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5BD35" w14:textId="77777777" w:rsidR="00A52810" w:rsidRDefault="00C3325A">
      <w:pPr>
        <w:rPr>
          <w:rFonts w:ascii="Arial" w:hAnsi="Arial" w:cs="Arial"/>
        </w:rPr>
      </w:pPr>
      <w:r>
        <w:rPr>
          <w:rFonts w:ascii="Arial" w:hAnsi="Arial" w:cs="Arial"/>
          <w:noProof/>
          <w:lang w:eastAsia="en-GB"/>
        </w:rPr>
        <mc:AlternateContent>
          <mc:Choice Requires="wps">
            <w:drawing>
              <wp:anchor distT="0" distB="0" distL="114300" distR="114300" simplePos="0" relativeHeight="251654144" behindDoc="0" locked="0" layoutInCell="1" allowOverlap="1" wp14:anchorId="1BCEFAE0" wp14:editId="6E7B1C65">
                <wp:simplePos x="0" y="0"/>
                <wp:positionH relativeFrom="column">
                  <wp:posOffset>-800100</wp:posOffset>
                </wp:positionH>
                <wp:positionV relativeFrom="paragraph">
                  <wp:posOffset>114300</wp:posOffset>
                </wp:positionV>
                <wp:extent cx="6858000" cy="0"/>
                <wp:effectExtent l="19050" t="19050" r="28575" b="1905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F985A" id="Line 1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pt" to="47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CfAuwo3gAAAAoBAAAPAAAAZHJzL2Rvd25yZXYueG1sTE89&#10;T8MwEN2R+A/WIbGg1kkLVRviVKjAgroQGNrNiY8kSnyOYrdN/j2HGGC6j/f0PtLtaDtxxsE3jhTE&#10;8wgEUulMQ5WCz4/X2RqED5qM7hyhggk9bLPrq1Qnxl3oHc95qASLkE+0gjqEPpHSlzVa7eeuR2Ls&#10;yw1WBz6HSppBX1jcdnIRRStpdUPsUOsedzWWbX6yCorpeGxe8ik+7J+X7V1LOuyWb0rd3oxPjyAC&#10;juGPDD/xOTpknKlwJzJedApm8WLFZQIja57M2Dzc81L8PmSWyv8Vsm8AAAD//wMAUEsBAi0AFAAG&#10;AAgAAAAhALaDOJL+AAAA4QEAABMAAAAAAAAAAAAAAAAAAAAAAFtDb250ZW50X1R5cGVzXS54bWxQ&#10;SwECLQAUAAYACAAAACEAOP0h/9YAAACUAQAACwAAAAAAAAAAAAAAAAAvAQAAX3JlbHMvLnJlbHNQ&#10;SwECLQAUAAYACAAAACEA+9VX7LEBAABJAwAADgAAAAAAAAAAAAAAAAAuAgAAZHJzL2Uyb0RvYy54&#10;bWxQSwECLQAUAAYACAAAACEAnwLsKN4AAAAKAQAADwAAAAAAAAAAAAAAAAALBAAAZHJzL2Rvd25y&#10;ZXYueG1sUEsFBgAAAAAEAAQA8wAAABYFAAAAAA==&#10;" strokecolor="#9c0" strokeweight="3pt"/>
            </w:pict>
          </mc:Fallback>
        </mc:AlternateContent>
      </w:r>
      <w:r>
        <w:rPr>
          <w:rFonts w:ascii="Arial" w:hAnsi="Arial" w:cs="Arial"/>
          <w:noProof/>
          <w:lang w:eastAsia="en-GB"/>
        </w:rPr>
        <mc:AlternateContent>
          <mc:Choice Requires="wps">
            <w:drawing>
              <wp:anchor distT="0" distB="0" distL="114300" distR="114300" simplePos="0" relativeHeight="251655168" behindDoc="0" locked="0" layoutInCell="1" allowOverlap="1" wp14:anchorId="03FD314D" wp14:editId="23590BF3">
                <wp:simplePos x="0" y="0"/>
                <wp:positionH relativeFrom="column">
                  <wp:posOffset>685800</wp:posOffset>
                </wp:positionH>
                <wp:positionV relativeFrom="paragraph">
                  <wp:posOffset>-342900</wp:posOffset>
                </wp:positionV>
                <wp:extent cx="4914900" cy="403860"/>
                <wp:effectExtent l="0" t="0" r="0"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D9225" w14:textId="77777777" w:rsidR="005424B5" w:rsidRDefault="005424B5">
                            <w:pPr>
                              <w:spacing w:before="60" w:after="60"/>
                              <w:rPr>
                                <w:rFonts w:ascii="Arial" w:hAnsi="Arial"/>
                                <w:b/>
                                <w:bCs/>
                                <w:sz w:val="36"/>
                                <w:szCs w:val="36"/>
                              </w:rPr>
                            </w:pPr>
                            <w:r>
                              <w:rPr>
                                <w:rFonts w:ascii="Arial" w:hAnsi="Arial"/>
                                <w:b/>
                                <w:bCs/>
                                <w:sz w:val="36"/>
                                <w:szCs w:val="36"/>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D314D" id="_x0000_t202" coordsize="21600,21600" o:spt="202" path="m,l,21600r21600,l21600,xe">
                <v:stroke joinstyle="miter"/>
                <v:path gradientshapeok="t" o:connecttype="rect"/>
              </v:shapetype>
              <v:shape id="Text Box 14" o:spid="_x0000_s1026" type="#_x0000_t202" style="position:absolute;margin-left:54pt;margin-top:-27pt;width:387pt;height:3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OF3wEAAKEDAAAOAAAAZHJzL2Uyb0RvYy54bWysU9tu2zAMfR+wfxD0vtjJsq414hRdiw4D&#10;ugvQ7QNoWbaF2aJGKbGzrx8lp2m2vQ17ESSSPjznkN5cT0Mv9pq8QVvK5SKXQluFtbFtKb99vX91&#10;KYUPYGvo0epSHrSX19uXLzajK/QKO+xrTYJBrC9GV8ouBFdkmVedHsAv0GnLyQZpgMBParOaYGT0&#10;oc9WeX6RjUi1I1Tae47ezUm5TfhNo1X43DReB9GXkrmFdFI6q3hm2w0ULYHrjDrSgH9gMYCx3PQE&#10;dQcBxI7MX1CDUYQem7BQOGTYNEbppIHVLPM/1Dx24HTSwuZ4d7LJ/z9Y9Wn/6L6QCNM7nHiASYR3&#10;D6i+e2HxtgPb6hsiHDsNNTdeRsuy0fni+Gm02hc+glTjR6x5yLALmICmhoboCusUjM4DOJxM11MQ&#10;ioPrq+X6KueU4tw6f315kaaSQfH0tSMf3mscRLyUknioCR32Dz5ENlA8lcRmFu9N36fB9va3ABfG&#10;SGIfCc/Uw1RNXB1VVFgfWAfhvCe813zpkH5KMfKOlNL/2AFpKfoPlr1g5uu4VOmxfvN2xQ86z1Tn&#10;GbCKoUoZpJivt2FexJ0j03bcaXbf4g3715gk7ZnVkTfvQVJ83Nm4aOfvVPX8Z21/AQAA//8DAFBL&#10;AwQUAAYACAAAACEAdVk9bN0AAAAJAQAADwAAAGRycy9kb3ducmV2LnhtbEyPzU7DMBCE70i8g7VI&#10;3Fqbqq3SNJsKgbiCKD9Sb268TSLidRS7TXh7lhPcZrSj2W+K3eQ7daEhtoER7uYGFHEVXMs1wvvb&#10;0ywDFZNlZ7vAhPBNEXbl9VVhcxdGfqXLPtVKSjjmFqFJqc+1jlVD3sZ56InldgqDt0nsUGs32FHK&#10;facXxqy1ty3Lh8b29NBQ9bU/e4SP59Phc2le6ke/6scwGc1+oxFvb6b7LahEU/oLwy++oEMpTMdw&#10;ZhdVJ95ksiUhzFZLEZLIsoWII8JmDbos9P8F5Q8AAAD//wMAUEsBAi0AFAAGAAgAAAAhALaDOJL+&#10;AAAA4QEAABMAAAAAAAAAAAAAAAAAAAAAAFtDb250ZW50X1R5cGVzXS54bWxQSwECLQAUAAYACAAA&#10;ACEAOP0h/9YAAACUAQAACwAAAAAAAAAAAAAAAAAvAQAAX3JlbHMvLnJlbHNQSwECLQAUAAYACAAA&#10;ACEAiY3zhd8BAAChAwAADgAAAAAAAAAAAAAAAAAuAgAAZHJzL2Uyb0RvYy54bWxQSwECLQAUAAYA&#10;CAAAACEAdVk9bN0AAAAJAQAADwAAAAAAAAAAAAAAAAA5BAAAZHJzL2Rvd25yZXYueG1sUEsFBgAA&#10;AAAEAAQA8wAAAEMFAAAAAA==&#10;" filled="f" stroked="f">
                <v:textbox>
                  <w:txbxContent>
                    <w:p w14:paraId="366D9225" w14:textId="77777777" w:rsidR="005424B5" w:rsidRDefault="005424B5">
                      <w:pPr>
                        <w:spacing w:before="60" w:after="60"/>
                        <w:rPr>
                          <w:rFonts w:ascii="Arial" w:hAnsi="Arial"/>
                          <w:b/>
                          <w:bCs/>
                          <w:sz w:val="36"/>
                          <w:szCs w:val="36"/>
                        </w:rPr>
                      </w:pPr>
                      <w:r>
                        <w:rPr>
                          <w:rFonts w:ascii="Arial" w:hAnsi="Arial"/>
                          <w:b/>
                          <w:bCs/>
                          <w:sz w:val="36"/>
                          <w:szCs w:val="36"/>
                        </w:rPr>
                        <w:t>Job Description</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60288" behindDoc="0" locked="0" layoutInCell="1" allowOverlap="1" wp14:anchorId="2A2C2CDD" wp14:editId="7BC1EDFA">
                <wp:simplePos x="0" y="0"/>
                <wp:positionH relativeFrom="column">
                  <wp:posOffset>-800100</wp:posOffset>
                </wp:positionH>
                <wp:positionV relativeFrom="paragraph">
                  <wp:posOffset>-571500</wp:posOffset>
                </wp:positionV>
                <wp:extent cx="6858000" cy="0"/>
                <wp:effectExtent l="19050" t="19050" r="28575" b="19050"/>
                <wp:wrapNone/>
                <wp:docPr id="1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858FC" id="Line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5pt" to="47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do+rwEAAEkDAAAOAAAAZHJzL2Uyb0RvYy54bWysU8Fu2zAMvQ/YPwi6L3Y6rAiMOD2kyy7d&#10;FqDdBzCSbAuTRYFUYufvJ6lJNnS3YT4IpEg+PT7S64d5dOJkiC36Vi4XtRTGK9TW96388bL7sJKC&#10;I3gNDr1p5dmwfNi8f7eeQmPucECnDYkE4rmZQiuHGENTVawGMwIvMBifgh3SCDG51FeaYEroo6vu&#10;6vq+mpB0IFSGOd0+vgblpuB3nVHxe9exicK1MnGL5aRyHvJZbdbQ9ARhsOpCA/6BxQjWp0dvUI8Q&#10;QRzJ/gU1WkXI2MWFwrHCrrPKlB5SN8v6TTfPAwRTeknicLjJxP8PVn07bf2eMnU1++fwhOonC4/b&#10;AXxvCoGXc0iDW2apqilwcyvJDoc9icP0FXXKgWPEosLc0ZghU39iLmKfb2KbOQqVLu9Xn1Z1nWai&#10;rrEKmmthII5fDI4iG6101mcdoIHTE8dMBJprSr72uLPOlVk6L6ZWflwtE3QOMTqrc7Q41B+2jsQJ&#10;8jqkb7crbb1JIzx6XdAGA/rzxY5g3audXnf+okYWIG8bNwfU5z1dVUrzKjQvu5UX4k+/VP/+Aza/&#10;AAAA//8DAFBLAwQUAAYACAAAACEApBySE90AAAAMAQAADwAAAGRycy9kb3ducmV2LnhtbEyPQU/D&#10;MAyF70j8h8hI3LZ0Ey2sNJ0mBEcOdHDg5jahLTRO1SRd4ddjJCS4PdtPz98r9osdxGwm3ztSsFkn&#10;IAw1TvfUKng+PqxuQPiApHFwZBR8Gg/78vyswFy7Ez2ZuQqt4BDyOSroQhhzKX3TGYt+7UZDfHtz&#10;k8XA49RKPeGJw+0gt0mSSYs98YcOR3PXmeajilbB/XXM3m3EmB587R5fqnT+al+VurxYDrcgglnC&#10;nxl+8BkdSmaqXSTtxaBgtdlmXCaw2iUs2LJLr1jUvxtZFvJ/ifIbAAD//wMAUEsBAi0AFAAGAAgA&#10;AAAhALaDOJL+AAAA4QEAABMAAAAAAAAAAAAAAAAAAAAAAFtDb250ZW50X1R5cGVzXS54bWxQSwEC&#10;LQAUAAYACAAAACEAOP0h/9YAAACUAQAACwAAAAAAAAAAAAAAAAAvAQAAX3JlbHMvLnJlbHNQSwEC&#10;LQAUAAYACAAAACEAFmnaPq8BAABJAwAADgAAAAAAAAAAAAAAAAAuAgAAZHJzL2Uyb0RvYy54bWxQ&#10;SwECLQAUAAYACAAAACEApBySE90AAAAMAQAADwAAAAAAAAAAAAAAAAAJBAAAZHJzL2Rvd25yZXYu&#10;eG1sUEsFBgAAAAAEAAQA8wAAABMFAAAAAA==&#10;" strokecolor="blue" strokeweight="3pt"/>
            </w:pict>
          </mc:Fallback>
        </mc:AlternateContent>
      </w:r>
    </w:p>
    <w:p w14:paraId="42185107" w14:textId="77777777" w:rsidR="00A52810" w:rsidRDefault="00C3325A" w:rsidP="00390176">
      <w:pPr>
        <w:ind w:left="-720"/>
        <w:rPr>
          <w:rFonts w:ascii="Arial" w:hAnsi="Arial" w:cs="Arial"/>
        </w:rPr>
      </w:pPr>
      <w:r>
        <w:rPr>
          <w:rFonts w:ascii="Arial" w:hAnsi="Arial" w:cs="Arial"/>
          <w:noProof/>
          <w:lang w:eastAsia="en-GB"/>
        </w:rPr>
        <mc:AlternateContent>
          <mc:Choice Requires="wps">
            <w:drawing>
              <wp:anchor distT="0" distB="0" distL="114300" distR="114300" simplePos="0" relativeHeight="251652096" behindDoc="0" locked="0" layoutInCell="1" allowOverlap="1" wp14:anchorId="59D38BE6" wp14:editId="23AAEEF7">
                <wp:simplePos x="0" y="0"/>
                <wp:positionH relativeFrom="column">
                  <wp:posOffset>-800100</wp:posOffset>
                </wp:positionH>
                <wp:positionV relativeFrom="paragraph">
                  <wp:posOffset>-685800</wp:posOffset>
                </wp:positionV>
                <wp:extent cx="6858000" cy="0"/>
                <wp:effectExtent l="19050" t="22860" r="28575" b="24765"/>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50256" id="Line 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4pt" to="47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DhFoOm4AAAAA4BAAAPAAAAZHJzL2Rvd25yZXYueG1sTI8x&#10;T8MwEIV3JP6DdUgsqHXSQtWmcSpUYEEsBAa6OfGRRInPUey2yb/nOiDY3t09vfteuhttJ044+MaR&#10;gngegUAqnWmoUvD58TJbg/BBk9GdI1QwoYdddn2V6sS4M73jKQ+V4BDyiVZQh9AnUvqyRqv93PVI&#10;fPt2g9WBx6GSZtBnDredXETRSlrdEH+odY/7Gss2P1oFxXQ4NM/5FH+9PS3bu5Z02C9flbq9GR+3&#10;IAKO4c8MF3xGh4yZCnck40WnYBYvVlwmXFS0ZsWezcM9i+J3JbNU/q+R/QAAAP//AwBQSwECLQAU&#10;AAYACAAAACEAtoM4kv4AAADhAQAAEwAAAAAAAAAAAAAAAAAAAAAAW0NvbnRlbnRfVHlwZXNdLnht&#10;bFBLAQItABQABgAIAAAAIQA4/SH/1gAAAJQBAAALAAAAAAAAAAAAAAAAAC8BAABfcmVscy8ucmVs&#10;c1BLAQItABQABgAIAAAAIQD71VfssQEAAEkDAAAOAAAAAAAAAAAAAAAAAC4CAABkcnMvZTJvRG9j&#10;LnhtbFBLAQItABQABgAIAAAAIQDhFoOm4AAAAA4BAAAPAAAAAAAAAAAAAAAAAAsEAABkcnMvZG93&#10;bnJldi54bWxQSwUGAAAAAAQABADzAAAAGAUAAAAA&#10;" strokecolor="#9c0" strokeweight="3pt"/>
            </w:pict>
          </mc:Fallback>
        </mc:AlternateContent>
      </w:r>
      <w:r>
        <w:rPr>
          <w:rFonts w:ascii="Arial" w:hAnsi="Arial" w:cs="Arial"/>
          <w:noProof/>
          <w:lang w:eastAsia="en-GB"/>
        </w:rPr>
        <mc:AlternateContent>
          <mc:Choice Requires="wps">
            <w:drawing>
              <wp:anchor distT="0" distB="0" distL="114300" distR="114300" simplePos="0" relativeHeight="251653120" behindDoc="0" locked="0" layoutInCell="1" allowOverlap="1" wp14:anchorId="6F9E4F99" wp14:editId="27608091">
                <wp:simplePos x="0" y="0"/>
                <wp:positionH relativeFrom="column">
                  <wp:posOffset>-800100</wp:posOffset>
                </wp:positionH>
                <wp:positionV relativeFrom="paragraph">
                  <wp:posOffset>-685800</wp:posOffset>
                </wp:positionV>
                <wp:extent cx="1257300" cy="685800"/>
                <wp:effectExtent l="0" t="381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F7CCC" w14:textId="77777777" w:rsidR="005424B5" w:rsidRDefault="005424B5">
                            <w:r>
                              <w:rPr>
                                <w:noProof/>
                                <w:lang w:eastAsia="en-GB"/>
                              </w:rPr>
                              <w:drawing>
                                <wp:inline distT="0" distB="0" distL="0" distR="0" wp14:anchorId="78E644A0" wp14:editId="34E3A0D7">
                                  <wp:extent cx="1057275" cy="600075"/>
                                  <wp:effectExtent l="19050" t="0" r="9525" b="0"/>
                                  <wp:docPr id="1" name="Picture 1" descr="DudNewlogo_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dNewlogo_2001"/>
                                          <pic:cNvPicPr>
                                            <a:picLocks noChangeAspect="1" noChangeArrowheads="1"/>
                                          </pic:cNvPicPr>
                                        </pic:nvPicPr>
                                        <pic:blipFill>
                                          <a:blip r:embed="rId8"/>
                                          <a:srcRect/>
                                          <a:stretch>
                                            <a:fillRect/>
                                          </a:stretch>
                                        </pic:blipFill>
                                        <pic:spPr bwMode="auto">
                                          <a:xfrm>
                                            <a:off x="0" y="0"/>
                                            <a:ext cx="1057275" cy="6000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E4F99" id="Text Box 10" o:spid="_x0000_s1027" type="#_x0000_t202" style="position:absolute;left:0;text-align:left;margin-left:-63pt;margin-top:-54pt;width:99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Cbf4AEAAKgDAAAOAAAAZHJzL2Uyb0RvYy54bWysU8Fu2zAMvQ/YPwi6L3aypM2MOEXXosOA&#10;rhvQ9QNkWYqF2aJGKbGzrx8lu2m23oZdBFKUH997pDdXQ9eyg0JvwJZ8Pss5U1ZCbeyu5E/f796t&#10;OfNB2Fq0YFXJj8rzq+3bN5veFWoBDbS1QkYg1he9K3kTgiuyzMtGdcLPwClLRQ3YiUAp7rIaRU/o&#10;XZst8vwi6wFrhyCV93R7Oxb5NuFrrWT4qrVXgbUlJ24hnZjOKp7ZdiOKHQrXGDnREP/AohPGUtMT&#10;1K0Igu3RvILqjETwoMNMQpeB1kaqpIHUzPO/1Dw2wqmkhczx7mST/3+w8uHw6L4hC8NHGGiASYR3&#10;9yB/eGbhphF2p64RoW+UqKnxPFqW9c4X06fRal/4CFL1X6CmIYt9gAQ0aOyiK6STEToN4HgyXQ2B&#10;ydhysbp8n1NJUu1ivVpTHFuI4vlrhz58UtCxGJQcaagJXRzufRifPj+JzSzcmbZNg23tHxeEGW8S&#10;+0h4pB6GamCmnqRFMRXUR5KDMK4LrTcFDeAvznpalZL7n3uBirP2syVLPsyXy7hbKVmuLheU4Hml&#10;Oq8IKwmq5IGzMbwJ4z7uHZpdQ53GIVi4Jhu1SQpfWE30aR2SR9Pqxn07z9Orlx9s+xsAAP//AwBQ&#10;SwMEFAAGAAgAAAAhAFIUY0XcAAAACQEAAA8AAABkcnMvZG93bnJldi54bWxMj09PwzAMxe9IfIfI&#10;SNy2ZBWMrTSdEIgriPFH2s1rvLaicaomW8u3xzvByc/y0/PvFZvJd+pEQ2wDW1jMDSjiKriWawsf&#10;78+zFaiYkB12gcnCD0XYlJcXBeYujPxGp22qlYRwzNFCk1Kfax2rhjzGeeiJ5XYIg8ck61BrN+Ao&#10;4b7TmTFL7bFl+dBgT48NVd/bo7fw+XLYfd2Y1/rJ3/ZjmIxmv9bWXl9ND/egEk3pzwxnfEGHUpj2&#10;4cguqs7CbJEtpUw6K7MSJZ67TObeggFdFvp/g/IXAAD//wMAUEsBAi0AFAAGAAgAAAAhALaDOJL+&#10;AAAA4QEAABMAAAAAAAAAAAAAAAAAAAAAAFtDb250ZW50X1R5cGVzXS54bWxQSwECLQAUAAYACAAA&#10;ACEAOP0h/9YAAACUAQAACwAAAAAAAAAAAAAAAAAvAQAAX3JlbHMvLnJlbHNQSwECLQAUAAYACAAA&#10;ACEABHwm3+ABAACoAwAADgAAAAAAAAAAAAAAAAAuAgAAZHJzL2Uyb0RvYy54bWxQSwECLQAUAAYA&#10;CAAAACEAUhRjRdwAAAAJAQAADwAAAAAAAAAAAAAAAAA6BAAAZHJzL2Rvd25yZXYueG1sUEsFBgAA&#10;AAAEAAQA8wAAAEMFAAAAAA==&#10;" filled="f" stroked="f">
                <v:textbox>
                  <w:txbxContent>
                    <w:p w14:paraId="395F7CCC" w14:textId="77777777" w:rsidR="005424B5" w:rsidRDefault="005424B5">
                      <w:r>
                        <w:rPr>
                          <w:noProof/>
                          <w:lang w:eastAsia="en-GB"/>
                        </w:rPr>
                        <w:drawing>
                          <wp:inline distT="0" distB="0" distL="0" distR="0" wp14:anchorId="78E644A0" wp14:editId="34E3A0D7">
                            <wp:extent cx="1057275" cy="600075"/>
                            <wp:effectExtent l="19050" t="0" r="9525" b="0"/>
                            <wp:docPr id="1" name="Picture 1" descr="DudNewlogo_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dNewlogo_2001"/>
                                    <pic:cNvPicPr>
                                      <a:picLocks noChangeAspect="1" noChangeArrowheads="1"/>
                                    </pic:cNvPicPr>
                                  </pic:nvPicPr>
                                  <pic:blipFill>
                                    <a:blip r:embed="rId8"/>
                                    <a:srcRect/>
                                    <a:stretch>
                                      <a:fillRect/>
                                    </a:stretch>
                                  </pic:blipFill>
                                  <pic:spPr bwMode="auto">
                                    <a:xfrm>
                                      <a:off x="0" y="0"/>
                                      <a:ext cx="1057275" cy="600075"/>
                                    </a:xfrm>
                                    <a:prstGeom prst="rect">
                                      <a:avLst/>
                                    </a:prstGeom>
                                    <a:noFill/>
                                    <a:ln w="9525">
                                      <a:noFill/>
                                      <a:miter lim="800000"/>
                                      <a:headEnd/>
                                      <a:tailEnd/>
                                    </a:ln>
                                  </pic:spPr>
                                </pic:pic>
                              </a:graphicData>
                            </a:graphic>
                          </wp:inline>
                        </w:drawing>
                      </w:r>
                    </w:p>
                  </w:txbxContent>
                </v:textbox>
              </v:shape>
            </w:pict>
          </mc:Fallback>
        </mc:AlternateContent>
      </w:r>
    </w:p>
    <w:tbl>
      <w:tblPr>
        <w:tblW w:w="10800" w:type="dxa"/>
        <w:tblInd w:w="-1152" w:type="dxa"/>
        <w:tblLook w:val="01E0" w:firstRow="1" w:lastRow="1" w:firstColumn="1" w:lastColumn="1" w:noHBand="0" w:noVBand="0"/>
      </w:tblPr>
      <w:tblGrid>
        <w:gridCol w:w="1694"/>
        <w:gridCol w:w="1433"/>
        <w:gridCol w:w="1252"/>
        <w:gridCol w:w="1361"/>
        <w:gridCol w:w="907"/>
        <w:gridCol w:w="1116"/>
        <w:gridCol w:w="3037"/>
      </w:tblGrid>
      <w:tr w:rsidR="005424B5" w14:paraId="6D12964D" w14:textId="77777777" w:rsidTr="00F62AF1">
        <w:tc>
          <w:tcPr>
            <w:tcW w:w="1694" w:type="dxa"/>
            <w:tcBorders>
              <w:right w:val="single" w:sz="4" w:space="0" w:color="auto"/>
            </w:tcBorders>
          </w:tcPr>
          <w:p w14:paraId="39E94AEA" w14:textId="77777777" w:rsidR="00A52810" w:rsidRDefault="00A52810">
            <w:pPr>
              <w:spacing w:before="60" w:after="60"/>
              <w:rPr>
                <w:rFonts w:ascii="Arial" w:hAnsi="Arial" w:cs="Arial"/>
              </w:rPr>
            </w:pPr>
            <w:r>
              <w:rPr>
                <w:rFonts w:ascii="Arial" w:hAnsi="Arial" w:cs="Arial"/>
              </w:rPr>
              <w:t>Job Title</w:t>
            </w:r>
          </w:p>
        </w:tc>
        <w:tc>
          <w:tcPr>
            <w:tcW w:w="4046" w:type="dxa"/>
            <w:gridSpan w:val="3"/>
            <w:tcBorders>
              <w:top w:val="single" w:sz="4" w:space="0" w:color="auto"/>
              <w:left w:val="single" w:sz="4" w:space="0" w:color="auto"/>
              <w:bottom w:val="single" w:sz="4" w:space="0" w:color="auto"/>
              <w:right w:val="single" w:sz="4" w:space="0" w:color="auto"/>
            </w:tcBorders>
          </w:tcPr>
          <w:p w14:paraId="45EBD6E3" w14:textId="77777777" w:rsidR="00E44F28" w:rsidRDefault="009D51C5" w:rsidP="00D63539">
            <w:pPr>
              <w:spacing w:before="60" w:after="60"/>
              <w:rPr>
                <w:rFonts w:ascii="Arial" w:hAnsi="Arial" w:cs="Arial"/>
              </w:rPr>
            </w:pPr>
            <w:r>
              <w:rPr>
                <w:rFonts w:ascii="Arial" w:hAnsi="Arial" w:cs="Arial"/>
              </w:rPr>
              <w:t xml:space="preserve">Technical </w:t>
            </w:r>
            <w:r w:rsidR="00AD4E9F">
              <w:rPr>
                <w:rFonts w:ascii="Arial" w:hAnsi="Arial" w:cs="Arial"/>
              </w:rPr>
              <w:t>Officer</w:t>
            </w:r>
            <w:r w:rsidR="00E44F28">
              <w:rPr>
                <w:rFonts w:ascii="Arial" w:hAnsi="Arial" w:cs="Arial"/>
              </w:rPr>
              <w:t xml:space="preserve">– </w:t>
            </w:r>
          </w:p>
          <w:p w14:paraId="039FA12E" w14:textId="23D6E8AE" w:rsidR="00222CC2" w:rsidRDefault="00E44F28" w:rsidP="00D63539">
            <w:pPr>
              <w:spacing w:before="60" w:after="60"/>
              <w:rPr>
                <w:rFonts w:ascii="Arial" w:hAnsi="Arial" w:cs="Arial"/>
              </w:rPr>
            </w:pPr>
            <w:r>
              <w:rPr>
                <w:rFonts w:ascii="Arial" w:hAnsi="Arial" w:cs="Arial"/>
              </w:rPr>
              <w:t xml:space="preserve">Planning </w:t>
            </w:r>
            <w:r w:rsidR="002A75B9">
              <w:rPr>
                <w:rFonts w:ascii="Arial" w:hAnsi="Arial" w:cs="Arial"/>
              </w:rPr>
              <w:t>Support Team</w:t>
            </w:r>
          </w:p>
        </w:tc>
        <w:tc>
          <w:tcPr>
            <w:tcW w:w="2023" w:type="dxa"/>
            <w:gridSpan w:val="2"/>
            <w:tcBorders>
              <w:left w:val="single" w:sz="4" w:space="0" w:color="auto"/>
              <w:right w:val="single" w:sz="4" w:space="0" w:color="auto"/>
            </w:tcBorders>
          </w:tcPr>
          <w:p w14:paraId="1DF7059B" w14:textId="77777777" w:rsidR="00A52810" w:rsidRDefault="00A52810">
            <w:pPr>
              <w:spacing w:before="60" w:after="60"/>
              <w:jc w:val="right"/>
              <w:rPr>
                <w:rFonts w:ascii="Arial" w:hAnsi="Arial" w:cs="Arial"/>
              </w:rPr>
            </w:pPr>
            <w:r>
              <w:rPr>
                <w:rFonts w:ascii="Arial" w:hAnsi="Arial" w:cs="Arial"/>
              </w:rPr>
              <w:t>Directorate</w:t>
            </w:r>
          </w:p>
        </w:tc>
        <w:tc>
          <w:tcPr>
            <w:tcW w:w="3037" w:type="dxa"/>
            <w:tcBorders>
              <w:top w:val="single" w:sz="4" w:space="0" w:color="auto"/>
              <w:left w:val="single" w:sz="4" w:space="0" w:color="auto"/>
              <w:bottom w:val="single" w:sz="4" w:space="0" w:color="auto"/>
              <w:right w:val="single" w:sz="4" w:space="0" w:color="auto"/>
            </w:tcBorders>
          </w:tcPr>
          <w:p w14:paraId="289EBF03" w14:textId="77777777" w:rsidR="00A52810" w:rsidRDefault="00FC42F1">
            <w:pPr>
              <w:spacing w:before="60" w:after="60"/>
              <w:rPr>
                <w:rFonts w:ascii="Arial" w:hAnsi="Arial" w:cs="Arial"/>
              </w:rPr>
            </w:pPr>
            <w:r>
              <w:rPr>
                <w:rFonts w:ascii="Arial" w:hAnsi="Arial" w:cs="Arial"/>
              </w:rPr>
              <w:t>Place</w:t>
            </w:r>
          </w:p>
        </w:tc>
      </w:tr>
      <w:tr w:rsidR="005424B5" w14:paraId="4848A43A" w14:textId="77777777" w:rsidTr="00F62AF1">
        <w:tc>
          <w:tcPr>
            <w:tcW w:w="1694" w:type="dxa"/>
          </w:tcPr>
          <w:p w14:paraId="7D1CFB5C" w14:textId="77777777" w:rsidR="00A52810" w:rsidRDefault="00A52810">
            <w:pPr>
              <w:rPr>
                <w:rFonts w:ascii="Arial" w:hAnsi="Arial" w:cs="Arial"/>
                <w:sz w:val="16"/>
                <w:szCs w:val="16"/>
              </w:rPr>
            </w:pPr>
          </w:p>
        </w:tc>
        <w:tc>
          <w:tcPr>
            <w:tcW w:w="4046" w:type="dxa"/>
            <w:gridSpan w:val="3"/>
            <w:tcBorders>
              <w:top w:val="single" w:sz="4" w:space="0" w:color="auto"/>
              <w:bottom w:val="single" w:sz="4" w:space="0" w:color="auto"/>
            </w:tcBorders>
          </w:tcPr>
          <w:p w14:paraId="5BE3EE22" w14:textId="77777777" w:rsidR="00A52810" w:rsidRDefault="00A52810">
            <w:pPr>
              <w:rPr>
                <w:rFonts w:ascii="Arial" w:hAnsi="Arial" w:cs="Arial"/>
                <w:sz w:val="16"/>
                <w:szCs w:val="16"/>
              </w:rPr>
            </w:pPr>
          </w:p>
        </w:tc>
        <w:tc>
          <w:tcPr>
            <w:tcW w:w="2023" w:type="dxa"/>
            <w:gridSpan w:val="2"/>
          </w:tcPr>
          <w:p w14:paraId="523375FA" w14:textId="77777777" w:rsidR="00A52810" w:rsidRDefault="00A52810">
            <w:pPr>
              <w:jc w:val="right"/>
              <w:rPr>
                <w:rFonts w:ascii="Arial" w:hAnsi="Arial" w:cs="Arial"/>
                <w:sz w:val="16"/>
                <w:szCs w:val="16"/>
              </w:rPr>
            </w:pPr>
          </w:p>
        </w:tc>
        <w:tc>
          <w:tcPr>
            <w:tcW w:w="3037" w:type="dxa"/>
            <w:tcBorders>
              <w:top w:val="single" w:sz="4" w:space="0" w:color="auto"/>
              <w:bottom w:val="single" w:sz="4" w:space="0" w:color="auto"/>
            </w:tcBorders>
          </w:tcPr>
          <w:p w14:paraId="1B41D9AE" w14:textId="77777777" w:rsidR="00A52810" w:rsidRDefault="00A52810">
            <w:pPr>
              <w:rPr>
                <w:rFonts w:ascii="Arial" w:hAnsi="Arial" w:cs="Arial"/>
                <w:sz w:val="16"/>
                <w:szCs w:val="16"/>
              </w:rPr>
            </w:pPr>
          </w:p>
        </w:tc>
      </w:tr>
      <w:tr w:rsidR="005424B5" w14:paraId="5A132247" w14:textId="77777777" w:rsidTr="00F62AF1">
        <w:tc>
          <w:tcPr>
            <w:tcW w:w="1694" w:type="dxa"/>
            <w:tcBorders>
              <w:right w:val="single" w:sz="4" w:space="0" w:color="auto"/>
            </w:tcBorders>
          </w:tcPr>
          <w:p w14:paraId="25D131DE" w14:textId="77777777" w:rsidR="00A52810" w:rsidRDefault="00A52810">
            <w:pPr>
              <w:spacing w:before="60" w:after="60"/>
              <w:rPr>
                <w:rFonts w:ascii="Arial" w:hAnsi="Arial" w:cs="Arial"/>
              </w:rPr>
            </w:pPr>
            <w:r>
              <w:rPr>
                <w:rFonts w:ascii="Arial" w:hAnsi="Arial" w:cs="Arial"/>
              </w:rPr>
              <w:t>Post Number</w:t>
            </w:r>
          </w:p>
        </w:tc>
        <w:tc>
          <w:tcPr>
            <w:tcW w:w="4046" w:type="dxa"/>
            <w:gridSpan w:val="3"/>
            <w:tcBorders>
              <w:top w:val="single" w:sz="4" w:space="0" w:color="auto"/>
              <w:left w:val="single" w:sz="4" w:space="0" w:color="auto"/>
              <w:bottom w:val="single" w:sz="4" w:space="0" w:color="auto"/>
              <w:right w:val="single" w:sz="4" w:space="0" w:color="auto"/>
            </w:tcBorders>
          </w:tcPr>
          <w:p w14:paraId="6572E198" w14:textId="79DD30BE" w:rsidR="005424B5" w:rsidRDefault="008034A2" w:rsidP="00683DB7">
            <w:pPr>
              <w:spacing w:before="60" w:after="60"/>
              <w:rPr>
                <w:rFonts w:ascii="Arial" w:hAnsi="Arial" w:cs="Arial"/>
              </w:rPr>
            </w:pPr>
            <w:r>
              <w:rPr>
                <w:rFonts w:ascii="Arial" w:hAnsi="Arial" w:cs="Arial"/>
              </w:rPr>
              <w:t>DU322</w:t>
            </w:r>
          </w:p>
        </w:tc>
        <w:tc>
          <w:tcPr>
            <w:tcW w:w="2023" w:type="dxa"/>
            <w:gridSpan w:val="2"/>
            <w:tcBorders>
              <w:left w:val="single" w:sz="4" w:space="0" w:color="auto"/>
              <w:right w:val="single" w:sz="4" w:space="0" w:color="auto"/>
            </w:tcBorders>
          </w:tcPr>
          <w:p w14:paraId="03457D28" w14:textId="77777777" w:rsidR="00A52810" w:rsidRDefault="007A784C">
            <w:pPr>
              <w:spacing w:before="60" w:after="60"/>
              <w:jc w:val="right"/>
              <w:rPr>
                <w:rFonts w:ascii="Arial" w:hAnsi="Arial" w:cs="Arial"/>
              </w:rPr>
            </w:pPr>
            <w:r>
              <w:rPr>
                <w:rFonts w:ascii="Arial" w:hAnsi="Arial" w:cs="Arial"/>
              </w:rPr>
              <w:t>Division</w:t>
            </w:r>
          </w:p>
        </w:tc>
        <w:tc>
          <w:tcPr>
            <w:tcW w:w="3037" w:type="dxa"/>
            <w:tcBorders>
              <w:top w:val="single" w:sz="4" w:space="0" w:color="auto"/>
              <w:left w:val="single" w:sz="4" w:space="0" w:color="auto"/>
              <w:bottom w:val="single" w:sz="4" w:space="0" w:color="auto"/>
              <w:right w:val="single" w:sz="4" w:space="0" w:color="auto"/>
            </w:tcBorders>
          </w:tcPr>
          <w:p w14:paraId="1BDF2174" w14:textId="4B31795A" w:rsidR="00A52810" w:rsidRDefault="008034A2" w:rsidP="00FC42F1">
            <w:pPr>
              <w:spacing w:before="60" w:after="60"/>
              <w:rPr>
                <w:rFonts w:ascii="Arial" w:hAnsi="Arial" w:cs="Arial"/>
              </w:rPr>
            </w:pPr>
            <w:r>
              <w:rPr>
                <w:rFonts w:ascii="Arial" w:hAnsi="Arial" w:cs="Arial"/>
              </w:rPr>
              <w:t>Regeneration and Enterprise</w:t>
            </w:r>
          </w:p>
        </w:tc>
      </w:tr>
      <w:tr w:rsidR="005424B5" w14:paraId="16731F02" w14:textId="77777777" w:rsidTr="00F62AF1">
        <w:tc>
          <w:tcPr>
            <w:tcW w:w="1694" w:type="dxa"/>
          </w:tcPr>
          <w:p w14:paraId="2B16E50C" w14:textId="77777777" w:rsidR="00A52810" w:rsidRDefault="00A52810">
            <w:pPr>
              <w:rPr>
                <w:rFonts w:ascii="Arial" w:hAnsi="Arial" w:cs="Arial"/>
                <w:sz w:val="16"/>
                <w:szCs w:val="16"/>
              </w:rPr>
            </w:pPr>
          </w:p>
        </w:tc>
        <w:tc>
          <w:tcPr>
            <w:tcW w:w="4046" w:type="dxa"/>
            <w:gridSpan w:val="3"/>
            <w:tcBorders>
              <w:top w:val="single" w:sz="4" w:space="0" w:color="auto"/>
            </w:tcBorders>
          </w:tcPr>
          <w:p w14:paraId="285DBC60" w14:textId="77777777" w:rsidR="00A52810" w:rsidRDefault="00A52810">
            <w:pPr>
              <w:rPr>
                <w:rFonts w:ascii="Arial" w:hAnsi="Arial" w:cs="Arial"/>
                <w:sz w:val="16"/>
                <w:szCs w:val="16"/>
              </w:rPr>
            </w:pPr>
          </w:p>
        </w:tc>
        <w:tc>
          <w:tcPr>
            <w:tcW w:w="2023" w:type="dxa"/>
            <w:gridSpan w:val="2"/>
          </w:tcPr>
          <w:p w14:paraId="2F107F80" w14:textId="77777777" w:rsidR="00A52810" w:rsidRDefault="00A52810">
            <w:pPr>
              <w:jc w:val="right"/>
              <w:rPr>
                <w:rFonts w:ascii="Arial" w:hAnsi="Arial" w:cs="Arial"/>
                <w:sz w:val="16"/>
                <w:szCs w:val="16"/>
              </w:rPr>
            </w:pPr>
          </w:p>
        </w:tc>
        <w:tc>
          <w:tcPr>
            <w:tcW w:w="3037" w:type="dxa"/>
            <w:tcBorders>
              <w:top w:val="single" w:sz="4" w:space="0" w:color="auto"/>
              <w:bottom w:val="single" w:sz="4" w:space="0" w:color="auto"/>
            </w:tcBorders>
          </w:tcPr>
          <w:p w14:paraId="26F81610" w14:textId="77777777" w:rsidR="00A52810" w:rsidRDefault="00A52810">
            <w:pPr>
              <w:rPr>
                <w:rFonts w:ascii="Arial" w:hAnsi="Arial" w:cs="Arial"/>
                <w:sz w:val="16"/>
                <w:szCs w:val="16"/>
              </w:rPr>
            </w:pPr>
          </w:p>
        </w:tc>
      </w:tr>
      <w:tr w:rsidR="00F62AF1" w14:paraId="67E25F6D" w14:textId="77777777" w:rsidTr="00F62AF1">
        <w:tc>
          <w:tcPr>
            <w:tcW w:w="1694" w:type="dxa"/>
            <w:tcBorders>
              <w:right w:val="single" w:sz="4" w:space="0" w:color="auto"/>
            </w:tcBorders>
          </w:tcPr>
          <w:p w14:paraId="5979563C" w14:textId="77777777" w:rsidR="00F62AF1" w:rsidRDefault="00F62AF1">
            <w:pPr>
              <w:spacing w:before="60" w:after="60"/>
              <w:rPr>
                <w:rFonts w:ascii="Arial" w:hAnsi="Arial" w:cs="Arial"/>
              </w:rPr>
            </w:pPr>
            <w:r>
              <w:rPr>
                <w:rFonts w:ascii="Arial" w:hAnsi="Arial" w:cs="Arial"/>
              </w:rPr>
              <w:t>Grade</w:t>
            </w:r>
          </w:p>
        </w:tc>
        <w:tc>
          <w:tcPr>
            <w:tcW w:w="1433" w:type="dxa"/>
            <w:tcBorders>
              <w:top w:val="single" w:sz="4" w:space="0" w:color="auto"/>
              <w:left w:val="single" w:sz="4" w:space="0" w:color="auto"/>
              <w:bottom w:val="single" w:sz="4" w:space="0" w:color="auto"/>
              <w:right w:val="single" w:sz="4" w:space="0" w:color="auto"/>
            </w:tcBorders>
          </w:tcPr>
          <w:p w14:paraId="1EEE12B7" w14:textId="77777777" w:rsidR="00F62AF1" w:rsidRDefault="00F62AF1" w:rsidP="00665800">
            <w:pPr>
              <w:spacing w:before="60" w:after="60"/>
              <w:rPr>
                <w:rFonts w:ascii="Arial" w:hAnsi="Arial" w:cs="Arial"/>
              </w:rPr>
            </w:pPr>
            <w:r>
              <w:rPr>
                <w:rFonts w:ascii="Arial" w:hAnsi="Arial" w:cs="Arial"/>
              </w:rPr>
              <w:t>5</w:t>
            </w:r>
          </w:p>
        </w:tc>
        <w:tc>
          <w:tcPr>
            <w:tcW w:w="1252" w:type="dxa"/>
            <w:tcBorders>
              <w:left w:val="single" w:sz="4" w:space="0" w:color="auto"/>
              <w:right w:val="single" w:sz="4" w:space="0" w:color="auto"/>
            </w:tcBorders>
          </w:tcPr>
          <w:p w14:paraId="2E50C4EF" w14:textId="77777777" w:rsidR="00F62AF1" w:rsidRDefault="00F62AF1" w:rsidP="00F62AF1">
            <w:pPr>
              <w:spacing w:before="60" w:after="60"/>
              <w:jc w:val="center"/>
              <w:rPr>
                <w:rFonts w:ascii="Arial" w:hAnsi="Arial" w:cs="Arial"/>
              </w:rPr>
            </w:pPr>
            <w:r>
              <w:rPr>
                <w:rFonts w:ascii="Arial" w:hAnsi="Arial" w:cs="Arial"/>
              </w:rPr>
              <w:t>Salary</w:t>
            </w:r>
          </w:p>
        </w:tc>
        <w:tc>
          <w:tcPr>
            <w:tcW w:w="2268" w:type="dxa"/>
            <w:gridSpan w:val="2"/>
            <w:tcBorders>
              <w:top w:val="single" w:sz="4" w:space="0" w:color="auto"/>
              <w:left w:val="single" w:sz="4" w:space="0" w:color="auto"/>
              <w:bottom w:val="single" w:sz="4" w:space="0" w:color="auto"/>
              <w:right w:val="single" w:sz="4" w:space="0" w:color="auto"/>
            </w:tcBorders>
          </w:tcPr>
          <w:p w14:paraId="6B9FBF1E" w14:textId="03401E32" w:rsidR="00F62AF1" w:rsidRPr="00913ED2" w:rsidRDefault="008034A2" w:rsidP="00A40577">
            <w:pPr>
              <w:spacing w:before="60" w:after="60"/>
              <w:rPr>
                <w:rFonts w:ascii="Arial" w:hAnsi="Arial" w:cs="Arial"/>
              </w:rPr>
            </w:pPr>
            <w:r>
              <w:rPr>
                <w:rFonts w:ascii="Arial" w:hAnsi="Arial" w:cs="Arial"/>
              </w:rPr>
              <w:t>SCP 7 -11</w:t>
            </w:r>
          </w:p>
        </w:tc>
        <w:tc>
          <w:tcPr>
            <w:tcW w:w="1116" w:type="dxa"/>
            <w:tcBorders>
              <w:left w:val="single" w:sz="4" w:space="0" w:color="auto"/>
              <w:right w:val="single" w:sz="4" w:space="0" w:color="auto"/>
            </w:tcBorders>
          </w:tcPr>
          <w:p w14:paraId="6A73C7E0" w14:textId="77777777" w:rsidR="00F62AF1" w:rsidRDefault="00F62AF1">
            <w:pPr>
              <w:spacing w:before="60" w:after="60"/>
              <w:jc w:val="right"/>
              <w:rPr>
                <w:rFonts w:ascii="Arial" w:hAnsi="Arial" w:cs="Arial"/>
              </w:rPr>
            </w:pPr>
            <w:r>
              <w:rPr>
                <w:rFonts w:ascii="Arial" w:hAnsi="Arial" w:cs="Arial"/>
              </w:rPr>
              <w:t>Section</w:t>
            </w:r>
          </w:p>
        </w:tc>
        <w:tc>
          <w:tcPr>
            <w:tcW w:w="3037" w:type="dxa"/>
            <w:tcBorders>
              <w:top w:val="single" w:sz="4" w:space="0" w:color="auto"/>
              <w:left w:val="single" w:sz="4" w:space="0" w:color="auto"/>
              <w:bottom w:val="single" w:sz="4" w:space="0" w:color="auto"/>
              <w:right w:val="single" w:sz="4" w:space="0" w:color="auto"/>
            </w:tcBorders>
          </w:tcPr>
          <w:p w14:paraId="76C7BE74" w14:textId="77777777" w:rsidR="00F62AF1" w:rsidRDefault="00F62AF1">
            <w:pPr>
              <w:spacing w:before="60" w:after="60"/>
              <w:rPr>
                <w:rFonts w:ascii="Arial" w:hAnsi="Arial" w:cs="Arial"/>
              </w:rPr>
            </w:pPr>
            <w:r>
              <w:rPr>
                <w:rFonts w:ascii="Arial" w:hAnsi="Arial" w:cs="Arial"/>
              </w:rPr>
              <w:t>Planning Services</w:t>
            </w:r>
          </w:p>
        </w:tc>
      </w:tr>
      <w:tr w:rsidR="00F62AF1" w14:paraId="476AE863" w14:textId="77777777" w:rsidTr="00F62AF1">
        <w:tc>
          <w:tcPr>
            <w:tcW w:w="1694" w:type="dxa"/>
          </w:tcPr>
          <w:p w14:paraId="7273B907" w14:textId="77777777" w:rsidR="00F62AF1" w:rsidRDefault="00F62AF1">
            <w:pPr>
              <w:rPr>
                <w:rFonts w:ascii="Arial" w:hAnsi="Arial" w:cs="Arial"/>
                <w:sz w:val="16"/>
                <w:szCs w:val="16"/>
              </w:rPr>
            </w:pPr>
          </w:p>
        </w:tc>
        <w:tc>
          <w:tcPr>
            <w:tcW w:w="4046" w:type="dxa"/>
            <w:gridSpan w:val="3"/>
          </w:tcPr>
          <w:p w14:paraId="5C8E38FA" w14:textId="77777777" w:rsidR="00F62AF1" w:rsidRDefault="00F62AF1">
            <w:pPr>
              <w:rPr>
                <w:rFonts w:ascii="Arial" w:hAnsi="Arial" w:cs="Arial"/>
                <w:sz w:val="16"/>
                <w:szCs w:val="16"/>
              </w:rPr>
            </w:pPr>
            <w:r>
              <w:rPr>
                <w:rFonts w:ascii="Arial" w:hAnsi="Arial" w:cs="Arial"/>
                <w:sz w:val="16"/>
                <w:szCs w:val="16"/>
              </w:rPr>
              <w:t>-</w:t>
            </w:r>
          </w:p>
        </w:tc>
        <w:tc>
          <w:tcPr>
            <w:tcW w:w="2023" w:type="dxa"/>
            <w:gridSpan w:val="2"/>
          </w:tcPr>
          <w:p w14:paraId="572CBD57" w14:textId="77777777" w:rsidR="00F62AF1" w:rsidRDefault="00F62AF1">
            <w:pPr>
              <w:jc w:val="right"/>
              <w:rPr>
                <w:rFonts w:ascii="Arial" w:hAnsi="Arial" w:cs="Arial"/>
                <w:sz w:val="16"/>
                <w:szCs w:val="16"/>
              </w:rPr>
            </w:pPr>
          </w:p>
        </w:tc>
        <w:tc>
          <w:tcPr>
            <w:tcW w:w="3037" w:type="dxa"/>
            <w:tcBorders>
              <w:top w:val="single" w:sz="4" w:space="0" w:color="auto"/>
            </w:tcBorders>
          </w:tcPr>
          <w:p w14:paraId="6A68895F" w14:textId="77777777" w:rsidR="00F62AF1" w:rsidRDefault="00F62AF1">
            <w:pPr>
              <w:rPr>
                <w:rFonts w:ascii="Arial" w:hAnsi="Arial" w:cs="Arial"/>
                <w:sz w:val="16"/>
                <w:szCs w:val="16"/>
              </w:rPr>
            </w:pPr>
          </w:p>
        </w:tc>
      </w:tr>
    </w:tbl>
    <w:p w14:paraId="6B6206DD" w14:textId="77777777" w:rsidR="00A52810" w:rsidRDefault="00C3325A">
      <w:pPr>
        <w:rPr>
          <w:rFonts w:ascii="Arial" w:hAnsi="Arial" w:cs="Arial"/>
        </w:rPr>
      </w:pPr>
      <w:r>
        <w:rPr>
          <w:rFonts w:ascii="Arial" w:hAnsi="Arial" w:cs="Arial"/>
          <w:noProof/>
          <w:lang w:eastAsia="en-GB"/>
        </w:rPr>
        <mc:AlternateContent>
          <mc:Choice Requires="wps">
            <w:drawing>
              <wp:anchor distT="0" distB="0" distL="114300" distR="114300" simplePos="0" relativeHeight="251656192" behindDoc="0" locked="0" layoutInCell="1" allowOverlap="1" wp14:anchorId="3C310861" wp14:editId="401B3293">
                <wp:simplePos x="0" y="0"/>
                <wp:positionH relativeFrom="column">
                  <wp:posOffset>-800100</wp:posOffset>
                </wp:positionH>
                <wp:positionV relativeFrom="paragraph">
                  <wp:posOffset>10160</wp:posOffset>
                </wp:positionV>
                <wp:extent cx="6858000" cy="0"/>
                <wp:effectExtent l="19050" t="25400" r="28575" b="22225"/>
                <wp:wrapNone/>
                <wp:docPr id="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9BE11" id="Line 1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8pt" to="47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BSaVg63QAAAAgBAAAPAAAAZHJzL2Rvd25yZXYueG1sTI/N&#10;ToNAFIX3Jr7D5Jq4Me1Aq0SRoTFVN40b0YXdDcwVCMwdwkxbeHtv3ejyyzk5P9lmsr044uhbRwri&#10;ZQQCqXKmpVrB58fr4h6ED5qM7h2hghk9bPLLi0ynxp3oHY9FqAWHkE+1giaEIZXSVw1a7ZduQGLt&#10;241WB8axlmbUJw63vVxFUSKtbokbGj3gtsGqKw5WQTnv9+1LMcdfb8/r7qYjHbbrnVLXV9PTI4iA&#10;U/gzw3k+T4ecN5XuQMaLXsEiXiV8JrCSgGDDw90tc/nLMs/k/wP5DwAAAP//AwBQSwECLQAUAAYA&#10;CAAAACEAtoM4kv4AAADhAQAAEwAAAAAAAAAAAAAAAAAAAAAAW0NvbnRlbnRfVHlwZXNdLnhtbFBL&#10;AQItABQABgAIAAAAIQA4/SH/1gAAAJQBAAALAAAAAAAAAAAAAAAAAC8BAABfcmVscy8ucmVsc1BL&#10;AQItABQABgAIAAAAIQD71VfssQEAAEkDAAAOAAAAAAAAAAAAAAAAAC4CAABkcnMvZTJvRG9jLnht&#10;bFBLAQItABQABgAIAAAAIQBSaVg63QAAAAgBAAAPAAAAAAAAAAAAAAAAAAsEAABkcnMvZG93bnJl&#10;di54bWxQSwUGAAAAAAQABADzAAAAFQUAAAAA&#10;" strokecolor="#9c0" strokeweight="3pt"/>
            </w:pict>
          </mc:Fallback>
        </mc:AlternateContent>
      </w:r>
    </w:p>
    <w:tbl>
      <w:tblPr>
        <w:tblW w:w="10800" w:type="dxa"/>
        <w:tblInd w:w="-1152" w:type="dxa"/>
        <w:tblLook w:val="01E0" w:firstRow="1" w:lastRow="1" w:firstColumn="1" w:lastColumn="1" w:noHBand="0" w:noVBand="0"/>
      </w:tblPr>
      <w:tblGrid>
        <w:gridCol w:w="2160"/>
        <w:gridCol w:w="8640"/>
      </w:tblGrid>
      <w:tr w:rsidR="00A52810" w14:paraId="7667DB3F" w14:textId="77777777">
        <w:tc>
          <w:tcPr>
            <w:tcW w:w="2160" w:type="dxa"/>
            <w:tcBorders>
              <w:right w:val="single" w:sz="4" w:space="0" w:color="auto"/>
            </w:tcBorders>
          </w:tcPr>
          <w:p w14:paraId="2AAE3184" w14:textId="77777777" w:rsidR="00A52810" w:rsidRDefault="00A52810">
            <w:pPr>
              <w:spacing w:before="60" w:after="60"/>
              <w:rPr>
                <w:rFonts w:ascii="Arial" w:hAnsi="Arial" w:cs="Arial"/>
              </w:rPr>
            </w:pPr>
            <w:r>
              <w:rPr>
                <w:rFonts w:ascii="Arial" w:hAnsi="Arial" w:cs="Arial"/>
              </w:rPr>
              <w:t>Reports To</w:t>
            </w:r>
          </w:p>
        </w:tc>
        <w:tc>
          <w:tcPr>
            <w:tcW w:w="8640" w:type="dxa"/>
            <w:tcBorders>
              <w:top w:val="single" w:sz="4" w:space="0" w:color="auto"/>
              <w:left w:val="single" w:sz="4" w:space="0" w:color="auto"/>
              <w:bottom w:val="single" w:sz="4" w:space="0" w:color="auto"/>
              <w:right w:val="single" w:sz="4" w:space="0" w:color="auto"/>
            </w:tcBorders>
          </w:tcPr>
          <w:p w14:paraId="77AE57B6" w14:textId="68AE2C42" w:rsidR="00A52810" w:rsidRDefault="00683DB7">
            <w:pPr>
              <w:spacing w:before="60" w:after="60"/>
              <w:rPr>
                <w:rFonts w:ascii="Arial" w:hAnsi="Arial" w:cs="Arial"/>
              </w:rPr>
            </w:pPr>
            <w:r>
              <w:rPr>
                <w:rFonts w:ascii="Arial" w:hAnsi="Arial" w:cs="Arial"/>
              </w:rPr>
              <w:t xml:space="preserve">Business Operations Team Leader </w:t>
            </w:r>
          </w:p>
        </w:tc>
      </w:tr>
    </w:tbl>
    <w:p w14:paraId="09530317" w14:textId="77777777" w:rsidR="00A52810" w:rsidRDefault="00A52810">
      <w:pPr>
        <w:rPr>
          <w:rFonts w:ascii="Arial" w:hAnsi="Arial" w:cs="Arial"/>
        </w:rPr>
      </w:pPr>
    </w:p>
    <w:p w14:paraId="50AA3EEE" w14:textId="77777777" w:rsidR="00A52810" w:rsidRDefault="00C3325A">
      <w:pPr>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7216" behindDoc="0" locked="0" layoutInCell="1" allowOverlap="1" wp14:anchorId="6E701A39" wp14:editId="5DAB0154">
                <wp:simplePos x="0" y="0"/>
                <wp:positionH relativeFrom="column">
                  <wp:posOffset>-800100</wp:posOffset>
                </wp:positionH>
                <wp:positionV relativeFrom="paragraph">
                  <wp:posOffset>43180</wp:posOffset>
                </wp:positionV>
                <wp:extent cx="6858000" cy="0"/>
                <wp:effectExtent l="19050" t="25400" r="28575" b="22225"/>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93487" id="Line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4pt" to="47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BIIUMV3QAAAAgBAAAPAAAAZHJzL2Rvd25yZXYueG1sTI9B&#10;T4NAEIXvJv6HzZh4Me1Cq0SRpTFVL40X0YO9LewIBHaWsNsW/r1TL3p8mZc335dtJtuLI46+daQg&#10;XkYgkCpnWqoVfH68Lu5B+KDJ6N4RKpjRwya/vMh0atyJ3vFYhFrwCPlUK2hCGFIpfdWg1X7pBiS+&#10;fbvR6sBxrKUZ9YnHbS9XUZRIq1viD40ecNtg1RUHq6Cc9/v2pZjjr7fndXfTkQ7b9U6p66vp6RFE&#10;wCn8leGMz+iQM1PpDmS86BUs4lXCMkFBwgpceLi75Vz+Zpln8r9A/gMAAP//AwBQSwECLQAUAAYA&#10;CAAAACEAtoM4kv4AAADhAQAAEwAAAAAAAAAAAAAAAAAAAAAAW0NvbnRlbnRfVHlwZXNdLnhtbFBL&#10;AQItABQABgAIAAAAIQA4/SH/1gAAAJQBAAALAAAAAAAAAAAAAAAAAC8BAABfcmVscy8ucmVsc1BL&#10;AQItABQABgAIAAAAIQD71VfssQEAAEkDAAAOAAAAAAAAAAAAAAAAAC4CAABkcnMvZTJvRG9jLnht&#10;bFBLAQItABQABgAIAAAAIQBIIUMV3QAAAAgBAAAPAAAAAAAAAAAAAAAAAAsEAABkcnMvZG93bnJl&#10;di54bWxQSwUGAAAAAAQABADzAAAAFQUAAAAA&#10;" strokecolor="#9c0" strokeweight="3pt"/>
            </w:pict>
          </mc:Fallback>
        </mc:AlternateConten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A52810" w14:paraId="7606260C" w14:textId="77777777">
        <w:tc>
          <w:tcPr>
            <w:tcW w:w="10800" w:type="dxa"/>
            <w:tcBorders>
              <w:top w:val="nil"/>
              <w:left w:val="nil"/>
              <w:bottom w:val="nil"/>
              <w:right w:val="nil"/>
            </w:tcBorders>
          </w:tcPr>
          <w:p w14:paraId="2E3D056E" w14:textId="77777777" w:rsidR="00A52810" w:rsidRDefault="00A52810">
            <w:pPr>
              <w:rPr>
                <w:rFonts w:ascii="Arial" w:hAnsi="Arial" w:cs="Arial"/>
                <w:b/>
                <w:bCs/>
                <w:noProof/>
                <w:lang w:eastAsia="en-GB"/>
              </w:rPr>
            </w:pPr>
            <w:r>
              <w:rPr>
                <w:rFonts w:ascii="Arial" w:hAnsi="Arial" w:cs="Arial"/>
                <w:b/>
                <w:bCs/>
                <w:noProof/>
                <w:lang w:eastAsia="en-GB"/>
              </w:rPr>
              <w:t>Purpose of the Job</w:t>
            </w:r>
          </w:p>
        </w:tc>
      </w:tr>
      <w:tr w:rsidR="00A52810" w14:paraId="308139ED" w14:textId="77777777">
        <w:tc>
          <w:tcPr>
            <w:tcW w:w="10800" w:type="dxa"/>
            <w:tcBorders>
              <w:top w:val="nil"/>
              <w:left w:val="nil"/>
              <w:bottom w:val="single" w:sz="4" w:space="0" w:color="auto"/>
              <w:right w:val="nil"/>
            </w:tcBorders>
          </w:tcPr>
          <w:p w14:paraId="64EE9970" w14:textId="77777777" w:rsidR="00A52810" w:rsidRDefault="00A52810">
            <w:pPr>
              <w:rPr>
                <w:rFonts w:ascii="Arial" w:hAnsi="Arial" w:cs="Arial"/>
                <w:noProof/>
                <w:sz w:val="16"/>
                <w:szCs w:val="16"/>
                <w:lang w:eastAsia="en-GB"/>
              </w:rPr>
            </w:pPr>
          </w:p>
        </w:tc>
      </w:tr>
      <w:tr w:rsidR="00A52810" w14:paraId="75A502E7" w14:textId="77777777">
        <w:tc>
          <w:tcPr>
            <w:tcW w:w="10800" w:type="dxa"/>
            <w:tcBorders>
              <w:top w:val="single" w:sz="4" w:space="0" w:color="auto"/>
              <w:left w:val="single" w:sz="4" w:space="0" w:color="auto"/>
              <w:bottom w:val="single" w:sz="4" w:space="0" w:color="auto"/>
              <w:right w:val="single" w:sz="4" w:space="0" w:color="auto"/>
            </w:tcBorders>
          </w:tcPr>
          <w:p w14:paraId="68980393" w14:textId="77777777" w:rsidR="00A632CA" w:rsidRDefault="00A632CA" w:rsidP="00A632CA">
            <w:pPr>
              <w:pStyle w:val="Header"/>
              <w:numPr>
                <w:ilvl w:val="0"/>
                <w:numId w:val="26"/>
              </w:numPr>
              <w:tabs>
                <w:tab w:val="clear" w:pos="4153"/>
                <w:tab w:val="clear" w:pos="8306"/>
              </w:tabs>
              <w:ind w:right="-766"/>
              <w:rPr>
                <w:rFonts w:ascii="Arial" w:hAnsi="Arial" w:cs="Arial"/>
              </w:rPr>
            </w:pPr>
            <w:r>
              <w:rPr>
                <w:rFonts w:ascii="Arial" w:hAnsi="Arial" w:cs="Arial"/>
              </w:rPr>
              <w:t xml:space="preserve">  To provide comprehensive and effective </w:t>
            </w:r>
            <w:r w:rsidR="009D51C5">
              <w:rPr>
                <w:rFonts w:ascii="Arial" w:hAnsi="Arial" w:cs="Arial"/>
              </w:rPr>
              <w:t>technical assistance</w:t>
            </w:r>
            <w:r>
              <w:rPr>
                <w:rFonts w:ascii="Arial" w:hAnsi="Arial" w:cs="Arial"/>
              </w:rPr>
              <w:t xml:space="preserve"> to the Planning Service, including the </w:t>
            </w:r>
          </w:p>
          <w:p w14:paraId="2ACE0D5F" w14:textId="77777777" w:rsidR="00C95C60" w:rsidRDefault="008B2600" w:rsidP="00A632CA">
            <w:pPr>
              <w:ind w:right="-66"/>
              <w:rPr>
                <w:rFonts w:ascii="Arial" w:hAnsi="Arial" w:cs="Arial"/>
                <w:noProof/>
                <w:lang w:eastAsia="en-GB"/>
              </w:rPr>
            </w:pPr>
            <w:r>
              <w:rPr>
                <w:rFonts w:ascii="Arial" w:hAnsi="Arial" w:cs="Arial"/>
                <w:noProof/>
                <w:lang w:eastAsia="en-GB"/>
              </w:rPr>
              <w:t>preparation of all application</w:t>
            </w:r>
            <w:r w:rsidR="00A632CA">
              <w:rPr>
                <w:rFonts w:ascii="Arial" w:hAnsi="Arial" w:cs="Arial"/>
                <w:noProof/>
                <w:lang w:eastAsia="en-GB"/>
              </w:rPr>
              <w:t xml:space="preserve"> </w:t>
            </w:r>
            <w:r>
              <w:rPr>
                <w:rFonts w:ascii="Arial" w:hAnsi="Arial" w:cs="Arial"/>
                <w:noProof/>
                <w:lang w:eastAsia="en-GB"/>
              </w:rPr>
              <w:t>and appeal documenation from registration to determination.</w:t>
            </w:r>
            <w:r w:rsidR="00C95C60">
              <w:rPr>
                <w:rFonts w:ascii="Arial" w:hAnsi="Arial" w:cs="Arial"/>
                <w:noProof/>
                <w:lang w:eastAsia="en-GB"/>
              </w:rPr>
              <w:t xml:space="preserve"> </w:t>
            </w:r>
          </w:p>
          <w:p w14:paraId="3DE3CFBA" w14:textId="77777777" w:rsidR="00C95C60" w:rsidRDefault="00C95C60" w:rsidP="00A632CA">
            <w:pPr>
              <w:ind w:right="-66"/>
              <w:rPr>
                <w:rFonts w:ascii="Arial" w:hAnsi="Arial" w:cs="Arial"/>
                <w:noProof/>
                <w:lang w:eastAsia="en-GB"/>
              </w:rPr>
            </w:pPr>
          </w:p>
          <w:p w14:paraId="67A4E0B8" w14:textId="77777777" w:rsidR="00A632CA" w:rsidRDefault="009A3AA8" w:rsidP="00A632CA">
            <w:pPr>
              <w:ind w:right="-66"/>
              <w:rPr>
                <w:rFonts w:ascii="Arial" w:hAnsi="Arial" w:cs="Arial"/>
                <w:noProof/>
                <w:lang w:eastAsia="en-GB"/>
              </w:rPr>
            </w:pPr>
            <w:r>
              <w:rPr>
                <w:rFonts w:ascii="Arial" w:hAnsi="Arial" w:cs="Arial"/>
                <w:noProof/>
                <w:lang w:eastAsia="en-GB"/>
              </w:rPr>
              <w:t xml:space="preserve">Calculation and </w:t>
            </w:r>
            <w:r w:rsidR="00C95C60">
              <w:rPr>
                <w:rFonts w:ascii="Arial" w:hAnsi="Arial" w:cs="Arial"/>
                <w:noProof/>
                <w:lang w:eastAsia="en-GB"/>
              </w:rPr>
              <w:t xml:space="preserve">receipt of </w:t>
            </w:r>
            <w:r>
              <w:rPr>
                <w:rFonts w:ascii="Arial" w:hAnsi="Arial" w:cs="Arial"/>
                <w:noProof/>
                <w:lang w:eastAsia="en-GB"/>
              </w:rPr>
              <w:t xml:space="preserve">application </w:t>
            </w:r>
            <w:r w:rsidR="00C95C60">
              <w:rPr>
                <w:rFonts w:ascii="Arial" w:hAnsi="Arial" w:cs="Arial"/>
                <w:noProof/>
                <w:lang w:eastAsia="en-GB"/>
              </w:rPr>
              <w:t>fees and sundry payments.</w:t>
            </w:r>
          </w:p>
          <w:p w14:paraId="3B4DDDFE" w14:textId="77777777" w:rsidR="008B2600" w:rsidRDefault="008B2600" w:rsidP="00A632CA">
            <w:pPr>
              <w:ind w:right="-66"/>
              <w:rPr>
                <w:rFonts w:ascii="Arial" w:hAnsi="Arial" w:cs="Arial"/>
                <w:noProof/>
                <w:lang w:eastAsia="en-GB"/>
              </w:rPr>
            </w:pPr>
          </w:p>
          <w:p w14:paraId="354A295F" w14:textId="77777777" w:rsidR="008B2600" w:rsidRDefault="00851A47" w:rsidP="00A632CA">
            <w:pPr>
              <w:ind w:right="-66"/>
              <w:rPr>
                <w:rFonts w:ascii="Arial" w:hAnsi="Arial" w:cs="Arial"/>
                <w:noProof/>
                <w:lang w:eastAsia="en-GB"/>
              </w:rPr>
            </w:pPr>
            <w:r>
              <w:rPr>
                <w:rFonts w:ascii="Arial" w:hAnsi="Arial" w:cs="Arial"/>
                <w:noProof/>
                <w:lang w:eastAsia="en-GB"/>
              </w:rPr>
              <w:t>To provide frontline service support to all Planning Service customers, including the provision of initial technical advice in relation to Permitted Development, building Control and Pre- Application enquiries.</w:t>
            </w:r>
          </w:p>
          <w:p w14:paraId="79220204" w14:textId="77777777" w:rsidR="00851A47" w:rsidRDefault="00851A47" w:rsidP="00A632CA">
            <w:pPr>
              <w:ind w:right="-66"/>
              <w:rPr>
                <w:rFonts w:ascii="Arial" w:hAnsi="Arial" w:cs="Arial"/>
                <w:noProof/>
                <w:lang w:eastAsia="en-GB"/>
              </w:rPr>
            </w:pPr>
          </w:p>
          <w:p w14:paraId="28B451DC" w14:textId="3175F188" w:rsidR="008B2600" w:rsidRDefault="00C95C60" w:rsidP="00A632CA">
            <w:pPr>
              <w:ind w:right="-66"/>
              <w:rPr>
                <w:rFonts w:ascii="Arial" w:hAnsi="Arial" w:cs="Arial"/>
                <w:noProof/>
                <w:lang w:eastAsia="en-GB"/>
              </w:rPr>
            </w:pPr>
            <w:r>
              <w:rPr>
                <w:rFonts w:ascii="Arial" w:hAnsi="Arial" w:cs="Arial"/>
                <w:noProof/>
                <w:lang w:eastAsia="en-GB"/>
              </w:rPr>
              <w:t xml:space="preserve">To assist customers when using on-line and public access </w:t>
            </w:r>
            <w:r w:rsidR="008034A2">
              <w:rPr>
                <w:rFonts w:ascii="Arial" w:hAnsi="Arial" w:cs="Arial"/>
                <w:noProof/>
                <w:lang w:eastAsia="en-GB"/>
              </w:rPr>
              <w:t>i</w:t>
            </w:r>
            <w:r>
              <w:rPr>
                <w:rFonts w:ascii="Arial" w:hAnsi="Arial" w:cs="Arial"/>
                <w:noProof/>
                <w:lang w:eastAsia="en-GB"/>
              </w:rPr>
              <w:t>nformation.</w:t>
            </w:r>
          </w:p>
          <w:p w14:paraId="28B528E2" w14:textId="77777777" w:rsidR="004C2494" w:rsidRDefault="00A632CA" w:rsidP="00A632CA">
            <w:pPr>
              <w:ind w:right="-66"/>
              <w:rPr>
                <w:rFonts w:ascii="Arial" w:hAnsi="Arial" w:cs="Arial"/>
                <w:noProof/>
                <w:lang w:eastAsia="en-GB"/>
              </w:rPr>
            </w:pPr>
            <w:r>
              <w:rPr>
                <w:rFonts w:ascii="Arial" w:hAnsi="Arial" w:cs="Arial"/>
                <w:noProof/>
                <w:lang w:eastAsia="en-GB"/>
              </w:rPr>
              <w:t xml:space="preserve"> </w:t>
            </w:r>
          </w:p>
          <w:p w14:paraId="48EE3646" w14:textId="77777777" w:rsidR="00E44F28" w:rsidRDefault="00E44F28" w:rsidP="009A3AA8">
            <w:pPr>
              <w:spacing w:before="60" w:after="60"/>
              <w:rPr>
                <w:rFonts w:ascii="Arial" w:hAnsi="Arial" w:cs="Arial"/>
                <w:noProof/>
                <w:lang w:eastAsia="en-GB"/>
              </w:rPr>
            </w:pPr>
          </w:p>
        </w:tc>
      </w:tr>
    </w:tbl>
    <w:p w14:paraId="566D5233" w14:textId="77777777" w:rsidR="00A52810" w:rsidRDefault="00C3325A">
      <w:pPr>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8240" behindDoc="0" locked="0" layoutInCell="1" allowOverlap="1" wp14:anchorId="045EE0D7" wp14:editId="46E44C1B">
                <wp:simplePos x="0" y="0"/>
                <wp:positionH relativeFrom="column">
                  <wp:posOffset>-800100</wp:posOffset>
                </wp:positionH>
                <wp:positionV relativeFrom="paragraph">
                  <wp:posOffset>165735</wp:posOffset>
                </wp:positionV>
                <wp:extent cx="6858000" cy="0"/>
                <wp:effectExtent l="19050" t="26670" r="28575" b="20955"/>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3CE76" id="Line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05pt" to="47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APTBQt3wAAAAoBAAAPAAAAZHJzL2Rvd25yZXYueG1sTI9B&#10;T4QwEIXvJv6HZky8mN0Cq0SRsjGrXowX0YN7G2gFAp0S2t2Ff+8YD3qcNy/vfS/fznYQRzP5zpGC&#10;eB2BMFQ73VGj4OP9eXULwgckjYMjo2AxHrbF+VmOmXYnejPHMjSCQ8hnqKANYcyk9HVrLPq1Gw3x&#10;78tNFgOfUyP1hCcOt4NMoiiVFjvihhZHs2tN3ZcHq6Ba9vvuqVziz9fHTX/VE4bd5kWpy4v54R5E&#10;MHP4M8MPPqNDwUyVO5D2YlCwipOUxwQFSRqDYMfdzTUL1a8gi1z+n1B8AwAA//8DAFBLAQItABQA&#10;BgAIAAAAIQC2gziS/gAAAOEBAAATAAAAAAAAAAAAAAAAAAAAAABbQ29udGVudF9UeXBlc10ueG1s&#10;UEsBAi0AFAAGAAgAAAAhADj9If/WAAAAlAEAAAsAAAAAAAAAAAAAAAAALwEAAF9yZWxzLy5yZWxz&#10;UEsBAi0AFAAGAAgAAAAhAPvVV+yxAQAASQMAAA4AAAAAAAAAAAAAAAAALgIAAGRycy9lMm9Eb2Mu&#10;eG1sUEsBAi0AFAAGAAgAAAAhAA9MFC3fAAAACgEAAA8AAAAAAAAAAAAAAAAACwQAAGRycy9kb3du&#10;cmV2LnhtbFBLBQYAAAAABAAEAPMAAAAXBQAAAAA=&#10;" strokecolor="#9c0" strokeweight="3pt"/>
            </w:pict>
          </mc:Fallback>
        </mc:AlternateContent>
      </w:r>
    </w:p>
    <w:p w14:paraId="3AF75927" w14:textId="77777777" w:rsidR="00A52810" w:rsidRDefault="00A52810">
      <w:pPr>
        <w:rPr>
          <w:rFonts w:ascii="Arial" w:hAnsi="Arial" w:cs="Arial"/>
        </w:rPr>
      </w:pPr>
    </w:p>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41"/>
      </w:tblGrid>
      <w:tr w:rsidR="004F36CC" w14:paraId="04286C31" w14:textId="77777777" w:rsidTr="00A90BE9">
        <w:tc>
          <w:tcPr>
            <w:tcW w:w="11041" w:type="dxa"/>
            <w:tcBorders>
              <w:top w:val="nil"/>
              <w:left w:val="nil"/>
              <w:bottom w:val="nil"/>
              <w:right w:val="nil"/>
            </w:tcBorders>
          </w:tcPr>
          <w:p w14:paraId="3E23F2DA" w14:textId="77777777" w:rsidR="004F36CC" w:rsidRDefault="004F36CC" w:rsidP="009A2A6C">
            <w:pPr>
              <w:rPr>
                <w:rFonts w:ascii="Arial" w:hAnsi="Arial" w:cs="Arial"/>
                <w:b/>
                <w:bCs/>
                <w:noProof/>
                <w:lang w:eastAsia="en-GB"/>
              </w:rPr>
            </w:pPr>
            <w:r w:rsidRPr="00B62FCE">
              <w:rPr>
                <w:rFonts w:ascii="Arial" w:hAnsi="Arial" w:cs="Arial"/>
                <w:b/>
              </w:rPr>
              <w:t xml:space="preserve">Specific </w:t>
            </w:r>
            <w:r>
              <w:rPr>
                <w:rFonts w:ascii="Arial" w:hAnsi="Arial" w:cs="Arial"/>
                <w:b/>
              </w:rPr>
              <w:t>Accountabilities</w:t>
            </w:r>
          </w:p>
        </w:tc>
      </w:tr>
      <w:tr w:rsidR="004F36CC" w14:paraId="19D0A819" w14:textId="77777777" w:rsidTr="00A90BE9">
        <w:tc>
          <w:tcPr>
            <w:tcW w:w="11041" w:type="dxa"/>
            <w:tcBorders>
              <w:top w:val="nil"/>
              <w:left w:val="nil"/>
              <w:bottom w:val="single" w:sz="4" w:space="0" w:color="auto"/>
              <w:right w:val="nil"/>
            </w:tcBorders>
          </w:tcPr>
          <w:p w14:paraId="1DCB42DC" w14:textId="77777777" w:rsidR="004F36CC" w:rsidRDefault="004F36CC" w:rsidP="009A2A6C">
            <w:pPr>
              <w:rPr>
                <w:rFonts w:ascii="Arial" w:hAnsi="Arial" w:cs="Arial"/>
                <w:noProof/>
                <w:sz w:val="16"/>
                <w:szCs w:val="16"/>
                <w:lang w:eastAsia="en-GB"/>
              </w:rPr>
            </w:pPr>
          </w:p>
        </w:tc>
      </w:tr>
      <w:tr w:rsidR="004F36CC" w14:paraId="381E13B9" w14:textId="77777777" w:rsidTr="00A90BE9">
        <w:tc>
          <w:tcPr>
            <w:tcW w:w="11041" w:type="dxa"/>
            <w:tcBorders>
              <w:top w:val="single" w:sz="4" w:space="0" w:color="auto"/>
              <w:left w:val="single" w:sz="4" w:space="0" w:color="auto"/>
              <w:bottom w:val="single" w:sz="4" w:space="0" w:color="auto"/>
              <w:right w:val="single" w:sz="4" w:space="0" w:color="auto"/>
            </w:tcBorders>
          </w:tcPr>
          <w:p w14:paraId="74CD8711" w14:textId="77777777" w:rsidR="00FB0ECC" w:rsidRDefault="00D57AFE" w:rsidP="00FB0ECC">
            <w:pPr>
              <w:pStyle w:val="Header"/>
              <w:tabs>
                <w:tab w:val="clear" w:pos="4153"/>
                <w:tab w:val="clear" w:pos="8306"/>
              </w:tabs>
              <w:ind w:left="-851" w:right="-766"/>
              <w:rPr>
                <w:rFonts w:ascii="Arial" w:hAnsi="Arial" w:cs="Arial"/>
              </w:rPr>
            </w:pPr>
            <w:r>
              <w:rPr>
                <w:rFonts w:ascii="Arial" w:hAnsi="Arial" w:cs="Arial"/>
              </w:rPr>
              <w:t>A</w:t>
            </w:r>
          </w:p>
          <w:p w14:paraId="0BC39C07" w14:textId="77777777" w:rsidR="00D57AFE" w:rsidRDefault="00D57AFE" w:rsidP="00D57AFE">
            <w:pPr>
              <w:rPr>
                <w:rFonts w:ascii="Arial" w:hAnsi="Arial" w:cs="Arial"/>
                <w:b/>
              </w:rPr>
            </w:pPr>
            <w:r w:rsidRPr="00D57AFE">
              <w:rPr>
                <w:rFonts w:ascii="Arial" w:hAnsi="Arial" w:cs="Arial"/>
                <w:b/>
              </w:rPr>
              <w:t xml:space="preserve">Application </w:t>
            </w:r>
            <w:r w:rsidR="006E3F54">
              <w:rPr>
                <w:rFonts w:ascii="Arial" w:hAnsi="Arial" w:cs="Arial"/>
                <w:b/>
              </w:rPr>
              <w:t>Management</w:t>
            </w:r>
          </w:p>
          <w:p w14:paraId="6A456DF7" w14:textId="77777777" w:rsidR="00E44F28" w:rsidRDefault="00E44F28" w:rsidP="00E44F28">
            <w:pPr>
              <w:pStyle w:val="ListParagraph"/>
              <w:rPr>
                <w:rFonts w:ascii="Arial" w:hAnsi="Arial" w:cs="Arial"/>
              </w:rPr>
            </w:pPr>
          </w:p>
          <w:p w14:paraId="04988A21" w14:textId="71DF41C8" w:rsidR="003A43A9" w:rsidRDefault="00A632CA" w:rsidP="00A632CA">
            <w:pPr>
              <w:pStyle w:val="Header"/>
              <w:numPr>
                <w:ilvl w:val="0"/>
                <w:numId w:val="26"/>
              </w:numPr>
              <w:tabs>
                <w:tab w:val="clear" w:pos="-131"/>
                <w:tab w:val="clear" w:pos="4153"/>
                <w:tab w:val="clear" w:pos="8306"/>
                <w:tab w:val="num" w:pos="-124"/>
              </w:tabs>
              <w:ind w:right="-766" w:firstLine="432"/>
              <w:rPr>
                <w:rFonts w:ascii="Arial" w:hAnsi="Arial" w:cs="Arial"/>
              </w:rPr>
            </w:pPr>
            <w:r>
              <w:rPr>
                <w:rFonts w:ascii="Arial" w:hAnsi="Arial" w:cs="Arial"/>
              </w:rPr>
              <w:t xml:space="preserve">To </w:t>
            </w:r>
            <w:r w:rsidR="002A75B9">
              <w:rPr>
                <w:rFonts w:ascii="Arial" w:hAnsi="Arial" w:cs="Arial"/>
              </w:rPr>
              <w:t>accurately input</w:t>
            </w:r>
            <w:r>
              <w:rPr>
                <w:rFonts w:ascii="Arial" w:hAnsi="Arial" w:cs="Arial"/>
              </w:rPr>
              <w:t xml:space="preserve"> and retrieve data from IT based systems, and on-line services, </w:t>
            </w:r>
          </w:p>
          <w:p w14:paraId="6AF7CEF4" w14:textId="77777777" w:rsidR="00A632CA" w:rsidRDefault="003A43A9" w:rsidP="00A632CA">
            <w:pPr>
              <w:pStyle w:val="Header"/>
              <w:tabs>
                <w:tab w:val="clear" w:pos="4153"/>
                <w:tab w:val="clear" w:pos="8306"/>
              </w:tabs>
              <w:ind w:left="301" w:right="-766"/>
              <w:rPr>
                <w:rFonts w:ascii="Arial" w:hAnsi="Arial" w:cs="Arial"/>
              </w:rPr>
            </w:pPr>
            <w:r>
              <w:rPr>
                <w:rFonts w:ascii="Arial" w:hAnsi="Arial" w:cs="Arial"/>
              </w:rPr>
              <w:t xml:space="preserve">       </w:t>
            </w:r>
            <w:r w:rsidR="00A632CA">
              <w:rPr>
                <w:rFonts w:ascii="Arial" w:hAnsi="Arial" w:cs="Arial"/>
              </w:rPr>
              <w:t xml:space="preserve">including </w:t>
            </w:r>
            <w:r w:rsidR="009D51C5">
              <w:rPr>
                <w:rFonts w:ascii="Arial" w:hAnsi="Arial" w:cs="Arial"/>
              </w:rPr>
              <w:t xml:space="preserve">the initial data entry for </w:t>
            </w:r>
            <w:r w:rsidR="009A3AA8">
              <w:rPr>
                <w:rFonts w:ascii="Arial" w:hAnsi="Arial" w:cs="Arial"/>
              </w:rPr>
              <w:t xml:space="preserve">all </w:t>
            </w:r>
            <w:r w:rsidR="00A632CA">
              <w:rPr>
                <w:rFonts w:ascii="Arial" w:hAnsi="Arial" w:cs="Arial"/>
              </w:rPr>
              <w:t>applications received.</w:t>
            </w:r>
          </w:p>
          <w:p w14:paraId="3FCB64F8" w14:textId="77777777" w:rsidR="00B476DD" w:rsidRDefault="00B476DD" w:rsidP="00A632CA">
            <w:pPr>
              <w:pStyle w:val="Header"/>
              <w:tabs>
                <w:tab w:val="clear" w:pos="4153"/>
                <w:tab w:val="clear" w:pos="8306"/>
              </w:tabs>
              <w:ind w:left="301" w:right="-766"/>
              <w:rPr>
                <w:rFonts w:ascii="Arial" w:hAnsi="Arial" w:cs="Arial"/>
              </w:rPr>
            </w:pPr>
          </w:p>
          <w:p w14:paraId="78ED6185" w14:textId="77777777" w:rsidR="00B476DD" w:rsidRDefault="00B476DD" w:rsidP="00B476DD">
            <w:pPr>
              <w:pStyle w:val="Header"/>
              <w:numPr>
                <w:ilvl w:val="0"/>
                <w:numId w:val="26"/>
              </w:numPr>
              <w:tabs>
                <w:tab w:val="clear" w:pos="4153"/>
                <w:tab w:val="clear" w:pos="8306"/>
              </w:tabs>
              <w:ind w:left="301" w:right="-766" w:firstLine="0"/>
              <w:rPr>
                <w:rFonts w:ascii="Arial" w:hAnsi="Arial" w:cs="Arial"/>
              </w:rPr>
            </w:pPr>
            <w:r w:rsidRPr="00B476DD">
              <w:rPr>
                <w:rFonts w:ascii="Arial" w:hAnsi="Arial" w:cs="Arial"/>
              </w:rPr>
              <w:t>To validate applications against local and national Government requirements</w:t>
            </w:r>
            <w:r>
              <w:rPr>
                <w:rFonts w:ascii="Arial" w:hAnsi="Arial" w:cs="Arial"/>
              </w:rPr>
              <w:t xml:space="preserve">, including </w:t>
            </w:r>
          </w:p>
          <w:p w14:paraId="45C32CF1" w14:textId="77777777" w:rsidR="00B476DD" w:rsidRPr="00B476DD" w:rsidRDefault="00B476DD" w:rsidP="00B476DD">
            <w:pPr>
              <w:pStyle w:val="Header"/>
              <w:tabs>
                <w:tab w:val="clear" w:pos="4153"/>
                <w:tab w:val="clear" w:pos="8306"/>
              </w:tabs>
              <w:ind w:left="301" w:right="-766"/>
              <w:rPr>
                <w:rFonts w:ascii="Arial" w:hAnsi="Arial" w:cs="Arial"/>
              </w:rPr>
            </w:pPr>
            <w:r>
              <w:rPr>
                <w:rFonts w:ascii="Arial" w:hAnsi="Arial" w:cs="Arial"/>
              </w:rPr>
              <w:t xml:space="preserve">       interpretation of legislation, measurement of plans and calculation of fees.</w:t>
            </w:r>
          </w:p>
          <w:p w14:paraId="6B9FFCAE" w14:textId="77777777" w:rsidR="00B476DD" w:rsidRDefault="00B476DD" w:rsidP="00B476DD">
            <w:pPr>
              <w:pStyle w:val="Header"/>
              <w:tabs>
                <w:tab w:val="clear" w:pos="4153"/>
                <w:tab w:val="clear" w:pos="8306"/>
              </w:tabs>
              <w:ind w:left="-491" w:right="-766"/>
              <w:rPr>
                <w:rFonts w:ascii="Arial" w:hAnsi="Arial" w:cs="Arial"/>
              </w:rPr>
            </w:pPr>
          </w:p>
          <w:p w14:paraId="73AD84F6" w14:textId="77777777" w:rsidR="009A3AA8" w:rsidRDefault="009A3AA8" w:rsidP="009A3AA8">
            <w:pPr>
              <w:pStyle w:val="ListParagraph"/>
              <w:numPr>
                <w:ilvl w:val="0"/>
                <w:numId w:val="12"/>
              </w:numPr>
              <w:rPr>
                <w:rFonts w:ascii="Arial" w:hAnsi="Arial" w:cs="Arial"/>
              </w:rPr>
            </w:pPr>
            <w:r>
              <w:rPr>
                <w:rFonts w:ascii="Arial" w:hAnsi="Arial" w:cs="Arial"/>
              </w:rPr>
              <w:t>To receive and receipt fees in the form of cash, cheque, debit and credit cards in connection with applications, ensuring all are processed and receipted in accordance with audit protocols and procedures.</w:t>
            </w:r>
          </w:p>
          <w:p w14:paraId="62D2C4FB" w14:textId="77777777" w:rsidR="00E44F28" w:rsidRPr="00E77141" w:rsidRDefault="00E44F28" w:rsidP="00E77141">
            <w:pPr>
              <w:rPr>
                <w:rFonts w:ascii="Arial" w:hAnsi="Arial" w:cs="Arial"/>
              </w:rPr>
            </w:pPr>
          </w:p>
          <w:p w14:paraId="4ADBB583" w14:textId="77777777" w:rsidR="00E44F28" w:rsidRPr="00E44F28" w:rsidRDefault="006E3F54" w:rsidP="00E44F28">
            <w:pPr>
              <w:pStyle w:val="ListParagraph"/>
              <w:numPr>
                <w:ilvl w:val="0"/>
                <w:numId w:val="12"/>
              </w:numPr>
              <w:rPr>
                <w:rFonts w:ascii="Arial" w:hAnsi="Arial" w:cs="Arial"/>
              </w:rPr>
            </w:pPr>
            <w:r>
              <w:rPr>
                <w:rFonts w:ascii="Arial" w:hAnsi="Arial" w:cs="Arial"/>
              </w:rPr>
              <w:t>T</w:t>
            </w:r>
            <w:r w:rsidR="00E44F28" w:rsidRPr="00E44F28">
              <w:rPr>
                <w:rFonts w:ascii="Arial" w:hAnsi="Arial" w:cs="Arial"/>
              </w:rPr>
              <w:t xml:space="preserve">o ensure that planning appeals are registered; to complete and return questionnaires; to undertake all correspondence and publicity in connection with appeal; ensure appeal timetables are met; provide required documentation working in conjunction with case officers and arrange venues for informal hearings/inquiries; preparation of appeal plans. </w:t>
            </w:r>
          </w:p>
          <w:p w14:paraId="69CF44BE" w14:textId="77777777" w:rsidR="006E3F54" w:rsidRPr="006E3F54" w:rsidRDefault="00E44F28" w:rsidP="006E3F54">
            <w:pPr>
              <w:rPr>
                <w:rFonts w:ascii="Arial" w:hAnsi="Arial" w:cs="Arial"/>
              </w:rPr>
            </w:pPr>
            <w:r w:rsidRPr="00416059">
              <w:rPr>
                <w:rFonts w:ascii="Arial" w:hAnsi="Arial" w:cs="Arial"/>
              </w:rPr>
              <w:lastRenderedPageBreak/>
              <w:t>  </w:t>
            </w:r>
          </w:p>
          <w:p w14:paraId="4F8D2B47" w14:textId="77777777" w:rsidR="006E3F54" w:rsidRPr="00D57AFE" w:rsidRDefault="006E3F54" w:rsidP="006E3F54">
            <w:pPr>
              <w:pStyle w:val="ListParagraph"/>
              <w:numPr>
                <w:ilvl w:val="0"/>
                <w:numId w:val="12"/>
              </w:numPr>
              <w:rPr>
                <w:rFonts w:ascii="Arial" w:hAnsi="Arial" w:cs="Arial"/>
              </w:rPr>
            </w:pPr>
            <w:r w:rsidRPr="00D57AFE">
              <w:rPr>
                <w:rFonts w:ascii="Arial" w:hAnsi="Arial" w:cs="Arial"/>
              </w:rPr>
              <w:t xml:space="preserve">Data extraction and amendment of data in respect of applications and GIS plan preparation together with entry of key data onto the system. </w:t>
            </w:r>
          </w:p>
          <w:p w14:paraId="75C21F1A" w14:textId="77777777" w:rsidR="00C63407" w:rsidRPr="00C63407" w:rsidRDefault="00C63407" w:rsidP="00C63407">
            <w:pPr>
              <w:pStyle w:val="ListParagraph"/>
              <w:rPr>
                <w:rFonts w:ascii="Arial" w:hAnsi="Arial" w:cs="Arial"/>
              </w:rPr>
            </w:pPr>
          </w:p>
          <w:p w14:paraId="33302042" w14:textId="77777777" w:rsidR="00D57AFE" w:rsidRPr="00D57AFE" w:rsidRDefault="00D57AFE" w:rsidP="00D57AFE">
            <w:pPr>
              <w:rPr>
                <w:rFonts w:ascii="Arial" w:hAnsi="Arial" w:cs="Arial"/>
                <w:b/>
              </w:rPr>
            </w:pPr>
            <w:r w:rsidRPr="00D57AFE">
              <w:rPr>
                <w:rFonts w:ascii="Arial" w:hAnsi="Arial" w:cs="Arial"/>
                <w:b/>
              </w:rPr>
              <w:t>Customer Service</w:t>
            </w:r>
          </w:p>
          <w:p w14:paraId="58524889" w14:textId="77777777" w:rsidR="00D57AFE" w:rsidRPr="00D57AFE" w:rsidRDefault="00D57AFE" w:rsidP="00D57AFE">
            <w:pPr>
              <w:pStyle w:val="ListParagraph"/>
              <w:rPr>
                <w:rFonts w:ascii="Arial" w:hAnsi="Arial" w:cs="Arial"/>
              </w:rPr>
            </w:pPr>
          </w:p>
          <w:p w14:paraId="67B59153" w14:textId="77777777" w:rsidR="00E44F28" w:rsidRDefault="00E44F28" w:rsidP="00E44F28">
            <w:pPr>
              <w:pStyle w:val="ListParagraph"/>
              <w:numPr>
                <w:ilvl w:val="0"/>
                <w:numId w:val="12"/>
              </w:numPr>
              <w:rPr>
                <w:rFonts w:ascii="Arial" w:hAnsi="Arial" w:cs="Arial"/>
              </w:rPr>
            </w:pPr>
            <w:r w:rsidRPr="00E44F28">
              <w:rPr>
                <w:rFonts w:ascii="Arial" w:hAnsi="Arial" w:cs="Arial"/>
              </w:rPr>
              <w:t xml:space="preserve">To </w:t>
            </w:r>
            <w:r w:rsidR="00D57AFE">
              <w:rPr>
                <w:rFonts w:ascii="Arial" w:hAnsi="Arial" w:cs="Arial"/>
              </w:rPr>
              <w:t xml:space="preserve">provide advice, guidance and </w:t>
            </w:r>
            <w:r w:rsidRPr="00E44F28">
              <w:rPr>
                <w:rFonts w:ascii="Arial" w:hAnsi="Arial" w:cs="Arial"/>
              </w:rPr>
              <w:t>respond appropriately to</w:t>
            </w:r>
            <w:r>
              <w:rPr>
                <w:rFonts w:ascii="Arial" w:hAnsi="Arial" w:cs="Arial"/>
              </w:rPr>
              <w:t xml:space="preserve"> enquiries by telephone, letter, email </w:t>
            </w:r>
            <w:r w:rsidRPr="00E44F28">
              <w:rPr>
                <w:rFonts w:ascii="Arial" w:hAnsi="Arial" w:cs="Arial"/>
              </w:rPr>
              <w:t xml:space="preserve">and </w:t>
            </w:r>
            <w:r>
              <w:rPr>
                <w:rFonts w:ascii="Arial" w:hAnsi="Arial" w:cs="Arial"/>
              </w:rPr>
              <w:t xml:space="preserve">face to face </w:t>
            </w:r>
            <w:r w:rsidRPr="00E44F28">
              <w:rPr>
                <w:rFonts w:ascii="Arial" w:hAnsi="Arial" w:cs="Arial"/>
              </w:rPr>
              <w:t>relating to the work of the</w:t>
            </w:r>
            <w:r>
              <w:rPr>
                <w:rFonts w:ascii="Arial" w:hAnsi="Arial" w:cs="Arial"/>
              </w:rPr>
              <w:t xml:space="preserve"> </w:t>
            </w:r>
            <w:r w:rsidR="009A3AA8">
              <w:rPr>
                <w:rFonts w:ascii="Arial" w:hAnsi="Arial" w:cs="Arial"/>
              </w:rPr>
              <w:t>P</w:t>
            </w:r>
            <w:r>
              <w:rPr>
                <w:rFonts w:ascii="Arial" w:hAnsi="Arial" w:cs="Arial"/>
              </w:rPr>
              <w:t xml:space="preserve">lanning </w:t>
            </w:r>
            <w:r w:rsidR="009A3AA8">
              <w:rPr>
                <w:rFonts w:ascii="Arial" w:hAnsi="Arial" w:cs="Arial"/>
              </w:rPr>
              <w:t>S</w:t>
            </w:r>
            <w:r>
              <w:rPr>
                <w:rFonts w:ascii="Arial" w:hAnsi="Arial" w:cs="Arial"/>
              </w:rPr>
              <w:t>ervice</w:t>
            </w:r>
            <w:r w:rsidRPr="00E44F28">
              <w:rPr>
                <w:rFonts w:ascii="Arial" w:hAnsi="Arial" w:cs="Arial"/>
              </w:rPr>
              <w:t xml:space="preserve">. </w:t>
            </w:r>
          </w:p>
          <w:p w14:paraId="3B950A06" w14:textId="77777777" w:rsidR="00E44F28" w:rsidRPr="00416059" w:rsidRDefault="00E44F28" w:rsidP="00E44F28">
            <w:pPr>
              <w:rPr>
                <w:rFonts w:ascii="Arial" w:hAnsi="Arial" w:cs="Arial"/>
              </w:rPr>
            </w:pPr>
            <w:r w:rsidRPr="00416059">
              <w:rPr>
                <w:rFonts w:ascii="Arial" w:hAnsi="Arial" w:cs="Arial"/>
              </w:rPr>
              <w:t>  </w:t>
            </w:r>
          </w:p>
          <w:p w14:paraId="5FAE5F18" w14:textId="77777777" w:rsidR="006E3F54" w:rsidRPr="006E3F54" w:rsidRDefault="006E3F54" w:rsidP="006E3F54">
            <w:pPr>
              <w:numPr>
                <w:ilvl w:val="0"/>
                <w:numId w:val="8"/>
              </w:numPr>
              <w:rPr>
                <w:rFonts w:ascii="Arial" w:hAnsi="Arial" w:cs="Arial"/>
              </w:rPr>
            </w:pPr>
            <w:r>
              <w:rPr>
                <w:rFonts w:ascii="Arial" w:hAnsi="Arial" w:cs="Arial"/>
              </w:rPr>
              <w:t xml:space="preserve">To </w:t>
            </w:r>
            <w:r w:rsidRPr="00606CAB">
              <w:rPr>
                <w:rFonts w:ascii="Arial" w:hAnsi="Arial" w:cs="Arial"/>
              </w:rPr>
              <w:t xml:space="preserve">liaise with the Duty Planning </w:t>
            </w:r>
            <w:r w:rsidR="00D87AE4">
              <w:rPr>
                <w:rFonts w:ascii="Arial" w:hAnsi="Arial" w:cs="Arial"/>
              </w:rPr>
              <w:t xml:space="preserve">and Building Control </w:t>
            </w:r>
            <w:r w:rsidRPr="00606CAB">
              <w:rPr>
                <w:rFonts w:ascii="Arial" w:hAnsi="Arial" w:cs="Arial"/>
              </w:rPr>
              <w:t xml:space="preserve">Officers and assist with providing planning histories and </w:t>
            </w:r>
            <w:r w:rsidR="00E92489">
              <w:rPr>
                <w:rFonts w:ascii="Arial" w:hAnsi="Arial" w:cs="Arial"/>
              </w:rPr>
              <w:t>initial</w:t>
            </w:r>
            <w:r w:rsidRPr="00606CAB">
              <w:rPr>
                <w:rFonts w:ascii="Arial" w:hAnsi="Arial" w:cs="Arial"/>
              </w:rPr>
              <w:t xml:space="preserve"> technical information relating to applications to</w:t>
            </w:r>
            <w:r>
              <w:rPr>
                <w:rFonts w:ascii="Arial" w:hAnsi="Arial" w:cs="Arial"/>
              </w:rPr>
              <w:t xml:space="preserve"> developers, agents, councillors and members of the public.</w:t>
            </w:r>
            <w:r w:rsidRPr="00606CAB">
              <w:rPr>
                <w:rFonts w:ascii="Arial" w:hAnsi="Arial" w:cs="Arial"/>
              </w:rPr>
              <w:t xml:space="preserve"> </w:t>
            </w:r>
          </w:p>
          <w:p w14:paraId="3F831088" w14:textId="77777777" w:rsidR="00E44F28" w:rsidRPr="00D57AFE" w:rsidRDefault="00E44F28" w:rsidP="00D57AFE">
            <w:pPr>
              <w:rPr>
                <w:rFonts w:ascii="Arial" w:hAnsi="Arial" w:cs="Arial"/>
              </w:rPr>
            </w:pPr>
            <w:r w:rsidRPr="00D57AFE">
              <w:rPr>
                <w:rFonts w:ascii="Arial" w:hAnsi="Arial" w:cs="Arial"/>
              </w:rPr>
              <w:t> </w:t>
            </w:r>
          </w:p>
          <w:p w14:paraId="221E1211" w14:textId="77777777" w:rsidR="006E3F54" w:rsidRDefault="00E44F28" w:rsidP="00C63407">
            <w:pPr>
              <w:pStyle w:val="ListParagraph"/>
              <w:numPr>
                <w:ilvl w:val="0"/>
                <w:numId w:val="12"/>
              </w:numPr>
              <w:rPr>
                <w:rFonts w:ascii="Arial" w:hAnsi="Arial" w:cs="Arial"/>
              </w:rPr>
            </w:pPr>
            <w:r w:rsidRPr="006E3F54">
              <w:rPr>
                <w:rFonts w:ascii="Arial" w:hAnsi="Arial" w:cs="Arial"/>
              </w:rPr>
              <w:t xml:space="preserve">To deal with potentially confrontational situations in a courteous sensitive and diplomatic manner. </w:t>
            </w:r>
          </w:p>
          <w:p w14:paraId="76A7D5C9" w14:textId="77777777" w:rsidR="006E3F54" w:rsidRPr="006E3F54" w:rsidRDefault="006E3F54" w:rsidP="006E3F54">
            <w:pPr>
              <w:pStyle w:val="ListParagraph"/>
              <w:rPr>
                <w:rFonts w:ascii="Arial" w:hAnsi="Arial" w:cs="Arial"/>
              </w:rPr>
            </w:pPr>
          </w:p>
          <w:p w14:paraId="1FC18864" w14:textId="77777777" w:rsidR="008B05FC" w:rsidRDefault="008B05FC" w:rsidP="008B05FC">
            <w:pPr>
              <w:numPr>
                <w:ilvl w:val="0"/>
                <w:numId w:val="8"/>
              </w:numPr>
              <w:rPr>
                <w:rFonts w:ascii="Arial" w:hAnsi="Arial" w:cs="Arial"/>
              </w:rPr>
            </w:pPr>
            <w:r>
              <w:rPr>
                <w:rFonts w:ascii="Arial" w:hAnsi="Arial" w:cs="Arial"/>
              </w:rPr>
              <w:t xml:space="preserve">To promote and provide training </w:t>
            </w:r>
            <w:r w:rsidR="005D0887">
              <w:rPr>
                <w:rFonts w:ascii="Arial" w:hAnsi="Arial" w:cs="Arial"/>
              </w:rPr>
              <w:t xml:space="preserve">for Planning Services </w:t>
            </w:r>
            <w:r>
              <w:rPr>
                <w:rFonts w:ascii="Arial" w:hAnsi="Arial" w:cs="Arial"/>
              </w:rPr>
              <w:t>to developers, agents, counci</w:t>
            </w:r>
            <w:r w:rsidR="009A3AA8">
              <w:rPr>
                <w:rFonts w:ascii="Arial" w:hAnsi="Arial" w:cs="Arial"/>
              </w:rPr>
              <w:t>llors and members of the public with regard to on-line services.</w:t>
            </w:r>
          </w:p>
          <w:p w14:paraId="5E9A2E48" w14:textId="77777777" w:rsidR="008B05FC" w:rsidRDefault="008B05FC" w:rsidP="008B05FC">
            <w:pPr>
              <w:rPr>
                <w:rFonts w:ascii="Arial" w:hAnsi="Arial" w:cs="Arial"/>
              </w:rPr>
            </w:pPr>
          </w:p>
          <w:p w14:paraId="5BEE64B5" w14:textId="77777777" w:rsidR="008B05FC" w:rsidRDefault="008B05FC" w:rsidP="008B05FC">
            <w:pPr>
              <w:numPr>
                <w:ilvl w:val="0"/>
                <w:numId w:val="8"/>
              </w:numPr>
              <w:rPr>
                <w:rFonts w:ascii="Arial" w:hAnsi="Arial" w:cs="Arial"/>
              </w:rPr>
            </w:pPr>
            <w:r>
              <w:rPr>
                <w:rFonts w:ascii="Arial" w:hAnsi="Arial" w:cs="Arial"/>
              </w:rPr>
              <w:t>To respond to requests for inspections with regard to Building Control.</w:t>
            </w:r>
          </w:p>
          <w:p w14:paraId="639A6AD0" w14:textId="77777777" w:rsidR="008B05FC" w:rsidRDefault="008B05FC" w:rsidP="008B05FC">
            <w:pPr>
              <w:pStyle w:val="ListParagraph"/>
              <w:rPr>
                <w:rFonts w:ascii="Arial" w:hAnsi="Arial" w:cs="Arial"/>
              </w:rPr>
            </w:pPr>
          </w:p>
          <w:p w14:paraId="36009F74" w14:textId="77777777" w:rsidR="008B05FC" w:rsidRDefault="008B05FC" w:rsidP="008B05FC">
            <w:pPr>
              <w:numPr>
                <w:ilvl w:val="0"/>
                <w:numId w:val="8"/>
              </w:numPr>
              <w:rPr>
                <w:rFonts w:ascii="Arial" w:hAnsi="Arial" w:cs="Arial"/>
              </w:rPr>
            </w:pPr>
            <w:r w:rsidRPr="00767120">
              <w:rPr>
                <w:rFonts w:ascii="Arial" w:hAnsi="Arial" w:cs="Arial"/>
              </w:rPr>
              <w:t>To liaise with Dudley Council Plus</w:t>
            </w:r>
            <w:r>
              <w:rPr>
                <w:rFonts w:ascii="Arial" w:hAnsi="Arial" w:cs="Arial"/>
              </w:rPr>
              <w:t xml:space="preserve"> and other Council Directorates as and when required.</w:t>
            </w:r>
          </w:p>
          <w:p w14:paraId="50F20293" w14:textId="77777777" w:rsidR="008B05FC" w:rsidRDefault="008B05FC" w:rsidP="008B05FC">
            <w:pPr>
              <w:rPr>
                <w:rFonts w:ascii="Arial" w:hAnsi="Arial" w:cs="Arial"/>
              </w:rPr>
            </w:pPr>
          </w:p>
          <w:p w14:paraId="6F59AEA5" w14:textId="77777777" w:rsidR="008B05FC" w:rsidRPr="008B05FC" w:rsidRDefault="008B05FC" w:rsidP="008B05FC">
            <w:pPr>
              <w:numPr>
                <w:ilvl w:val="0"/>
                <w:numId w:val="8"/>
              </w:numPr>
              <w:rPr>
                <w:rFonts w:ascii="Arial" w:hAnsi="Arial" w:cs="Arial"/>
              </w:rPr>
            </w:pPr>
            <w:r w:rsidRPr="008B05FC">
              <w:rPr>
                <w:rFonts w:ascii="Arial" w:hAnsi="Arial" w:cs="Arial"/>
              </w:rPr>
              <w:t>To provide assistance and advice in relation to land ownership and land searches using the electronic public access systems</w:t>
            </w:r>
            <w:r>
              <w:rPr>
                <w:rFonts w:ascii="Arial" w:hAnsi="Arial" w:cs="Arial"/>
              </w:rPr>
              <w:t>.</w:t>
            </w:r>
          </w:p>
          <w:p w14:paraId="5E8DE9B3" w14:textId="77777777" w:rsidR="008B05FC" w:rsidRDefault="008B05FC" w:rsidP="008B05FC">
            <w:pPr>
              <w:rPr>
                <w:rFonts w:ascii="Arial" w:hAnsi="Arial" w:cs="Arial"/>
              </w:rPr>
            </w:pPr>
          </w:p>
          <w:p w14:paraId="054B5850" w14:textId="77777777" w:rsidR="008B05FC" w:rsidRPr="008B05FC" w:rsidRDefault="008B05FC" w:rsidP="008B05FC">
            <w:pPr>
              <w:rPr>
                <w:rFonts w:ascii="Arial" w:hAnsi="Arial" w:cs="Arial"/>
                <w:b/>
              </w:rPr>
            </w:pPr>
            <w:r w:rsidRPr="008B05FC">
              <w:rPr>
                <w:rFonts w:ascii="Arial" w:hAnsi="Arial" w:cs="Arial"/>
                <w:b/>
              </w:rPr>
              <w:t>Other Duties</w:t>
            </w:r>
          </w:p>
          <w:p w14:paraId="3687B833" w14:textId="77777777" w:rsidR="00E44F28" w:rsidRPr="00416059" w:rsidRDefault="00E44F28" w:rsidP="00E44F28">
            <w:pPr>
              <w:rPr>
                <w:rFonts w:ascii="Arial" w:hAnsi="Arial" w:cs="Arial"/>
              </w:rPr>
            </w:pPr>
          </w:p>
          <w:p w14:paraId="0FB24CC7" w14:textId="77777777" w:rsidR="008B05FC" w:rsidRDefault="008B05FC" w:rsidP="008B05FC">
            <w:pPr>
              <w:pStyle w:val="ListParagraph"/>
              <w:numPr>
                <w:ilvl w:val="0"/>
                <w:numId w:val="25"/>
              </w:numPr>
              <w:rPr>
                <w:rFonts w:ascii="Arial" w:hAnsi="Arial" w:cs="Arial"/>
              </w:rPr>
            </w:pPr>
            <w:r>
              <w:rPr>
                <w:rFonts w:ascii="Arial" w:hAnsi="Arial" w:cs="Arial"/>
              </w:rPr>
              <w:t>To assist other teams to provide technical support as and when required.</w:t>
            </w:r>
          </w:p>
          <w:p w14:paraId="46383660" w14:textId="77777777" w:rsidR="008B05FC" w:rsidRDefault="008B05FC" w:rsidP="008B05FC">
            <w:pPr>
              <w:pStyle w:val="ListParagraph"/>
              <w:rPr>
                <w:rFonts w:ascii="Arial" w:hAnsi="Arial" w:cs="Arial"/>
              </w:rPr>
            </w:pPr>
          </w:p>
          <w:p w14:paraId="758AD0AC" w14:textId="77777777" w:rsidR="00E44F28" w:rsidRDefault="00E44F28" w:rsidP="008B05FC">
            <w:pPr>
              <w:pStyle w:val="ListParagraph"/>
              <w:numPr>
                <w:ilvl w:val="0"/>
                <w:numId w:val="25"/>
              </w:numPr>
              <w:rPr>
                <w:rFonts w:ascii="Arial" w:hAnsi="Arial" w:cs="Arial"/>
              </w:rPr>
            </w:pPr>
            <w:r w:rsidRPr="008B05FC">
              <w:rPr>
                <w:rFonts w:ascii="Arial" w:hAnsi="Arial" w:cs="Arial"/>
              </w:rPr>
              <w:t xml:space="preserve">Deal with any work </w:t>
            </w:r>
            <w:r w:rsidR="00E92489">
              <w:rPr>
                <w:rFonts w:ascii="Arial" w:hAnsi="Arial" w:cs="Arial"/>
              </w:rPr>
              <w:t xml:space="preserve">relevant to the post </w:t>
            </w:r>
            <w:r w:rsidRPr="008B05FC">
              <w:rPr>
                <w:rFonts w:ascii="Arial" w:hAnsi="Arial" w:cs="Arial"/>
              </w:rPr>
              <w:t>which may be assigned</w:t>
            </w:r>
            <w:r w:rsidR="008B05FC">
              <w:rPr>
                <w:rFonts w:ascii="Arial" w:hAnsi="Arial" w:cs="Arial"/>
              </w:rPr>
              <w:t xml:space="preserve"> by the Team Leader</w:t>
            </w:r>
            <w:r w:rsidR="005D0887">
              <w:rPr>
                <w:rFonts w:ascii="Arial" w:hAnsi="Arial" w:cs="Arial"/>
              </w:rPr>
              <w:t xml:space="preserve">, </w:t>
            </w:r>
            <w:r w:rsidR="008B05FC">
              <w:rPr>
                <w:rFonts w:ascii="Arial" w:hAnsi="Arial" w:cs="Arial"/>
              </w:rPr>
              <w:t xml:space="preserve">Principal Officer </w:t>
            </w:r>
            <w:r w:rsidR="005D0887">
              <w:rPr>
                <w:rFonts w:ascii="Arial" w:hAnsi="Arial" w:cs="Arial"/>
              </w:rPr>
              <w:t xml:space="preserve">or Head of Service </w:t>
            </w:r>
            <w:r w:rsidR="008B05FC">
              <w:rPr>
                <w:rFonts w:ascii="Arial" w:hAnsi="Arial" w:cs="Arial"/>
              </w:rPr>
              <w:t>as and when required.</w:t>
            </w:r>
          </w:p>
          <w:p w14:paraId="6974417B" w14:textId="77777777" w:rsidR="008B05FC" w:rsidRPr="008B05FC" w:rsidRDefault="008B05FC" w:rsidP="008B05FC">
            <w:pPr>
              <w:pStyle w:val="ListParagraph"/>
              <w:rPr>
                <w:rFonts w:ascii="Arial" w:hAnsi="Arial" w:cs="Arial"/>
              </w:rPr>
            </w:pPr>
          </w:p>
          <w:p w14:paraId="2C00F436" w14:textId="77777777" w:rsidR="008B05FC" w:rsidRDefault="008B05FC" w:rsidP="008B05FC">
            <w:pPr>
              <w:pStyle w:val="ListParagraph"/>
              <w:numPr>
                <w:ilvl w:val="0"/>
                <w:numId w:val="25"/>
              </w:numPr>
              <w:rPr>
                <w:rFonts w:ascii="Arial" w:hAnsi="Arial" w:cs="Arial"/>
              </w:rPr>
            </w:pPr>
            <w:r>
              <w:rPr>
                <w:rFonts w:ascii="Arial" w:hAnsi="Arial" w:cs="Arial"/>
              </w:rPr>
              <w:t>To actively contribute to the directorates vision of transformation and paperless working.</w:t>
            </w:r>
          </w:p>
          <w:p w14:paraId="3BA57E01" w14:textId="77777777" w:rsidR="008B05FC" w:rsidRPr="008B05FC" w:rsidRDefault="008B05FC" w:rsidP="008B05FC">
            <w:pPr>
              <w:pStyle w:val="ListParagraph"/>
              <w:rPr>
                <w:rFonts w:ascii="Arial" w:hAnsi="Arial" w:cs="Arial"/>
              </w:rPr>
            </w:pPr>
          </w:p>
          <w:p w14:paraId="56DFC3A7" w14:textId="77777777" w:rsidR="008B05FC" w:rsidRDefault="005D0887" w:rsidP="008B05FC">
            <w:pPr>
              <w:pStyle w:val="ListParagraph"/>
              <w:numPr>
                <w:ilvl w:val="0"/>
                <w:numId w:val="25"/>
              </w:numPr>
              <w:rPr>
                <w:rFonts w:ascii="Arial" w:hAnsi="Arial" w:cs="Arial"/>
              </w:rPr>
            </w:pPr>
            <w:r>
              <w:rPr>
                <w:rFonts w:ascii="Arial" w:hAnsi="Arial" w:cs="Arial"/>
              </w:rPr>
              <w:t>To ensure that personal and team targets are delivered in order to contribute to the core objectives of the service, Directorate or Council.</w:t>
            </w:r>
          </w:p>
          <w:p w14:paraId="6161CEF5" w14:textId="77777777" w:rsidR="005D0887" w:rsidRPr="005D0887" w:rsidRDefault="005D0887" w:rsidP="005D0887">
            <w:pPr>
              <w:pStyle w:val="ListParagraph"/>
              <w:rPr>
                <w:rFonts w:ascii="Arial" w:hAnsi="Arial" w:cs="Arial"/>
              </w:rPr>
            </w:pPr>
          </w:p>
          <w:p w14:paraId="004D7F6C" w14:textId="77777777" w:rsidR="004F36CC" w:rsidRPr="005D0887" w:rsidRDefault="004F36CC" w:rsidP="005D0887">
            <w:pPr>
              <w:pStyle w:val="ListParagraph"/>
              <w:rPr>
                <w:rFonts w:ascii="Arial" w:hAnsi="Arial" w:cs="Arial"/>
              </w:rPr>
            </w:pPr>
          </w:p>
        </w:tc>
      </w:tr>
      <w:tr w:rsidR="009A3D3E" w14:paraId="6DD7CEB6" w14:textId="77777777" w:rsidTr="00A90BE9">
        <w:tc>
          <w:tcPr>
            <w:tcW w:w="11041" w:type="dxa"/>
            <w:tcBorders>
              <w:top w:val="single" w:sz="4" w:space="0" w:color="auto"/>
              <w:left w:val="single" w:sz="4" w:space="0" w:color="auto"/>
              <w:bottom w:val="single" w:sz="4" w:space="0" w:color="auto"/>
              <w:right w:val="single" w:sz="4" w:space="0" w:color="auto"/>
            </w:tcBorders>
          </w:tcPr>
          <w:p w14:paraId="74E7709B" w14:textId="77777777" w:rsidR="009A3D3E" w:rsidRDefault="009A3D3E" w:rsidP="00FB0ECC">
            <w:pPr>
              <w:pStyle w:val="Header"/>
              <w:tabs>
                <w:tab w:val="clear" w:pos="4153"/>
                <w:tab w:val="clear" w:pos="8306"/>
              </w:tabs>
              <w:ind w:left="-851" w:right="-766"/>
              <w:rPr>
                <w:rFonts w:ascii="Arial" w:hAnsi="Arial" w:cs="Arial"/>
              </w:rPr>
            </w:pPr>
          </w:p>
        </w:tc>
      </w:tr>
    </w:tbl>
    <w:p w14:paraId="0B22053F" w14:textId="77777777" w:rsidR="004F36CC" w:rsidRDefault="00C3325A">
      <w:pPr>
        <w:rPr>
          <w:rFonts w:ascii="Arial" w:hAnsi="Arial" w:cs="Arial"/>
        </w:rPr>
      </w:pPr>
      <w:r>
        <w:rPr>
          <w:rFonts w:ascii="Arial" w:hAnsi="Arial" w:cs="Arial"/>
          <w:noProof/>
          <w:lang w:eastAsia="en-GB"/>
        </w:rPr>
        <mc:AlternateContent>
          <mc:Choice Requires="wps">
            <w:drawing>
              <wp:anchor distT="0" distB="0" distL="114300" distR="114300" simplePos="0" relativeHeight="251663360" behindDoc="0" locked="0" layoutInCell="1" allowOverlap="1" wp14:anchorId="3F4883E5" wp14:editId="5BF8CB18">
                <wp:simplePos x="0" y="0"/>
                <wp:positionH relativeFrom="column">
                  <wp:posOffset>-800100</wp:posOffset>
                </wp:positionH>
                <wp:positionV relativeFrom="paragraph">
                  <wp:posOffset>140335</wp:posOffset>
                </wp:positionV>
                <wp:extent cx="6858000" cy="0"/>
                <wp:effectExtent l="19050" t="24765" r="28575" b="22860"/>
                <wp:wrapNone/>
                <wp:docPr id="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4906B" id="Line 3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05pt" to="47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Dp8aoN3wAAAAoBAAAPAAAAZHJzL2Rvd25yZXYueG1sTI9B&#10;T4NAEIXvJv6HzZh4Me0C1UaRpTFVL40X0YO9LewIBHaWsNsW/r3TeNDjvHl573vZZrK9OOLoW0cK&#10;4mUEAqlypqVawefH6+IehA+ajO4doYIZPWzyy4tMp8ad6B2PRagFh5BPtYImhCGV0lcNWu2XbkDi&#10;37cbrQ58jrU0oz5xuO1lEkVraXVL3NDoAbcNVl1xsArKeb9vX4o5/np7XnU3HemwXe2Uur6anh5B&#10;BJzCnxnO+IwOOTOV7kDGi17BIk7WPCYoSJIYBDse7m5ZKH8FmWfy/4T8BwAA//8DAFBLAQItABQA&#10;BgAIAAAAIQC2gziS/gAAAOEBAAATAAAAAAAAAAAAAAAAAAAAAABbQ29udGVudF9UeXBlc10ueG1s&#10;UEsBAi0AFAAGAAgAAAAhADj9If/WAAAAlAEAAAsAAAAAAAAAAAAAAAAALwEAAF9yZWxzLy5yZWxz&#10;UEsBAi0AFAAGAAgAAAAhAPvVV+yxAQAASQMAAA4AAAAAAAAAAAAAAAAALgIAAGRycy9lMm9Eb2Mu&#10;eG1sUEsBAi0AFAAGAAgAAAAhAOnxqg3fAAAACgEAAA8AAAAAAAAAAAAAAAAACwQAAGRycy9kb3du&#10;cmV2LnhtbFBLBQYAAAAABAAEAPMAAAAXBQAAAAA=&#10;" strokecolor="#9c0" strokeweight="3pt"/>
            </w:pict>
          </mc:Fallback>
        </mc:AlternateContent>
      </w:r>
    </w:p>
    <w:p w14:paraId="332FEF5F" w14:textId="77777777" w:rsidR="004F36CC" w:rsidRDefault="004F36CC">
      <w:pPr>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A52810" w14:paraId="5A03C4A4" w14:textId="77777777">
        <w:tc>
          <w:tcPr>
            <w:tcW w:w="10800" w:type="dxa"/>
            <w:tcBorders>
              <w:top w:val="nil"/>
              <w:left w:val="nil"/>
              <w:bottom w:val="nil"/>
              <w:right w:val="nil"/>
            </w:tcBorders>
          </w:tcPr>
          <w:p w14:paraId="50FECCCD" w14:textId="77777777" w:rsidR="00A52810" w:rsidRDefault="00A52810">
            <w:pPr>
              <w:rPr>
                <w:rFonts w:ascii="Arial" w:hAnsi="Arial" w:cs="Arial"/>
                <w:b/>
                <w:bCs/>
                <w:noProof/>
                <w:lang w:eastAsia="en-GB"/>
              </w:rPr>
            </w:pPr>
            <w:r>
              <w:rPr>
                <w:rFonts w:ascii="Arial" w:hAnsi="Arial" w:cs="Arial"/>
                <w:b/>
                <w:bCs/>
                <w:noProof/>
                <w:lang w:eastAsia="en-GB"/>
              </w:rPr>
              <w:t>Key Accountabilities</w:t>
            </w:r>
          </w:p>
        </w:tc>
      </w:tr>
      <w:tr w:rsidR="00A52810" w14:paraId="3610BD1B" w14:textId="77777777">
        <w:tc>
          <w:tcPr>
            <w:tcW w:w="10800" w:type="dxa"/>
            <w:tcBorders>
              <w:top w:val="nil"/>
              <w:left w:val="nil"/>
              <w:bottom w:val="single" w:sz="4" w:space="0" w:color="auto"/>
              <w:right w:val="nil"/>
            </w:tcBorders>
          </w:tcPr>
          <w:p w14:paraId="5D9B9E32" w14:textId="77777777" w:rsidR="00A52810" w:rsidRDefault="00A52810">
            <w:pPr>
              <w:rPr>
                <w:rFonts w:ascii="Arial" w:hAnsi="Arial" w:cs="Arial"/>
                <w:noProof/>
                <w:sz w:val="16"/>
                <w:szCs w:val="16"/>
                <w:lang w:eastAsia="en-GB"/>
              </w:rPr>
            </w:pPr>
          </w:p>
        </w:tc>
      </w:tr>
      <w:tr w:rsidR="00A52810" w14:paraId="72458698" w14:textId="77777777">
        <w:tc>
          <w:tcPr>
            <w:tcW w:w="10800" w:type="dxa"/>
            <w:tcBorders>
              <w:top w:val="single" w:sz="4" w:space="0" w:color="auto"/>
              <w:left w:val="single" w:sz="4" w:space="0" w:color="auto"/>
              <w:bottom w:val="single" w:sz="4" w:space="0" w:color="auto"/>
              <w:right w:val="single" w:sz="4" w:space="0" w:color="auto"/>
            </w:tcBorders>
          </w:tcPr>
          <w:p w14:paraId="3B337F96" w14:textId="77777777" w:rsidR="00A52810" w:rsidRDefault="006374AB">
            <w:pPr>
              <w:numPr>
                <w:ilvl w:val="0"/>
                <w:numId w:val="1"/>
              </w:numPr>
              <w:rPr>
                <w:rFonts w:ascii="Arial" w:hAnsi="Arial" w:cs="Arial"/>
                <w:noProof/>
                <w:lang w:eastAsia="en-GB"/>
              </w:rPr>
            </w:pPr>
            <w:r>
              <w:rPr>
                <w:rFonts w:ascii="Arial" w:hAnsi="Arial" w:cs="Arial"/>
              </w:rPr>
              <w:t>To be accountable for and promote equal opportunity, diversity and community cohesion to meet Council, Directorate and Service objectives.  All employees have a responsibility not only for their own behaviour, but also for others regarding equality of opportunity.  Any incident must be reported</w:t>
            </w:r>
            <w:r w:rsidR="00A52810">
              <w:rPr>
                <w:rFonts w:ascii="Arial" w:hAnsi="Arial" w:cs="Arial"/>
                <w:noProof/>
                <w:lang w:eastAsia="en-GB"/>
              </w:rPr>
              <w:t>.</w:t>
            </w:r>
          </w:p>
          <w:p w14:paraId="41B281F9" w14:textId="77777777" w:rsidR="00897472" w:rsidRDefault="00897472" w:rsidP="00897472">
            <w:pPr>
              <w:ind w:left="720"/>
              <w:rPr>
                <w:rFonts w:ascii="Arial" w:hAnsi="Arial" w:cs="Arial"/>
                <w:noProof/>
                <w:lang w:eastAsia="en-GB"/>
              </w:rPr>
            </w:pPr>
          </w:p>
          <w:p w14:paraId="7830F72F" w14:textId="77777777" w:rsidR="00A52810" w:rsidRDefault="00A52810">
            <w:pPr>
              <w:numPr>
                <w:ilvl w:val="0"/>
                <w:numId w:val="1"/>
              </w:numPr>
              <w:rPr>
                <w:rFonts w:ascii="Arial" w:hAnsi="Arial" w:cs="Arial"/>
                <w:noProof/>
                <w:lang w:eastAsia="en-GB"/>
              </w:rPr>
            </w:pPr>
            <w:r>
              <w:rPr>
                <w:rFonts w:ascii="Arial" w:hAnsi="Arial" w:cs="Arial"/>
                <w:noProof/>
                <w:lang w:eastAsia="en-GB"/>
              </w:rPr>
              <w:lastRenderedPageBreak/>
              <w:t>To participate in a Performance Review and Development meeting and undertake a plan of training where necessary.  Develop his/her own skills and expertise in a professional manner.</w:t>
            </w:r>
          </w:p>
          <w:p w14:paraId="0987BC17" w14:textId="77777777" w:rsidR="00897472" w:rsidRDefault="00897472" w:rsidP="00897472">
            <w:pPr>
              <w:pStyle w:val="ListParagraph"/>
              <w:rPr>
                <w:rFonts w:ascii="Arial" w:hAnsi="Arial" w:cs="Arial"/>
                <w:noProof/>
                <w:lang w:eastAsia="en-GB"/>
              </w:rPr>
            </w:pPr>
          </w:p>
          <w:p w14:paraId="37477521" w14:textId="77777777" w:rsidR="00A52810" w:rsidRDefault="00A52810">
            <w:pPr>
              <w:numPr>
                <w:ilvl w:val="0"/>
                <w:numId w:val="1"/>
              </w:numPr>
              <w:rPr>
                <w:rFonts w:ascii="Arial" w:hAnsi="Arial" w:cs="Arial"/>
                <w:noProof/>
                <w:lang w:eastAsia="en-GB"/>
              </w:rPr>
            </w:pPr>
            <w:r>
              <w:rPr>
                <w:rFonts w:ascii="Arial" w:hAnsi="Arial" w:cs="Arial"/>
                <w:noProof/>
                <w:lang w:eastAsia="en-GB"/>
              </w:rPr>
              <w:t>In addition to all the responsibilities listed above, all employees must be flexible in their approach and undertake other duties that are commensurate with post holder’s level, wherever they may be, to achieve the objectives of the Directorate.</w:t>
            </w:r>
          </w:p>
          <w:p w14:paraId="4B65445C" w14:textId="77777777" w:rsidR="00897472" w:rsidRDefault="00897472" w:rsidP="00897472">
            <w:pPr>
              <w:rPr>
                <w:rFonts w:ascii="Arial" w:hAnsi="Arial" w:cs="Arial"/>
                <w:noProof/>
                <w:lang w:eastAsia="en-GB"/>
              </w:rPr>
            </w:pPr>
          </w:p>
          <w:p w14:paraId="06FC614E" w14:textId="77777777" w:rsidR="00A52810" w:rsidRDefault="00A52810">
            <w:pPr>
              <w:numPr>
                <w:ilvl w:val="0"/>
                <w:numId w:val="1"/>
              </w:numPr>
              <w:rPr>
                <w:rFonts w:ascii="Arial" w:hAnsi="Arial" w:cs="Arial"/>
                <w:noProof/>
                <w:lang w:eastAsia="en-GB"/>
              </w:rPr>
            </w:pPr>
            <w:r>
              <w:rPr>
                <w:rFonts w:ascii="Arial" w:hAnsi="Arial" w:cs="Arial"/>
                <w:noProof/>
                <w:lang w:eastAsia="en-GB"/>
              </w:rPr>
              <w:t>To represent the Council and Directorate in a professional manner meeting the Corporate and Directorate aims.  To comply with Directorate and Corporate policies.</w:t>
            </w:r>
          </w:p>
          <w:p w14:paraId="1B2DA5AF" w14:textId="77777777" w:rsidR="00897472" w:rsidRDefault="00897472" w:rsidP="00897472">
            <w:pPr>
              <w:ind w:left="720"/>
              <w:rPr>
                <w:rFonts w:ascii="Arial" w:hAnsi="Arial" w:cs="Arial"/>
                <w:noProof/>
                <w:lang w:eastAsia="en-GB"/>
              </w:rPr>
            </w:pPr>
          </w:p>
          <w:p w14:paraId="4139F4D4" w14:textId="77777777" w:rsidR="00A52810" w:rsidRDefault="00A52810">
            <w:pPr>
              <w:numPr>
                <w:ilvl w:val="0"/>
                <w:numId w:val="1"/>
              </w:numPr>
              <w:rPr>
                <w:rFonts w:ascii="Arial" w:hAnsi="Arial" w:cs="Arial"/>
                <w:noProof/>
                <w:lang w:eastAsia="en-GB"/>
              </w:rPr>
            </w:pPr>
            <w:r>
              <w:rPr>
                <w:rFonts w:ascii="Arial" w:hAnsi="Arial" w:cs="Arial"/>
                <w:noProof/>
                <w:lang w:eastAsia="en-GB"/>
              </w:rPr>
              <w:t xml:space="preserve">To comply with the </w:t>
            </w:r>
            <w:r w:rsidR="00390176">
              <w:rPr>
                <w:rFonts w:ascii="Arial" w:hAnsi="Arial" w:cs="Arial"/>
                <w:noProof/>
                <w:lang w:eastAsia="en-GB"/>
              </w:rPr>
              <w:t>council’s</w:t>
            </w:r>
            <w:r>
              <w:rPr>
                <w:rFonts w:ascii="Arial" w:hAnsi="Arial" w:cs="Arial"/>
                <w:noProof/>
                <w:lang w:eastAsia="en-GB"/>
              </w:rPr>
              <w:t xml:space="preserve"> financial regulation and standing orders</w:t>
            </w:r>
          </w:p>
          <w:p w14:paraId="67724314" w14:textId="77777777" w:rsidR="00897472" w:rsidRDefault="00897472" w:rsidP="00897472">
            <w:pPr>
              <w:rPr>
                <w:rFonts w:ascii="Arial" w:hAnsi="Arial" w:cs="Arial"/>
                <w:noProof/>
                <w:lang w:eastAsia="en-GB"/>
              </w:rPr>
            </w:pPr>
          </w:p>
          <w:p w14:paraId="25843CD8" w14:textId="77777777" w:rsidR="00A52810" w:rsidRPr="00897472" w:rsidRDefault="00A52810">
            <w:pPr>
              <w:numPr>
                <w:ilvl w:val="0"/>
                <w:numId w:val="1"/>
              </w:numPr>
              <w:rPr>
                <w:rFonts w:ascii="Arial" w:hAnsi="Arial" w:cs="Arial"/>
                <w:b/>
                <w:bCs/>
                <w:noProof/>
                <w:lang w:eastAsia="en-GB"/>
              </w:rPr>
            </w:pPr>
            <w:r>
              <w:rPr>
                <w:rFonts w:ascii="Arial" w:hAnsi="Arial" w:cs="Arial"/>
                <w:noProof/>
                <w:lang w:eastAsia="en-GB"/>
              </w:rPr>
              <w:t xml:space="preserve">Employees must comply with health and safety legislation and will be required to comply with the Council’s Health and Safety Policies. All employees must ensure that they take reasonable care of their own health and safety as well as the health and safety of any person that is affected by their actions. </w:t>
            </w:r>
          </w:p>
          <w:p w14:paraId="5D1EF77E" w14:textId="77777777" w:rsidR="00897472" w:rsidRPr="0037029C" w:rsidRDefault="00897472" w:rsidP="00897472">
            <w:pPr>
              <w:rPr>
                <w:rFonts w:ascii="Arial" w:hAnsi="Arial" w:cs="Arial"/>
                <w:b/>
                <w:bCs/>
                <w:noProof/>
                <w:lang w:eastAsia="en-GB"/>
              </w:rPr>
            </w:pPr>
          </w:p>
          <w:p w14:paraId="0809927D" w14:textId="77777777" w:rsidR="0037029C" w:rsidRPr="00D90548" w:rsidRDefault="0037029C">
            <w:pPr>
              <w:numPr>
                <w:ilvl w:val="0"/>
                <w:numId w:val="1"/>
              </w:numPr>
              <w:rPr>
                <w:rFonts w:ascii="Arial" w:hAnsi="Arial" w:cs="Arial"/>
                <w:b/>
                <w:bCs/>
                <w:noProof/>
                <w:lang w:eastAsia="en-GB"/>
              </w:rPr>
            </w:pPr>
            <w:r>
              <w:rPr>
                <w:rFonts w:ascii="Arial" w:hAnsi="Arial" w:cs="Arial"/>
                <w:noProof/>
                <w:lang w:eastAsia="en-GB"/>
              </w:rPr>
              <w:t>To be responsible for adhering to legislative requirements and Council Policies and Procedures including, but not exclusively health &amp; safety, Data Protection and Internet/Email use</w:t>
            </w:r>
          </w:p>
        </w:tc>
      </w:tr>
    </w:tbl>
    <w:p w14:paraId="70497678" w14:textId="77777777" w:rsidR="00A52810" w:rsidRDefault="00C3325A">
      <w:pPr>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659264" behindDoc="0" locked="0" layoutInCell="1" allowOverlap="1" wp14:anchorId="72944EED" wp14:editId="3EA4D9ED">
                <wp:simplePos x="0" y="0"/>
                <wp:positionH relativeFrom="column">
                  <wp:posOffset>-800100</wp:posOffset>
                </wp:positionH>
                <wp:positionV relativeFrom="paragraph">
                  <wp:posOffset>157480</wp:posOffset>
                </wp:positionV>
                <wp:extent cx="6858000" cy="0"/>
                <wp:effectExtent l="19050" t="20955" r="28575" b="2667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3A9D6" id="Line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4pt" to="47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Ca6tgG3wAAAAoBAAAPAAAAZHJzL2Rvd25yZXYueG1sTI9B&#10;T4NAEIXvJv6HzZh4Me0CrY0iS2OqXkwvogd7G9gVCOwsYbct/HvHeNDjvHl5733ZdrK9OJnRt44U&#10;xMsIhKHK6ZZqBR/vL4s7ED4gaewdGQWz8bDNLy8yTLU705s5FaEWHEI+RQVNCEMqpa8aY9Ev3WCI&#10;f19utBj4HGupRzxzuO1lEkUbabElbmhwMLvGVF1xtArK+XBon4s5/tw/rbqbjjDsVq9KXV9Njw8g&#10;gpnCnxl+5vN0yHlT6Y6kvegVLOJkwzBBQbJmBnbc365ZKH8FmWfyP0L+DQAA//8DAFBLAQItABQA&#10;BgAIAAAAIQC2gziS/gAAAOEBAAATAAAAAAAAAAAAAAAAAAAAAABbQ29udGVudF9UeXBlc10ueG1s&#10;UEsBAi0AFAAGAAgAAAAhADj9If/WAAAAlAEAAAsAAAAAAAAAAAAAAAAALwEAAF9yZWxzLy5yZWxz&#10;UEsBAi0AFAAGAAgAAAAhAPvVV+yxAQAASQMAAA4AAAAAAAAAAAAAAAAALgIAAGRycy9lMm9Eb2Mu&#10;eG1sUEsBAi0AFAAGAAgAAAAhAJrq2AbfAAAACgEAAA8AAAAAAAAAAAAAAAAACwQAAGRycy9kb3du&#10;cmV2LnhtbFBLBQYAAAAABAAEAPMAAAAXBQAAAAA=&#10;" strokecolor="#9c0" strokeweight="3pt"/>
            </w:pict>
          </mc:Fallback>
        </mc:AlternateContent>
      </w:r>
    </w:p>
    <w:tbl>
      <w:tblPr>
        <w:tblW w:w="10800" w:type="dxa"/>
        <w:tblInd w:w="-1152" w:type="dxa"/>
        <w:tblLook w:val="01E0" w:firstRow="1" w:lastRow="1" w:firstColumn="1" w:lastColumn="1" w:noHBand="0" w:noVBand="0"/>
      </w:tblPr>
      <w:tblGrid>
        <w:gridCol w:w="2340"/>
        <w:gridCol w:w="2700"/>
        <w:gridCol w:w="5760"/>
      </w:tblGrid>
      <w:tr w:rsidR="00B62FCE" w14:paraId="5FD2934F" w14:textId="77777777">
        <w:tc>
          <w:tcPr>
            <w:tcW w:w="2340" w:type="dxa"/>
          </w:tcPr>
          <w:p w14:paraId="4D52C02C" w14:textId="77777777" w:rsidR="00B62FCE" w:rsidRDefault="00B62FCE">
            <w:pPr>
              <w:spacing w:before="60" w:after="60"/>
              <w:rPr>
                <w:rFonts w:ascii="Arial" w:hAnsi="Arial" w:cs="Arial"/>
              </w:rPr>
            </w:pPr>
          </w:p>
        </w:tc>
        <w:tc>
          <w:tcPr>
            <w:tcW w:w="8460" w:type="dxa"/>
            <w:gridSpan w:val="2"/>
            <w:tcBorders>
              <w:bottom w:val="single" w:sz="4" w:space="0" w:color="auto"/>
            </w:tcBorders>
          </w:tcPr>
          <w:p w14:paraId="7AA32515" w14:textId="77777777" w:rsidR="00B62FCE" w:rsidRDefault="00B62FCE">
            <w:pPr>
              <w:spacing w:before="60" w:after="60"/>
              <w:rPr>
                <w:rFonts w:ascii="Arial" w:hAnsi="Arial" w:cs="Arial"/>
              </w:rPr>
            </w:pPr>
          </w:p>
        </w:tc>
      </w:tr>
      <w:tr w:rsidR="00A52810" w14:paraId="6DACDC3A" w14:textId="77777777">
        <w:tc>
          <w:tcPr>
            <w:tcW w:w="2340" w:type="dxa"/>
            <w:tcBorders>
              <w:right w:val="single" w:sz="4" w:space="0" w:color="auto"/>
            </w:tcBorders>
          </w:tcPr>
          <w:p w14:paraId="2C6A2121" w14:textId="77777777" w:rsidR="00A52810" w:rsidRDefault="00A52810">
            <w:pPr>
              <w:spacing w:before="60" w:after="60"/>
              <w:rPr>
                <w:rFonts w:ascii="Arial" w:hAnsi="Arial" w:cs="Arial"/>
              </w:rPr>
            </w:pPr>
            <w:r>
              <w:rPr>
                <w:rFonts w:ascii="Arial" w:hAnsi="Arial" w:cs="Arial"/>
              </w:rPr>
              <w:t>Special Conditions</w:t>
            </w:r>
          </w:p>
        </w:tc>
        <w:tc>
          <w:tcPr>
            <w:tcW w:w="8460" w:type="dxa"/>
            <w:gridSpan w:val="2"/>
            <w:tcBorders>
              <w:top w:val="single" w:sz="4" w:space="0" w:color="auto"/>
              <w:left w:val="single" w:sz="4" w:space="0" w:color="auto"/>
              <w:bottom w:val="single" w:sz="4" w:space="0" w:color="auto"/>
              <w:right w:val="single" w:sz="4" w:space="0" w:color="auto"/>
            </w:tcBorders>
          </w:tcPr>
          <w:p w14:paraId="7E85CA3F" w14:textId="06B14447" w:rsidR="00094F34" w:rsidRPr="00094F34" w:rsidRDefault="005C6C35">
            <w:pPr>
              <w:spacing w:before="60" w:after="60"/>
              <w:rPr>
                <w:rFonts w:ascii="Arial" w:hAnsi="Arial" w:cs="Arial"/>
              </w:rPr>
            </w:pPr>
            <w:r>
              <w:rPr>
                <w:rFonts w:ascii="Arial" w:hAnsi="Arial" w:cs="Arial"/>
              </w:rPr>
              <w:t>N/A</w:t>
            </w:r>
          </w:p>
        </w:tc>
      </w:tr>
      <w:tr w:rsidR="00A52810" w14:paraId="1013D58D" w14:textId="77777777">
        <w:tc>
          <w:tcPr>
            <w:tcW w:w="2340" w:type="dxa"/>
          </w:tcPr>
          <w:p w14:paraId="1B899B54" w14:textId="77777777" w:rsidR="00A52810" w:rsidRDefault="00A52810">
            <w:pPr>
              <w:rPr>
                <w:rFonts w:ascii="Arial" w:hAnsi="Arial" w:cs="Arial"/>
                <w:sz w:val="16"/>
                <w:szCs w:val="16"/>
              </w:rPr>
            </w:pPr>
          </w:p>
        </w:tc>
        <w:tc>
          <w:tcPr>
            <w:tcW w:w="8460" w:type="dxa"/>
            <w:gridSpan w:val="2"/>
            <w:tcBorders>
              <w:top w:val="single" w:sz="4" w:space="0" w:color="auto"/>
              <w:bottom w:val="single" w:sz="4" w:space="0" w:color="auto"/>
            </w:tcBorders>
          </w:tcPr>
          <w:p w14:paraId="09189B8B" w14:textId="77777777" w:rsidR="00A52810" w:rsidRDefault="00A52810">
            <w:pPr>
              <w:rPr>
                <w:rFonts w:ascii="Arial" w:hAnsi="Arial" w:cs="Arial"/>
                <w:sz w:val="16"/>
                <w:szCs w:val="16"/>
              </w:rPr>
            </w:pPr>
          </w:p>
        </w:tc>
      </w:tr>
      <w:tr w:rsidR="00A52810" w14:paraId="4314029C" w14:textId="77777777">
        <w:tc>
          <w:tcPr>
            <w:tcW w:w="2340" w:type="dxa"/>
            <w:tcBorders>
              <w:right w:val="single" w:sz="4" w:space="0" w:color="auto"/>
            </w:tcBorders>
          </w:tcPr>
          <w:p w14:paraId="63F44296" w14:textId="77777777" w:rsidR="00A52810" w:rsidRDefault="00A52810">
            <w:pPr>
              <w:spacing w:before="60" w:after="60"/>
              <w:rPr>
                <w:rFonts w:ascii="Arial" w:hAnsi="Arial" w:cs="Arial"/>
              </w:rPr>
            </w:pPr>
            <w:r>
              <w:rPr>
                <w:rFonts w:ascii="Arial" w:hAnsi="Arial" w:cs="Arial"/>
              </w:rPr>
              <w:t>Car Allowance</w:t>
            </w:r>
          </w:p>
        </w:tc>
        <w:tc>
          <w:tcPr>
            <w:tcW w:w="8460" w:type="dxa"/>
            <w:gridSpan w:val="2"/>
            <w:tcBorders>
              <w:top w:val="single" w:sz="4" w:space="0" w:color="auto"/>
              <w:left w:val="single" w:sz="4" w:space="0" w:color="auto"/>
              <w:bottom w:val="single" w:sz="4" w:space="0" w:color="auto"/>
              <w:right w:val="single" w:sz="4" w:space="0" w:color="auto"/>
            </w:tcBorders>
          </w:tcPr>
          <w:p w14:paraId="2CAB4F75" w14:textId="687D4EDA" w:rsidR="00A52810" w:rsidRDefault="005C6C35" w:rsidP="00897472">
            <w:pPr>
              <w:spacing w:before="60" w:after="60"/>
              <w:rPr>
                <w:rFonts w:ascii="Arial" w:hAnsi="Arial" w:cs="Arial"/>
              </w:rPr>
            </w:pPr>
            <w:r>
              <w:rPr>
                <w:rFonts w:ascii="Arial" w:hAnsi="Arial" w:cs="Arial"/>
              </w:rPr>
              <w:t>N/A</w:t>
            </w:r>
          </w:p>
        </w:tc>
      </w:tr>
      <w:tr w:rsidR="00A52810" w14:paraId="554013B4" w14:textId="77777777">
        <w:tc>
          <w:tcPr>
            <w:tcW w:w="2340" w:type="dxa"/>
          </w:tcPr>
          <w:p w14:paraId="71B502F8" w14:textId="77777777" w:rsidR="00A52810" w:rsidRDefault="00A52810">
            <w:pPr>
              <w:rPr>
                <w:rFonts w:ascii="Arial" w:hAnsi="Arial" w:cs="Arial"/>
                <w:sz w:val="16"/>
                <w:szCs w:val="16"/>
              </w:rPr>
            </w:pPr>
          </w:p>
        </w:tc>
        <w:tc>
          <w:tcPr>
            <w:tcW w:w="8460" w:type="dxa"/>
            <w:gridSpan w:val="2"/>
            <w:tcBorders>
              <w:top w:val="single" w:sz="4" w:space="0" w:color="auto"/>
              <w:bottom w:val="single" w:sz="4" w:space="0" w:color="auto"/>
            </w:tcBorders>
          </w:tcPr>
          <w:p w14:paraId="483FDE4D" w14:textId="77777777" w:rsidR="00A52810" w:rsidRDefault="00A52810">
            <w:pPr>
              <w:rPr>
                <w:rFonts w:ascii="Arial" w:hAnsi="Arial" w:cs="Arial"/>
                <w:sz w:val="16"/>
                <w:szCs w:val="16"/>
              </w:rPr>
            </w:pPr>
          </w:p>
        </w:tc>
      </w:tr>
      <w:tr w:rsidR="00A52810" w14:paraId="20F44A38" w14:textId="77777777">
        <w:tc>
          <w:tcPr>
            <w:tcW w:w="2340" w:type="dxa"/>
            <w:tcBorders>
              <w:right w:val="single" w:sz="4" w:space="0" w:color="auto"/>
            </w:tcBorders>
          </w:tcPr>
          <w:p w14:paraId="1640B12B" w14:textId="77777777" w:rsidR="00A52810" w:rsidRDefault="00A52810">
            <w:pPr>
              <w:spacing w:before="60" w:after="60"/>
              <w:rPr>
                <w:rFonts w:ascii="Arial" w:hAnsi="Arial" w:cs="Arial"/>
              </w:rPr>
            </w:pPr>
            <w:r>
              <w:rPr>
                <w:rFonts w:ascii="Arial" w:hAnsi="Arial" w:cs="Arial"/>
              </w:rPr>
              <w:t>Prepared By</w:t>
            </w:r>
          </w:p>
          <w:p w14:paraId="4AD96AC1" w14:textId="77777777" w:rsidR="00A52810" w:rsidRDefault="00A52810">
            <w:pPr>
              <w:spacing w:before="60" w:after="60"/>
              <w:rPr>
                <w:rFonts w:ascii="Arial" w:hAnsi="Arial" w:cs="Arial"/>
              </w:rPr>
            </w:pPr>
            <w:r>
              <w:rPr>
                <w:rFonts w:ascii="Arial" w:hAnsi="Arial" w:cs="Arial"/>
              </w:rPr>
              <w:t>(Section/</w:t>
            </w:r>
            <w:proofErr w:type="spellStart"/>
            <w:r>
              <w:rPr>
                <w:rFonts w:ascii="Arial" w:hAnsi="Arial" w:cs="Arial"/>
              </w:rPr>
              <w:t>Mgr</w:t>
            </w:r>
            <w:proofErr w:type="spellEnd"/>
            <w:r>
              <w:rPr>
                <w:rFonts w:ascii="Arial" w:hAnsi="Arial" w:cs="Arial"/>
              </w:rPr>
              <w:t>)</w:t>
            </w:r>
          </w:p>
        </w:tc>
        <w:tc>
          <w:tcPr>
            <w:tcW w:w="8460" w:type="dxa"/>
            <w:gridSpan w:val="2"/>
            <w:tcBorders>
              <w:top w:val="single" w:sz="4" w:space="0" w:color="auto"/>
              <w:left w:val="single" w:sz="4" w:space="0" w:color="auto"/>
              <w:bottom w:val="single" w:sz="4" w:space="0" w:color="auto"/>
              <w:right w:val="single" w:sz="4" w:space="0" w:color="auto"/>
            </w:tcBorders>
          </w:tcPr>
          <w:p w14:paraId="7F360CEF" w14:textId="77777777" w:rsidR="00A52810" w:rsidRDefault="005C6C35" w:rsidP="00AC4192">
            <w:pPr>
              <w:spacing w:before="60" w:after="60"/>
              <w:rPr>
                <w:rFonts w:ascii="Arial" w:hAnsi="Arial" w:cs="Arial"/>
              </w:rPr>
            </w:pPr>
            <w:r>
              <w:rPr>
                <w:rFonts w:ascii="Arial" w:hAnsi="Arial" w:cs="Arial"/>
              </w:rPr>
              <w:t>Jo Todd</w:t>
            </w:r>
          </w:p>
          <w:p w14:paraId="0A7E0E39" w14:textId="497C125F" w:rsidR="005C6C35" w:rsidRDefault="005C6C35" w:rsidP="00AC4192">
            <w:pPr>
              <w:spacing w:before="60" w:after="60"/>
              <w:rPr>
                <w:rFonts w:ascii="Arial" w:hAnsi="Arial" w:cs="Arial"/>
              </w:rPr>
            </w:pPr>
            <w:r>
              <w:rPr>
                <w:rFonts w:ascii="Arial" w:hAnsi="Arial" w:cs="Arial"/>
              </w:rPr>
              <w:t>Development Manager</w:t>
            </w:r>
          </w:p>
        </w:tc>
      </w:tr>
      <w:tr w:rsidR="00A52810" w14:paraId="3CCEED8D" w14:textId="77777777">
        <w:tc>
          <w:tcPr>
            <w:tcW w:w="2340" w:type="dxa"/>
          </w:tcPr>
          <w:p w14:paraId="56D011F2" w14:textId="77777777" w:rsidR="00A52810" w:rsidRDefault="00A52810">
            <w:pPr>
              <w:rPr>
                <w:rFonts w:ascii="Arial" w:hAnsi="Arial" w:cs="Arial"/>
                <w:sz w:val="16"/>
                <w:szCs w:val="16"/>
              </w:rPr>
            </w:pPr>
          </w:p>
        </w:tc>
        <w:tc>
          <w:tcPr>
            <w:tcW w:w="8460" w:type="dxa"/>
            <w:gridSpan w:val="2"/>
            <w:tcBorders>
              <w:top w:val="single" w:sz="4" w:space="0" w:color="auto"/>
            </w:tcBorders>
          </w:tcPr>
          <w:p w14:paraId="074D5552" w14:textId="77777777" w:rsidR="00A52810" w:rsidRDefault="00A52810">
            <w:pPr>
              <w:rPr>
                <w:rFonts w:ascii="Arial" w:hAnsi="Arial" w:cs="Arial"/>
                <w:sz w:val="16"/>
                <w:szCs w:val="16"/>
              </w:rPr>
            </w:pPr>
          </w:p>
        </w:tc>
      </w:tr>
      <w:tr w:rsidR="00A52810" w14:paraId="26B89C4B" w14:textId="77777777">
        <w:trPr>
          <w:gridAfter w:val="1"/>
          <w:wAfter w:w="5760" w:type="dxa"/>
        </w:trPr>
        <w:tc>
          <w:tcPr>
            <w:tcW w:w="2340" w:type="dxa"/>
            <w:tcBorders>
              <w:right w:val="single" w:sz="4" w:space="0" w:color="auto"/>
            </w:tcBorders>
          </w:tcPr>
          <w:p w14:paraId="697C0DFE" w14:textId="77777777" w:rsidR="00A52810" w:rsidRDefault="00A52810">
            <w:pPr>
              <w:spacing w:before="60" w:after="60"/>
              <w:rPr>
                <w:rFonts w:ascii="Arial" w:hAnsi="Arial" w:cs="Arial"/>
              </w:rPr>
            </w:pPr>
            <w:r>
              <w:rPr>
                <w:rFonts w:ascii="Arial" w:hAnsi="Arial" w:cs="Arial"/>
              </w:rPr>
              <w:t xml:space="preserve">Review Date </w:t>
            </w:r>
          </w:p>
        </w:tc>
        <w:tc>
          <w:tcPr>
            <w:tcW w:w="2700" w:type="dxa"/>
            <w:tcBorders>
              <w:top w:val="single" w:sz="4" w:space="0" w:color="auto"/>
              <w:left w:val="single" w:sz="4" w:space="0" w:color="auto"/>
              <w:bottom w:val="single" w:sz="4" w:space="0" w:color="auto"/>
              <w:right w:val="single" w:sz="4" w:space="0" w:color="auto"/>
            </w:tcBorders>
          </w:tcPr>
          <w:p w14:paraId="5731A5F5" w14:textId="6C076C32" w:rsidR="00A52810" w:rsidRDefault="005C6C35">
            <w:pPr>
              <w:spacing w:before="60" w:after="60"/>
              <w:rPr>
                <w:rFonts w:ascii="Arial" w:hAnsi="Arial" w:cs="Arial"/>
              </w:rPr>
            </w:pPr>
            <w:r>
              <w:rPr>
                <w:rFonts w:ascii="Arial" w:hAnsi="Arial" w:cs="Arial"/>
              </w:rPr>
              <w:t>July 2023</w:t>
            </w:r>
          </w:p>
        </w:tc>
      </w:tr>
    </w:tbl>
    <w:p w14:paraId="1350BF7E" w14:textId="77777777" w:rsidR="00A52810" w:rsidRDefault="00C3325A">
      <w:pPr>
        <w:rPr>
          <w:rFonts w:ascii="Arial" w:hAnsi="Arial" w:cs="Arial"/>
        </w:rPr>
      </w:pPr>
      <w:r>
        <w:rPr>
          <w:rFonts w:ascii="Arial" w:hAnsi="Arial" w:cs="Arial"/>
          <w:noProof/>
          <w:lang w:eastAsia="en-GB"/>
        </w:rPr>
        <mc:AlternateContent>
          <mc:Choice Requires="wps">
            <w:drawing>
              <wp:anchor distT="0" distB="0" distL="114300" distR="114300" simplePos="0" relativeHeight="251662336" behindDoc="0" locked="0" layoutInCell="1" allowOverlap="1" wp14:anchorId="55492E71" wp14:editId="73877A9E">
                <wp:simplePos x="0" y="0"/>
                <wp:positionH relativeFrom="column">
                  <wp:posOffset>-800100</wp:posOffset>
                </wp:positionH>
                <wp:positionV relativeFrom="paragraph">
                  <wp:posOffset>290195</wp:posOffset>
                </wp:positionV>
                <wp:extent cx="6858000" cy="0"/>
                <wp:effectExtent l="19050" t="19685" r="28575" b="27940"/>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FAF54" id="Line 2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2.85pt" to="477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do+rwEAAEkDAAAOAAAAZHJzL2Uyb0RvYy54bWysU8Fu2zAMvQ/YPwi6L3Y6rAiMOD2kyy7d&#10;FqDdBzCSbAuTRYFUYufvJ6lJNnS3YT4IpEg+PT7S64d5dOJkiC36Vi4XtRTGK9TW96388bL7sJKC&#10;I3gNDr1p5dmwfNi8f7eeQmPucECnDYkE4rmZQiuHGENTVawGMwIvMBifgh3SCDG51FeaYEroo6vu&#10;6vq+mpB0IFSGOd0+vgblpuB3nVHxe9exicK1MnGL5aRyHvJZbdbQ9ARhsOpCA/6BxQjWp0dvUI8Q&#10;QRzJ/gU1WkXI2MWFwrHCrrPKlB5SN8v6TTfPAwRTeknicLjJxP8PVn07bf2eMnU1++fwhOonC4/b&#10;AXxvCoGXc0iDW2apqilwcyvJDoc9icP0FXXKgWPEosLc0ZghU39iLmKfb2KbOQqVLu9Xn1Z1nWai&#10;rrEKmmthII5fDI4iG6101mcdoIHTE8dMBJprSr72uLPOlVk6L6ZWflwtE3QOMTqrc7Q41B+2jsQJ&#10;8jqkb7crbb1JIzx6XdAGA/rzxY5g3audXnf+okYWIG8bNwfU5z1dVUrzKjQvu5UX4k+/VP/+Aza/&#10;AAAA//8DAFBLAwQUAAYACAAAACEAhSyqet4AAAAKAQAADwAAAGRycy9kb3ducmV2LnhtbEyPwU7D&#10;MBBE70j8g7VI3FqnVZNCiFNVCI4cCHDgtolNEojXUWynga9nEQc47uxo5k1xWOwgZjP53pGCzToB&#10;YahxuqdWwfPT/eoKhA9IGgdHRsGn8XAoz88KzLU70aOZq9AKDiGfo4IuhDGX0jedsejXbjTEvzc3&#10;WQx8Tq3UE5443A5ymySZtNgTN3Q4mtvONB9VtAru9jF7txFjevS1e3ip0vmrfVXq8mI53oAIZgl/&#10;ZvjBZ3Qomal2kbQXg4LVZpvxmKBgl+5BsOM63bFQ/wqyLOT/CeU3AAAA//8DAFBLAQItABQABgAI&#10;AAAAIQC2gziS/gAAAOEBAAATAAAAAAAAAAAAAAAAAAAAAABbQ29udGVudF9UeXBlc10ueG1sUEsB&#10;Ai0AFAAGAAgAAAAhADj9If/WAAAAlAEAAAsAAAAAAAAAAAAAAAAALwEAAF9yZWxzLy5yZWxzUEsB&#10;Ai0AFAAGAAgAAAAhABZp2j6vAQAASQMAAA4AAAAAAAAAAAAAAAAALgIAAGRycy9lMm9Eb2MueG1s&#10;UEsBAi0AFAAGAAgAAAAhAIUsqnreAAAACgEAAA8AAAAAAAAAAAAAAAAACQQAAGRycy9kb3ducmV2&#10;LnhtbFBLBQYAAAAABAAEAPMAAAAUBQAAAAA=&#10;" strokecolor="blue" strokeweight="3pt"/>
            </w:pict>
          </mc:Fallback>
        </mc:AlternateContent>
      </w:r>
      <w:r>
        <w:rPr>
          <w:rFonts w:ascii="Arial" w:hAnsi="Arial" w:cs="Arial"/>
          <w:noProof/>
          <w:lang w:eastAsia="en-GB"/>
        </w:rPr>
        <mc:AlternateContent>
          <mc:Choice Requires="wps">
            <w:drawing>
              <wp:anchor distT="0" distB="0" distL="114300" distR="114300" simplePos="0" relativeHeight="251661312" behindDoc="0" locked="0" layoutInCell="1" allowOverlap="1" wp14:anchorId="2F77E9DF" wp14:editId="2653EE33">
                <wp:simplePos x="0" y="0"/>
                <wp:positionH relativeFrom="column">
                  <wp:posOffset>-800100</wp:posOffset>
                </wp:positionH>
                <wp:positionV relativeFrom="paragraph">
                  <wp:posOffset>351155</wp:posOffset>
                </wp:positionV>
                <wp:extent cx="6858000" cy="0"/>
                <wp:effectExtent l="19050" t="23495" r="28575" b="2413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39B1B" id="Line 2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7.65pt" to="477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BL7Eci4AAAAAoBAAAPAAAAZHJzL2Rvd25yZXYueG1sTI9B&#10;T4NAEIXvJv6HzZh4Me1CkaYiS2OqXkwvoof2NsAKBHaWsNsW/r1jPOhx3ry89710O5lenPXoWksK&#10;wmUAQlNpq5ZqBZ8fr4sNCOeRKuwtaQWzdrDNrq9STCp7oXd9zn0tOIRcggoa74dESlc22qBb2kET&#10;/77saNDzOdayGvHC4aaXqyBYS4MtcUODg941uuzyk1FQzMdj+5LP4WH/HHV3HaHfRW9K3d5MT48g&#10;vJ78nxl+8BkdMmYq7IkqJ3oFi3C15jFeQRxHINjxEN+zUPwKMkvl/wnZNwAAAP//AwBQSwECLQAU&#10;AAYACAAAACEAtoM4kv4AAADhAQAAEwAAAAAAAAAAAAAAAAAAAAAAW0NvbnRlbnRfVHlwZXNdLnht&#10;bFBLAQItABQABgAIAAAAIQA4/SH/1gAAAJQBAAALAAAAAAAAAAAAAAAAAC8BAABfcmVscy8ucmVs&#10;c1BLAQItABQABgAIAAAAIQD71VfssQEAAEkDAAAOAAAAAAAAAAAAAAAAAC4CAABkcnMvZTJvRG9j&#10;LnhtbFBLAQItABQABgAIAAAAIQBL7Eci4AAAAAoBAAAPAAAAAAAAAAAAAAAAAAsEAABkcnMvZG93&#10;bnJldi54bWxQSwUGAAAAAAQABADzAAAAGAUAAAAA&#10;" strokecolor="#9c0" strokeweight="3pt"/>
            </w:pict>
          </mc:Fallback>
        </mc:AlternateContent>
      </w:r>
    </w:p>
    <w:sectPr w:rsidR="00A52810" w:rsidSect="00B62FCE">
      <w:headerReference w:type="default" r:id="rId9"/>
      <w:footerReference w:type="default" r:id="rId10"/>
      <w:pgSz w:w="11906" w:h="16838"/>
      <w:pgMar w:top="1440" w:right="1800" w:bottom="125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CC70D" w14:textId="77777777" w:rsidR="00511D0F" w:rsidRDefault="00511D0F">
      <w:r>
        <w:separator/>
      </w:r>
    </w:p>
  </w:endnote>
  <w:endnote w:type="continuationSeparator" w:id="0">
    <w:p w14:paraId="439FB466" w14:textId="77777777" w:rsidR="00511D0F" w:rsidRDefault="00511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D000F" w14:textId="34596E9C" w:rsidR="005424B5" w:rsidRPr="00C8039F" w:rsidRDefault="005424B5">
    <w:pPr>
      <w:pStyle w:val="Footer"/>
      <w:rPr>
        <w:rFonts w:ascii="Arial" w:hAnsi="Arial" w:cs="Arial"/>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3E33F" w14:textId="77777777" w:rsidR="00511D0F" w:rsidRDefault="00511D0F">
      <w:r>
        <w:separator/>
      </w:r>
    </w:p>
  </w:footnote>
  <w:footnote w:type="continuationSeparator" w:id="0">
    <w:p w14:paraId="779B4D8E" w14:textId="77777777" w:rsidR="00511D0F" w:rsidRDefault="00511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007D9" w14:textId="77777777" w:rsidR="005424B5" w:rsidRDefault="005424B5" w:rsidP="009A3D3E">
    <w:pPr>
      <w:pStyle w:val="Header"/>
      <w:tabs>
        <w:tab w:val="clear" w:pos="4153"/>
        <w:tab w:val="clear" w:pos="8306"/>
        <w:tab w:val="left" w:pos="64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C0D"/>
    <w:multiLevelType w:val="hybridMultilevel"/>
    <w:tmpl w:val="4D263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97B37"/>
    <w:multiLevelType w:val="multilevel"/>
    <w:tmpl w:val="93E688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702800"/>
    <w:multiLevelType w:val="hybridMultilevel"/>
    <w:tmpl w:val="82989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0C644A"/>
    <w:multiLevelType w:val="hybridMultilevel"/>
    <w:tmpl w:val="4986F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92796F"/>
    <w:multiLevelType w:val="hybridMultilevel"/>
    <w:tmpl w:val="F8E8A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EC3BDA"/>
    <w:multiLevelType w:val="multilevel"/>
    <w:tmpl w:val="52700E9E"/>
    <w:lvl w:ilvl="0">
      <w:start w:val="1"/>
      <w:numFmt w:val="decimal"/>
      <w:lvlText w:val="%1"/>
      <w:lvlJc w:val="left"/>
      <w:pPr>
        <w:tabs>
          <w:tab w:val="num" w:pos="855"/>
        </w:tabs>
        <w:ind w:left="855" w:hanging="855"/>
      </w:pPr>
      <w:rPr>
        <w:rFonts w:hint="default"/>
      </w:rPr>
    </w:lvl>
    <w:lvl w:ilvl="1">
      <w:start w:val="1"/>
      <w:numFmt w:val="bullet"/>
      <w:lvlText w:val=""/>
      <w:lvlJc w:val="left"/>
      <w:pPr>
        <w:tabs>
          <w:tab w:val="num" w:pos="4"/>
        </w:tabs>
        <w:ind w:left="4" w:hanging="855"/>
      </w:pPr>
      <w:rPr>
        <w:rFonts w:ascii="Symbol" w:hAnsi="Symbol" w:hint="default"/>
      </w:rPr>
    </w:lvl>
    <w:lvl w:ilvl="2">
      <w:start w:val="1"/>
      <w:numFmt w:val="decimal"/>
      <w:lvlText w:val="%1.%2.%3"/>
      <w:lvlJc w:val="left"/>
      <w:pPr>
        <w:tabs>
          <w:tab w:val="num" w:pos="-847"/>
        </w:tabs>
        <w:ind w:left="-847" w:hanging="855"/>
      </w:pPr>
      <w:rPr>
        <w:rFonts w:hint="default"/>
      </w:rPr>
    </w:lvl>
    <w:lvl w:ilvl="3">
      <w:start w:val="1"/>
      <w:numFmt w:val="decimal"/>
      <w:lvlText w:val="%1.%2.%3.%4"/>
      <w:lvlJc w:val="left"/>
      <w:pPr>
        <w:tabs>
          <w:tab w:val="num" w:pos="-1473"/>
        </w:tabs>
        <w:ind w:left="-1473" w:hanging="1080"/>
      </w:pPr>
      <w:rPr>
        <w:rFonts w:hint="default"/>
      </w:rPr>
    </w:lvl>
    <w:lvl w:ilvl="4">
      <w:start w:val="1"/>
      <w:numFmt w:val="decimal"/>
      <w:lvlText w:val="%1.%2.%3.%4.%5"/>
      <w:lvlJc w:val="left"/>
      <w:pPr>
        <w:tabs>
          <w:tab w:val="num" w:pos="-2324"/>
        </w:tabs>
        <w:ind w:left="-2324" w:hanging="1080"/>
      </w:pPr>
      <w:rPr>
        <w:rFonts w:hint="default"/>
      </w:rPr>
    </w:lvl>
    <w:lvl w:ilvl="5">
      <w:start w:val="1"/>
      <w:numFmt w:val="decimal"/>
      <w:lvlText w:val="%1.%2.%3.%4.%5.%6"/>
      <w:lvlJc w:val="left"/>
      <w:pPr>
        <w:tabs>
          <w:tab w:val="num" w:pos="-2815"/>
        </w:tabs>
        <w:ind w:left="-2815" w:hanging="1440"/>
      </w:pPr>
      <w:rPr>
        <w:rFonts w:hint="default"/>
      </w:rPr>
    </w:lvl>
    <w:lvl w:ilvl="6">
      <w:start w:val="1"/>
      <w:numFmt w:val="decimal"/>
      <w:lvlText w:val="%1.%2.%3.%4.%5.%6.%7"/>
      <w:lvlJc w:val="left"/>
      <w:pPr>
        <w:tabs>
          <w:tab w:val="num" w:pos="-3666"/>
        </w:tabs>
        <w:ind w:left="-3666" w:hanging="1440"/>
      </w:pPr>
      <w:rPr>
        <w:rFonts w:hint="default"/>
      </w:rPr>
    </w:lvl>
    <w:lvl w:ilvl="7">
      <w:start w:val="1"/>
      <w:numFmt w:val="decimal"/>
      <w:lvlText w:val="%1.%2.%3.%4.%5.%6.%7.%8"/>
      <w:lvlJc w:val="left"/>
      <w:pPr>
        <w:tabs>
          <w:tab w:val="num" w:pos="-4157"/>
        </w:tabs>
        <w:ind w:left="-4157" w:hanging="1800"/>
      </w:pPr>
      <w:rPr>
        <w:rFonts w:hint="default"/>
      </w:rPr>
    </w:lvl>
    <w:lvl w:ilvl="8">
      <w:start w:val="1"/>
      <w:numFmt w:val="decimal"/>
      <w:lvlText w:val="%1.%2.%3.%4.%5.%6.%7.%8.%9"/>
      <w:lvlJc w:val="left"/>
      <w:pPr>
        <w:tabs>
          <w:tab w:val="num" w:pos="-5008"/>
        </w:tabs>
        <w:ind w:left="-5008" w:hanging="1800"/>
      </w:pPr>
      <w:rPr>
        <w:rFonts w:hint="default"/>
      </w:rPr>
    </w:lvl>
  </w:abstractNum>
  <w:abstractNum w:abstractNumId="6" w15:restartNumberingAfterBreak="0">
    <w:nsid w:val="26F36736"/>
    <w:multiLevelType w:val="multilevel"/>
    <w:tmpl w:val="1FE4D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557C24"/>
    <w:multiLevelType w:val="hybridMultilevel"/>
    <w:tmpl w:val="A5EC0086"/>
    <w:lvl w:ilvl="0" w:tplc="3328F06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FE3926"/>
    <w:multiLevelType w:val="hybridMultilevel"/>
    <w:tmpl w:val="004EF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DA4656"/>
    <w:multiLevelType w:val="hybridMultilevel"/>
    <w:tmpl w:val="25B85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AC2B4B"/>
    <w:multiLevelType w:val="multilevel"/>
    <w:tmpl w:val="2A648B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05720D"/>
    <w:multiLevelType w:val="multilevel"/>
    <w:tmpl w:val="3D4028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760779"/>
    <w:multiLevelType w:val="hybridMultilevel"/>
    <w:tmpl w:val="FB7C47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F0385A"/>
    <w:multiLevelType w:val="hybridMultilevel"/>
    <w:tmpl w:val="32F66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196C38"/>
    <w:multiLevelType w:val="hybridMultilevel"/>
    <w:tmpl w:val="91FE57DA"/>
    <w:lvl w:ilvl="0" w:tplc="08090001">
      <w:start w:val="1"/>
      <w:numFmt w:val="bullet"/>
      <w:lvlText w:val=""/>
      <w:lvlJc w:val="left"/>
      <w:pPr>
        <w:tabs>
          <w:tab w:val="num" w:pos="-131"/>
        </w:tabs>
        <w:ind w:left="-131" w:hanging="360"/>
      </w:pPr>
      <w:rPr>
        <w:rFonts w:ascii="Symbol" w:hAnsi="Symbol" w:hint="default"/>
      </w:rPr>
    </w:lvl>
    <w:lvl w:ilvl="1" w:tplc="B43840C8">
      <w:numFmt w:val="bullet"/>
      <w:lvlText w:val="-"/>
      <w:lvlJc w:val="left"/>
      <w:pPr>
        <w:tabs>
          <w:tab w:val="num" w:pos="949"/>
        </w:tabs>
        <w:ind w:left="949" w:hanging="720"/>
      </w:pPr>
      <w:rPr>
        <w:rFonts w:ascii="Arial" w:eastAsia="Times New Roman" w:hAnsi="Arial" w:cs="Arial"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15" w15:restartNumberingAfterBreak="0">
    <w:nsid w:val="469E634C"/>
    <w:multiLevelType w:val="hybridMultilevel"/>
    <w:tmpl w:val="40E05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866E4B"/>
    <w:multiLevelType w:val="multilevel"/>
    <w:tmpl w:val="1308613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C32F00"/>
    <w:multiLevelType w:val="multilevel"/>
    <w:tmpl w:val="88A469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CB6F48"/>
    <w:multiLevelType w:val="multilevel"/>
    <w:tmpl w:val="52700E9E"/>
    <w:lvl w:ilvl="0">
      <w:start w:val="1"/>
      <w:numFmt w:val="decimal"/>
      <w:lvlText w:val="%1"/>
      <w:lvlJc w:val="left"/>
      <w:pPr>
        <w:tabs>
          <w:tab w:val="num" w:pos="855"/>
        </w:tabs>
        <w:ind w:left="855" w:hanging="855"/>
      </w:pPr>
      <w:rPr>
        <w:rFonts w:hint="default"/>
      </w:rPr>
    </w:lvl>
    <w:lvl w:ilvl="1">
      <w:start w:val="1"/>
      <w:numFmt w:val="bullet"/>
      <w:lvlText w:val=""/>
      <w:lvlJc w:val="left"/>
      <w:pPr>
        <w:tabs>
          <w:tab w:val="num" w:pos="4"/>
        </w:tabs>
        <w:ind w:left="4" w:hanging="855"/>
      </w:pPr>
      <w:rPr>
        <w:rFonts w:ascii="Symbol" w:hAnsi="Symbol" w:hint="default"/>
      </w:rPr>
    </w:lvl>
    <w:lvl w:ilvl="2">
      <w:start w:val="1"/>
      <w:numFmt w:val="decimal"/>
      <w:lvlText w:val="%1.%2.%3"/>
      <w:lvlJc w:val="left"/>
      <w:pPr>
        <w:tabs>
          <w:tab w:val="num" w:pos="-847"/>
        </w:tabs>
        <w:ind w:left="-847" w:hanging="855"/>
      </w:pPr>
      <w:rPr>
        <w:rFonts w:hint="default"/>
      </w:rPr>
    </w:lvl>
    <w:lvl w:ilvl="3">
      <w:start w:val="1"/>
      <w:numFmt w:val="decimal"/>
      <w:lvlText w:val="%1.%2.%3.%4"/>
      <w:lvlJc w:val="left"/>
      <w:pPr>
        <w:tabs>
          <w:tab w:val="num" w:pos="-1473"/>
        </w:tabs>
        <w:ind w:left="-1473" w:hanging="1080"/>
      </w:pPr>
      <w:rPr>
        <w:rFonts w:hint="default"/>
      </w:rPr>
    </w:lvl>
    <w:lvl w:ilvl="4">
      <w:start w:val="1"/>
      <w:numFmt w:val="decimal"/>
      <w:lvlText w:val="%1.%2.%3.%4.%5"/>
      <w:lvlJc w:val="left"/>
      <w:pPr>
        <w:tabs>
          <w:tab w:val="num" w:pos="-2324"/>
        </w:tabs>
        <w:ind w:left="-2324" w:hanging="1080"/>
      </w:pPr>
      <w:rPr>
        <w:rFonts w:hint="default"/>
      </w:rPr>
    </w:lvl>
    <w:lvl w:ilvl="5">
      <w:start w:val="1"/>
      <w:numFmt w:val="decimal"/>
      <w:lvlText w:val="%1.%2.%3.%4.%5.%6"/>
      <w:lvlJc w:val="left"/>
      <w:pPr>
        <w:tabs>
          <w:tab w:val="num" w:pos="-2815"/>
        </w:tabs>
        <w:ind w:left="-2815" w:hanging="1440"/>
      </w:pPr>
      <w:rPr>
        <w:rFonts w:hint="default"/>
      </w:rPr>
    </w:lvl>
    <w:lvl w:ilvl="6">
      <w:start w:val="1"/>
      <w:numFmt w:val="decimal"/>
      <w:lvlText w:val="%1.%2.%3.%4.%5.%6.%7"/>
      <w:lvlJc w:val="left"/>
      <w:pPr>
        <w:tabs>
          <w:tab w:val="num" w:pos="-3666"/>
        </w:tabs>
        <w:ind w:left="-3666" w:hanging="1440"/>
      </w:pPr>
      <w:rPr>
        <w:rFonts w:hint="default"/>
      </w:rPr>
    </w:lvl>
    <w:lvl w:ilvl="7">
      <w:start w:val="1"/>
      <w:numFmt w:val="decimal"/>
      <w:lvlText w:val="%1.%2.%3.%4.%5.%6.%7.%8"/>
      <w:lvlJc w:val="left"/>
      <w:pPr>
        <w:tabs>
          <w:tab w:val="num" w:pos="-4157"/>
        </w:tabs>
        <w:ind w:left="-4157" w:hanging="1800"/>
      </w:pPr>
      <w:rPr>
        <w:rFonts w:hint="default"/>
      </w:rPr>
    </w:lvl>
    <w:lvl w:ilvl="8">
      <w:start w:val="1"/>
      <w:numFmt w:val="decimal"/>
      <w:lvlText w:val="%1.%2.%3.%4.%5.%6.%7.%8.%9"/>
      <w:lvlJc w:val="left"/>
      <w:pPr>
        <w:tabs>
          <w:tab w:val="num" w:pos="-5008"/>
        </w:tabs>
        <w:ind w:left="-5008" w:hanging="1800"/>
      </w:pPr>
      <w:rPr>
        <w:rFonts w:hint="default"/>
      </w:rPr>
    </w:lvl>
  </w:abstractNum>
  <w:abstractNum w:abstractNumId="19" w15:restartNumberingAfterBreak="0">
    <w:nsid w:val="5A74693C"/>
    <w:multiLevelType w:val="multilevel"/>
    <w:tmpl w:val="CF185B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D11949"/>
    <w:multiLevelType w:val="multilevel"/>
    <w:tmpl w:val="52700E9E"/>
    <w:lvl w:ilvl="0">
      <w:start w:val="1"/>
      <w:numFmt w:val="decimal"/>
      <w:lvlText w:val="%1"/>
      <w:lvlJc w:val="left"/>
      <w:pPr>
        <w:tabs>
          <w:tab w:val="num" w:pos="855"/>
        </w:tabs>
        <w:ind w:left="855" w:hanging="855"/>
      </w:pPr>
      <w:rPr>
        <w:rFonts w:hint="default"/>
      </w:rPr>
    </w:lvl>
    <w:lvl w:ilvl="1">
      <w:start w:val="1"/>
      <w:numFmt w:val="bullet"/>
      <w:lvlText w:val=""/>
      <w:lvlJc w:val="left"/>
      <w:pPr>
        <w:tabs>
          <w:tab w:val="num" w:pos="4"/>
        </w:tabs>
        <w:ind w:left="4" w:hanging="855"/>
      </w:pPr>
      <w:rPr>
        <w:rFonts w:ascii="Symbol" w:hAnsi="Symbol" w:hint="default"/>
      </w:rPr>
    </w:lvl>
    <w:lvl w:ilvl="2">
      <w:start w:val="1"/>
      <w:numFmt w:val="decimal"/>
      <w:lvlText w:val="%1.%2.%3"/>
      <w:lvlJc w:val="left"/>
      <w:pPr>
        <w:tabs>
          <w:tab w:val="num" w:pos="-847"/>
        </w:tabs>
        <w:ind w:left="-847" w:hanging="855"/>
      </w:pPr>
      <w:rPr>
        <w:rFonts w:hint="default"/>
      </w:rPr>
    </w:lvl>
    <w:lvl w:ilvl="3">
      <w:start w:val="1"/>
      <w:numFmt w:val="decimal"/>
      <w:lvlText w:val="%1.%2.%3.%4"/>
      <w:lvlJc w:val="left"/>
      <w:pPr>
        <w:tabs>
          <w:tab w:val="num" w:pos="-1473"/>
        </w:tabs>
        <w:ind w:left="-1473" w:hanging="1080"/>
      </w:pPr>
      <w:rPr>
        <w:rFonts w:hint="default"/>
      </w:rPr>
    </w:lvl>
    <w:lvl w:ilvl="4">
      <w:start w:val="1"/>
      <w:numFmt w:val="decimal"/>
      <w:lvlText w:val="%1.%2.%3.%4.%5"/>
      <w:lvlJc w:val="left"/>
      <w:pPr>
        <w:tabs>
          <w:tab w:val="num" w:pos="-2324"/>
        </w:tabs>
        <w:ind w:left="-2324" w:hanging="1080"/>
      </w:pPr>
      <w:rPr>
        <w:rFonts w:hint="default"/>
      </w:rPr>
    </w:lvl>
    <w:lvl w:ilvl="5">
      <w:start w:val="1"/>
      <w:numFmt w:val="decimal"/>
      <w:lvlText w:val="%1.%2.%3.%4.%5.%6"/>
      <w:lvlJc w:val="left"/>
      <w:pPr>
        <w:tabs>
          <w:tab w:val="num" w:pos="-2815"/>
        </w:tabs>
        <w:ind w:left="-2815" w:hanging="1440"/>
      </w:pPr>
      <w:rPr>
        <w:rFonts w:hint="default"/>
      </w:rPr>
    </w:lvl>
    <w:lvl w:ilvl="6">
      <w:start w:val="1"/>
      <w:numFmt w:val="decimal"/>
      <w:lvlText w:val="%1.%2.%3.%4.%5.%6.%7"/>
      <w:lvlJc w:val="left"/>
      <w:pPr>
        <w:tabs>
          <w:tab w:val="num" w:pos="-3666"/>
        </w:tabs>
        <w:ind w:left="-3666" w:hanging="1440"/>
      </w:pPr>
      <w:rPr>
        <w:rFonts w:hint="default"/>
      </w:rPr>
    </w:lvl>
    <w:lvl w:ilvl="7">
      <w:start w:val="1"/>
      <w:numFmt w:val="decimal"/>
      <w:lvlText w:val="%1.%2.%3.%4.%5.%6.%7.%8"/>
      <w:lvlJc w:val="left"/>
      <w:pPr>
        <w:tabs>
          <w:tab w:val="num" w:pos="-4157"/>
        </w:tabs>
        <w:ind w:left="-4157" w:hanging="1800"/>
      </w:pPr>
      <w:rPr>
        <w:rFonts w:hint="default"/>
      </w:rPr>
    </w:lvl>
    <w:lvl w:ilvl="8">
      <w:start w:val="1"/>
      <w:numFmt w:val="decimal"/>
      <w:lvlText w:val="%1.%2.%3.%4.%5.%6.%7.%8.%9"/>
      <w:lvlJc w:val="left"/>
      <w:pPr>
        <w:tabs>
          <w:tab w:val="num" w:pos="-5008"/>
        </w:tabs>
        <w:ind w:left="-5008" w:hanging="1800"/>
      </w:pPr>
      <w:rPr>
        <w:rFonts w:hint="default"/>
      </w:rPr>
    </w:lvl>
  </w:abstractNum>
  <w:abstractNum w:abstractNumId="21" w15:restartNumberingAfterBreak="0">
    <w:nsid w:val="6AA16C10"/>
    <w:multiLevelType w:val="multilevel"/>
    <w:tmpl w:val="E946AE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473F72"/>
    <w:multiLevelType w:val="multilevel"/>
    <w:tmpl w:val="8876AF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A45080"/>
    <w:multiLevelType w:val="multilevel"/>
    <w:tmpl w:val="FE140A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A0724B"/>
    <w:multiLevelType w:val="multilevel"/>
    <w:tmpl w:val="EC1C88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4A129A"/>
    <w:multiLevelType w:val="multilevel"/>
    <w:tmpl w:val="929261C0"/>
    <w:lvl w:ilvl="0">
      <w:start w:val="1"/>
      <w:numFmt w:val="bullet"/>
      <w:lvlText w:val=""/>
      <w:lvlJc w:val="left"/>
      <w:pPr>
        <w:tabs>
          <w:tab w:val="num" w:pos="855"/>
        </w:tabs>
        <w:ind w:left="855" w:hanging="855"/>
      </w:pPr>
      <w:rPr>
        <w:rFonts w:ascii="Symbol" w:hAnsi="Symbol" w:hint="default"/>
      </w:rPr>
    </w:lvl>
    <w:lvl w:ilvl="1">
      <w:start w:val="1"/>
      <w:numFmt w:val="bullet"/>
      <w:lvlText w:val=""/>
      <w:lvlJc w:val="left"/>
      <w:pPr>
        <w:tabs>
          <w:tab w:val="num" w:pos="4"/>
        </w:tabs>
        <w:ind w:left="4" w:hanging="855"/>
      </w:pPr>
      <w:rPr>
        <w:rFonts w:ascii="Symbol" w:hAnsi="Symbol" w:hint="default"/>
      </w:rPr>
    </w:lvl>
    <w:lvl w:ilvl="2">
      <w:start w:val="1"/>
      <w:numFmt w:val="decimal"/>
      <w:lvlText w:val="%1.%2.%3"/>
      <w:lvlJc w:val="left"/>
      <w:pPr>
        <w:tabs>
          <w:tab w:val="num" w:pos="-847"/>
        </w:tabs>
        <w:ind w:left="-847" w:hanging="855"/>
      </w:pPr>
      <w:rPr>
        <w:rFonts w:hint="default"/>
      </w:rPr>
    </w:lvl>
    <w:lvl w:ilvl="3">
      <w:start w:val="1"/>
      <w:numFmt w:val="decimal"/>
      <w:lvlText w:val="%1.%2.%3.%4"/>
      <w:lvlJc w:val="left"/>
      <w:pPr>
        <w:tabs>
          <w:tab w:val="num" w:pos="-1473"/>
        </w:tabs>
        <w:ind w:left="-1473" w:hanging="1080"/>
      </w:pPr>
      <w:rPr>
        <w:rFonts w:hint="default"/>
      </w:rPr>
    </w:lvl>
    <w:lvl w:ilvl="4">
      <w:start w:val="1"/>
      <w:numFmt w:val="decimal"/>
      <w:lvlText w:val="%1.%2.%3.%4.%5"/>
      <w:lvlJc w:val="left"/>
      <w:pPr>
        <w:tabs>
          <w:tab w:val="num" w:pos="-2324"/>
        </w:tabs>
        <w:ind w:left="-2324" w:hanging="1080"/>
      </w:pPr>
      <w:rPr>
        <w:rFonts w:hint="default"/>
      </w:rPr>
    </w:lvl>
    <w:lvl w:ilvl="5">
      <w:start w:val="1"/>
      <w:numFmt w:val="decimal"/>
      <w:lvlText w:val="%1.%2.%3.%4.%5.%6"/>
      <w:lvlJc w:val="left"/>
      <w:pPr>
        <w:tabs>
          <w:tab w:val="num" w:pos="-2815"/>
        </w:tabs>
        <w:ind w:left="-2815" w:hanging="1440"/>
      </w:pPr>
      <w:rPr>
        <w:rFonts w:hint="default"/>
      </w:rPr>
    </w:lvl>
    <w:lvl w:ilvl="6">
      <w:start w:val="1"/>
      <w:numFmt w:val="decimal"/>
      <w:lvlText w:val="%1.%2.%3.%4.%5.%6.%7"/>
      <w:lvlJc w:val="left"/>
      <w:pPr>
        <w:tabs>
          <w:tab w:val="num" w:pos="-3666"/>
        </w:tabs>
        <w:ind w:left="-3666" w:hanging="1440"/>
      </w:pPr>
      <w:rPr>
        <w:rFonts w:hint="default"/>
      </w:rPr>
    </w:lvl>
    <w:lvl w:ilvl="7">
      <w:start w:val="1"/>
      <w:numFmt w:val="decimal"/>
      <w:lvlText w:val="%1.%2.%3.%4.%5.%6.%7.%8"/>
      <w:lvlJc w:val="left"/>
      <w:pPr>
        <w:tabs>
          <w:tab w:val="num" w:pos="-4157"/>
        </w:tabs>
        <w:ind w:left="-4157" w:hanging="1800"/>
      </w:pPr>
      <w:rPr>
        <w:rFonts w:hint="default"/>
      </w:rPr>
    </w:lvl>
    <w:lvl w:ilvl="8">
      <w:start w:val="1"/>
      <w:numFmt w:val="decimal"/>
      <w:lvlText w:val="%1.%2.%3.%4.%5.%6.%7.%8.%9"/>
      <w:lvlJc w:val="left"/>
      <w:pPr>
        <w:tabs>
          <w:tab w:val="num" w:pos="-5008"/>
        </w:tabs>
        <w:ind w:left="-5008" w:hanging="1800"/>
      </w:pPr>
      <w:rPr>
        <w:rFonts w:hint="default"/>
      </w:rPr>
    </w:lvl>
  </w:abstractNum>
  <w:num w:numId="1" w16cid:durableId="1269656888">
    <w:abstractNumId w:val="12"/>
  </w:num>
  <w:num w:numId="2" w16cid:durableId="1710105028">
    <w:abstractNumId w:val="3"/>
  </w:num>
  <w:num w:numId="3" w16cid:durableId="1576474238">
    <w:abstractNumId w:val="13"/>
  </w:num>
  <w:num w:numId="4" w16cid:durableId="473957449">
    <w:abstractNumId w:val="18"/>
  </w:num>
  <w:num w:numId="5" w16cid:durableId="970208685">
    <w:abstractNumId w:val="5"/>
  </w:num>
  <w:num w:numId="6" w16cid:durableId="1056663392">
    <w:abstractNumId w:val="20"/>
  </w:num>
  <w:num w:numId="7" w16cid:durableId="753090057">
    <w:abstractNumId w:val="25"/>
  </w:num>
  <w:num w:numId="8" w16cid:durableId="424771177">
    <w:abstractNumId w:val="7"/>
  </w:num>
  <w:num w:numId="9" w16cid:durableId="275790829">
    <w:abstractNumId w:val="15"/>
  </w:num>
  <w:num w:numId="10" w16cid:durableId="430006429">
    <w:abstractNumId w:val="2"/>
  </w:num>
  <w:num w:numId="11" w16cid:durableId="1665284101">
    <w:abstractNumId w:val="6"/>
  </w:num>
  <w:num w:numId="12" w16cid:durableId="1045982659">
    <w:abstractNumId w:val="8"/>
  </w:num>
  <w:num w:numId="13" w16cid:durableId="1217814135">
    <w:abstractNumId w:val="21"/>
  </w:num>
  <w:num w:numId="14" w16cid:durableId="357237773">
    <w:abstractNumId w:val="17"/>
  </w:num>
  <w:num w:numId="15" w16cid:durableId="1742411113">
    <w:abstractNumId w:val="22"/>
  </w:num>
  <w:num w:numId="16" w16cid:durableId="1094664378">
    <w:abstractNumId w:val="10"/>
  </w:num>
  <w:num w:numId="17" w16cid:durableId="1238976636">
    <w:abstractNumId w:val="1"/>
  </w:num>
  <w:num w:numId="18" w16cid:durableId="1220631864">
    <w:abstractNumId w:val="23"/>
  </w:num>
  <w:num w:numId="19" w16cid:durableId="434597123">
    <w:abstractNumId w:val="24"/>
  </w:num>
  <w:num w:numId="20" w16cid:durableId="819808711">
    <w:abstractNumId w:val="16"/>
  </w:num>
  <w:num w:numId="21" w16cid:durableId="817112325">
    <w:abstractNumId w:val="19"/>
  </w:num>
  <w:num w:numId="22" w16cid:durableId="424116208">
    <w:abstractNumId w:val="11"/>
  </w:num>
  <w:num w:numId="23" w16cid:durableId="239289810">
    <w:abstractNumId w:val="9"/>
  </w:num>
  <w:num w:numId="24" w16cid:durableId="305547272">
    <w:abstractNumId w:val="4"/>
  </w:num>
  <w:num w:numId="25" w16cid:durableId="616329471">
    <w:abstractNumId w:val="0"/>
  </w:num>
  <w:num w:numId="26" w16cid:durableId="1391587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548"/>
    <w:rsid w:val="00002D7A"/>
    <w:rsid w:val="00070838"/>
    <w:rsid w:val="00094F34"/>
    <w:rsid w:val="000C0AF2"/>
    <w:rsid w:val="000C7D42"/>
    <w:rsid w:val="00120C91"/>
    <w:rsid w:val="001C6E10"/>
    <w:rsid w:val="00211FF5"/>
    <w:rsid w:val="00222CC2"/>
    <w:rsid w:val="002A75B9"/>
    <w:rsid w:val="00303805"/>
    <w:rsid w:val="0037029C"/>
    <w:rsid w:val="00390176"/>
    <w:rsid w:val="003A43A9"/>
    <w:rsid w:val="00415CFA"/>
    <w:rsid w:val="00487373"/>
    <w:rsid w:val="004939F5"/>
    <w:rsid w:val="004A53F1"/>
    <w:rsid w:val="004C2494"/>
    <w:rsid w:val="004F36CC"/>
    <w:rsid w:val="004F6025"/>
    <w:rsid w:val="00511D0F"/>
    <w:rsid w:val="005424B5"/>
    <w:rsid w:val="0056179E"/>
    <w:rsid w:val="00566C43"/>
    <w:rsid w:val="005C6C35"/>
    <w:rsid w:val="005D0887"/>
    <w:rsid w:val="006374AB"/>
    <w:rsid w:val="00665800"/>
    <w:rsid w:val="00683DB7"/>
    <w:rsid w:val="006E3F54"/>
    <w:rsid w:val="006F6E49"/>
    <w:rsid w:val="00770BE9"/>
    <w:rsid w:val="00794ADD"/>
    <w:rsid w:val="007A68F0"/>
    <w:rsid w:val="007A784C"/>
    <w:rsid w:val="007F1911"/>
    <w:rsid w:val="008034A2"/>
    <w:rsid w:val="00803B94"/>
    <w:rsid w:val="00833A91"/>
    <w:rsid w:val="008407CD"/>
    <w:rsid w:val="00851A47"/>
    <w:rsid w:val="008570AD"/>
    <w:rsid w:val="00897472"/>
    <w:rsid w:val="008B05FC"/>
    <w:rsid w:val="008B2600"/>
    <w:rsid w:val="00931647"/>
    <w:rsid w:val="0095074F"/>
    <w:rsid w:val="00987B69"/>
    <w:rsid w:val="009A2A6C"/>
    <w:rsid w:val="009A3AA8"/>
    <w:rsid w:val="009A3D3E"/>
    <w:rsid w:val="009D51C5"/>
    <w:rsid w:val="00A00FE7"/>
    <w:rsid w:val="00A04DD8"/>
    <w:rsid w:val="00A40577"/>
    <w:rsid w:val="00A52810"/>
    <w:rsid w:val="00A632CA"/>
    <w:rsid w:val="00A90BE9"/>
    <w:rsid w:val="00AC4192"/>
    <w:rsid w:val="00AD3754"/>
    <w:rsid w:val="00AD4E9F"/>
    <w:rsid w:val="00AE4EE0"/>
    <w:rsid w:val="00B4507D"/>
    <w:rsid w:val="00B476DD"/>
    <w:rsid w:val="00B62FCE"/>
    <w:rsid w:val="00C3325A"/>
    <w:rsid w:val="00C63407"/>
    <w:rsid w:val="00C8039F"/>
    <w:rsid w:val="00C95C60"/>
    <w:rsid w:val="00CC3B19"/>
    <w:rsid w:val="00CF512C"/>
    <w:rsid w:val="00D57AFE"/>
    <w:rsid w:val="00D63539"/>
    <w:rsid w:val="00D87AE4"/>
    <w:rsid w:val="00D90548"/>
    <w:rsid w:val="00DB24FF"/>
    <w:rsid w:val="00DC4B3D"/>
    <w:rsid w:val="00E44F28"/>
    <w:rsid w:val="00E516F6"/>
    <w:rsid w:val="00E56FA0"/>
    <w:rsid w:val="00E604F5"/>
    <w:rsid w:val="00E77141"/>
    <w:rsid w:val="00E92489"/>
    <w:rsid w:val="00EA4F7E"/>
    <w:rsid w:val="00F62AF1"/>
    <w:rsid w:val="00F766BC"/>
    <w:rsid w:val="00F80C63"/>
    <w:rsid w:val="00FB0ECC"/>
    <w:rsid w:val="00FC42F1"/>
    <w:rsid w:val="00FD5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78DC61"/>
  <w15:docId w15:val="{8E2AE802-3731-4607-82D2-FF4857183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6CC"/>
    <w:rPr>
      <w:sz w:val="24"/>
      <w:szCs w:val="24"/>
      <w:lang w:eastAsia="en-US"/>
    </w:rPr>
  </w:style>
  <w:style w:type="paragraph" w:styleId="Heading1">
    <w:name w:val="heading 1"/>
    <w:basedOn w:val="Normal"/>
    <w:next w:val="Normal"/>
    <w:qFormat/>
    <w:rsid w:val="00AD3754"/>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D375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D5C9E"/>
    <w:rPr>
      <w:rFonts w:ascii="Tahoma" w:hAnsi="Tahoma" w:cs="Tahoma"/>
      <w:sz w:val="16"/>
      <w:szCs w:val="16"/>
    </w:rPr>
  </w:style>
  <w:style w:type="paragraph" w:styleId="Header">
    <w:name w:val="header"/>
    <w:basedOn w:val="Normal"/>
    <w:rsid w:val="006374AB"/>
    <w:pPr>
      <w:tabs>
        <w:tab w:val="center" w:pos="4153"/>
        <w:tab w:val="right" w:pos="8306"/>
      </w:tabs>
    </w:pPr>
  </w:style>
  <w:style w:type="paragraph" w:styleId="Footer">
    <w:name w:val="footer"/>
    <w:basedOn w:val="Normal"/>
    <w:link w:val="FooterChar"/>
    <w:uiPriority w:val="99"/>
    <w:rsid w:val="006374AB"/>
    <w:pPr>
      <w:tabs>
        <w:tab w:val="center" w:pos="4153"/>
        <w:tab w:val="right" w:pos="8306"/>
      </w:tabs>
    </w:pPr>
  </w:style>
  <w:style w:type="paragraph" w:styleId="ListParagraph">
    <w:name w:val="List Paragraph"/>
    <w:basedOn w:val="Normal"/>
    <w:uiPriority w:val="34"/>
    <w:qFormat/>
    <w:rsid w:val="00222CC2"/>
    <w:pPr>
      <w:ind w:left="720"/>
      <w:contextualSpacing/>
    </w:pPr>
  </w:style>
  <w:style w:type="character" w:customStyle="1" w:styleId="FooterChar">
    <w:name w:val="Footer Char"/>
    <w:basedOn w:val="DefaultParagraphFont"/>
    <w:link w:val="Footer"/>
    <w:uiPriority w:val="99"/>
    <w:rsid w:val="008034A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3A116-E124-4FA4-A56B-F64CCBFD2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DUE</dc:creator>
  <cp:lastModifiedBy>Joanne Todd (Planning)</cp:lastModifiedBy>
  <cp:revision>5</cp:revision>
  <cp:lastPrinted>2014-08-22T12:04:00Z</cp:lastPrinted>
  <dcterms:created xsi:type="dcterms:W3CDTF">2023-07-17T09:41:00Z</dcterms:created>
  <dcterms:modified xsi:type="dcterms:W3CDTF">2023-07-17T09:54:00Z</dcterms:modified>
</cp:coreProperties>
</file>