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790017" w:rsidP="00684E6A" w:rsidRDefault="00790017" w14:paraId="7E9EC2D8" w14:textId="2D7116C5">
      <w:pPr>
        <w:pStyle w:val="Default"/>
        <w:tabs>
          <w:tab w:val="left" w:pos="1410"/>
        </w:tabs>
        <w:rPr>
          <w:rFonts w:asciiTheme="minorHAnsi" w:hAnsiTheme="minorHAnsi" w:cstheme="minorHAnsi"/>
          <w:b/>
          <w:bCs/>
        </w:rPr>
      </w:pPr>
      <w:r>
        <w:rPr>
          <w:rFonts w:asciiTheme="minorHAnsi" w:hAnsiTheme="minorHAnsi" w:cstheme="minorHAnsi"/>
          <w:b/>
          <w:bCs/>
          <w:noProof/>
          <w:lang w:eastAsia="en-GB"/>
        </w:rPr>
        <w:drawing>
          <wp:anchor distT="0" distB="0" distL="114300" distR="114300" simplePos="0" relativeHeight="251658240" behindDoc="1" locked="1" layoutInCell="1" allowOverlap="0" wp14:anchorId="7AF32B8F" wp14:editId="04C76424">
            <wp:simplePos x="0" y="0"/>
            <wp:positionH relativeFrom="column">
              <wp:posOffset>571500</wp:posOffset>
            </wp:positionH>
            <wp:positionV relativeFrom="paragraph">
              <wp:posOffset>-511175</wp:posOffset>
            </wp:positionV>
            <wp:extent cx="5730875" cy="82740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827405"/>
                    </a:xfrm>
                    <a:prstGeom prst="rect">
                      <a:avLst/>
                    </a:prstGeom>
                    <a:noFill/>
                  </pic:spPr>
                </pic:pic>
              </a:graphicData>
            </a:graphic>
            <wp14:sizeRelH relativeFrom="margin">
              <wp14:pctWidth>0</wp14:pctWidth>
            </wp14:sizeRelH>
            <wp14:sizeRelV relativeFrom="margin">
              <wp14:pctHeight>0</wp14:pctHeight>
            </wp14:sizeRelV>
          </wp:anchor>
        </w:drawing>
      </w:r>
    </w:p>
    <w:p w:rsidR="00790017" w:rsidP="00684E6A" w:rsidRDefault="00790017" w14:paraId="4C439404" w14:textId="57922D7A">
      <w:pPr>
        <w:pStyle w:val="Default"/>
        <w:tabs>
          <w:tab w:val="left" w:pos="1410"/>
        </w:tabs>
        <w:rPr>
          <w:rFonts w:asciiTheme="minorHAnsi" w:hAnsiTheme="minorHAnsi" w:cstheme="minorHAnsi"/>
          <w:b/>
          <w:bCs/>
        </w:rPr>
      </w:pPr>
    </w:p>
    <w:p w:rsidR="00790017" w:rsidP="00684E6A" w:rsidRDefault="00790017" w14:paraId="1DE77ADD" w14:textId="54612615">
      <w:pPr>
        <w:pStyle w:val="Default"/>
        <w:tabs>
          <w:tab w:val="left" w:pos="1410"/>
        </w:tabs>
        <w:rPr>
          <w:rFonts w:asciiTheme="minorHAnsi" w:hAnsiTheme="minorHAnsi" w:cstheme="minorHAnsi"/>
          <w:b/>
          <w:bCs/>
        </w:rPr>
      </w:pPr>
    </w:p>
    <w:p w:rsidRPr="00E009AB" w:rsidR="00790017" w:rsidP="2377D628" w:rsidRDefault="00790017" w14:paraId="2DFEDD81" w14:textId="5693FD4D">
      <w:pPr>
        <w:pStyle w:val="Default"/>
        <w:tabs>
          <w:tab w:val="left" w:pos="1410"/>
        </w:tabs>
        <w:rPr>
          <w:rFonts w:ascii="Calibri" w:hAnsi="Calibri" w:cs="Calibri" w:asciiTheme="minorAscii" w:hAnsiTheme="minorAscii" w:cstheme="minorAscii"/>
          <w:b w:val="1"/>
          <w:bCs w:val="1"/>
          <w:sz w:val="36"/>
          <w:szCs w:val="36"/>
        </w:rPr>
      </w:pPr>
      <w:r w:rsidRPr="2377D628" w:rsidR="00790017">
        <w:rPr>
          <w:rFonts w:ascii="Calibri" w:hAnsi="Calibri" w:cs="Calibri" w:asciiTheme="minorAscii" w:hAnsiTheme="minorAscii" w:cstheme="minorAscii"/>
          <w:b w:val="1"/>
          <w:bCs w:val="1"/>
          <w:sz w:val="36"/>
          <w:szCs w:val="36"/>
        </w:rPr>
        <w:t xml:space="preserve">Job Description &amp; Person Specification </w:t>
      </w:r>
    </w:p>
    <w:p w:rsidR="00790017" w:rsidP="00684E6A" w:rsidRDefault="00790017" w14:paraId="1658FA82" w14:textId="77777777">
      <w:pPr>
        <w:pStyle w:val="Default"/>
        <w:tabs>
          <w:tab w:val="left" w:pos="1410"/>
        </w:tabs>
        <w:rPr>
          <w:rFonts w:asciiTheme="minorHAnsi" w:hAnsiTheme="minorHAnsi" w:cstheme="minorHAnsi"/>
          <w:b/>
          <w:bCs/>
        </w:rPr>
      </w:pPr>
    </w:p>
    <w:tbl>
      <w:tblPr>
        <w:tblStyle w:val="TableGrid"/>
        <w:tblpPr w:leftFromText="180" w:rightFromText="180" w:vertAnchor="text" w:horzAnchor="margin" w:tblpY="82"/>
        <w:tblW w:w="10682" w:type="dxa"/>
        <w:tblLook w:val="04A0" w:firstRow="1" w:lastRow="0" w:firstColumn="1" w:lastColumn="0" w:noHBand="0" w:noVBand="1"/>
      </w:tblPr>
      <w:tblGrid>
        <w:gridCol w:w="2972"/>
        <w:gridCol w:w="7710"/>
      </w:tblGrid>
      <w:tr w:rsidRPr="009368ED" w:rsidR="00790017" w:rsidTr="2377D628" w14:paraId="0358D5E4" w14:textId="77777777">
        <w:tc>
          <w:tcPr>
            <w:tcW w:w="2972" w:type="dxa"/>
            <w:shd w:val="clear" w:color="auto" w:fill="B2A1C7" w:themeFill="accent4" w:themeFillTint="99"/>
            <w:tcMar/>
          </w:tcPr>
          <w:p w:rsidRPr="009368ED" w:rsidR="00790017" w:rsidP="00790017" w:rsidRDefault="00790017" w14:paraId="62DB650A" w14:textId="77777777">
            <w:pPr>
              <w:pStyle w:val="Default"/>
              <w:rPr>
                <w:rFonts w:asciiTheme="minorHAnsi" w:hAnsiTheme="minorHAnsi" w:cstheme="minorHAnsi"/>
                <w:b/>
                <w:color w:val="FFFFFF" w:themeColor="background1"/>
              </w:rPr>
            </w:pPr>
            <w:r w:rsidRPr="009368ED">
              <w:rPr>
                <w:rFonts w:asciiTheme="minorHAnsi" w:hAnsiTheme="minorHAnsi" w:cstheme="minorHAnsi"/>
                <w:b/>
                <w:color w:val="FFFFFF" w:themeColor="background1"/>
              </w:rPr>
              <w:t>Job title</w:t>
            </w:r>
          </w:p>
        </w:tc>
        <w:tc>
          <w:tcPr>
            <w:tcW w:w="7710" w:type="dxa"/>
            <w:tcMar/>
          </w:tcPr>
          <w:p w:rsidRPr="009368ED" w:rsidR="00790017" w:rsidP="2377D628" w:rsidRDefault="00790017" w14:paraId="15C00A53" w14:textId="4D62D178">
            <w:pPr>
              <w:pStyle w:val="Default"/>
              <w:rPr>
                <w:rFonts w:ascii="Calibri" w:hAnsi="Calibri" w:cs="Calibri" w:asciiTheme="minorAscii" w:hAnsiTheme="minorAscii" w:cstheme="minorAscii"/>
              </w:rPr>
            </w:pPr>
            <w:r w:rsidRPr="2377D628" w:rsidR="00790017">
              <w:rPr>
                <w:rFonts w:ascii="Calibri" w:hAnsi="Calibri" w:cs="Calibri" w:asciiTheme="minorAscii" w:hAnsiTheme="minorAscii" w:cstheme="minorAscii"/>
              </w:rPr>
              <w:t xml:space="preserve">Lead </w:t>
            </w:r>
            <w:r w:rsidRPr="2377D628" w:rsidR="00260272">
              <w:rPr>
                <w:rFonts w:ascii="Calibri" w:hAnsi="Calibri" w:cs="Calibri" w:asciiTheme="minorAscii" w:hAnsiTheme="minorAscii" w:cstheme="minorAscii"/>
              </w:rPr>
              <w:t xml:space="preserve">Teacher: </w:t>
            </w:r>
            <w:r w:rsidRPr="2377D628" w:rsidR="00BA6B5C">
              <w:rPr>
                <w:rFonts w:ascii="Calibri" w:hAnsi="Calibri" w:cs="Calibri" w:asciiTheme="minorAscii" w:hAnsiTheme="minorAscii" w:cstheme="minorAscii"/>
              </w:rPr>
              <w:t>Science (</w:t>
            </w:r>
            <w:r w:rsidRPr="2377D628" w:rsidR="67889454">
              <w:rPr>
                <w:rFonts w:ascii="Calibri" w:hAnsi="Calibri" w:cs="Calibri" w:asciiTheme="minorAscii" w:hAnsiTheme="minorAscii" w:cstheme="minorAscii"/>
              </w:rPr>
              <w:t>Chemistry</w:t>
            </w:r>
            <w:r w:rsidRPr="2377D628" w:rsidR="00BA6B5C">
              <w:rPr>
                <w:rFonts w:ascii="Calibri" w:hAnsi="Calibri" w:cs="Calibri" w:asciiTheme="minorAscii" w:hAnsiTheme="minorAscii" w:cstheme="minorAscii"/>
              </w:rPr>
              <w:t>)</w:t>
            </w:r>
          </w:p>
        </w:tc>
      </w:tr>
      <w:tr w:rsidRPr="009368ED" w:rsidR="00790017" w:rsidTr="2377D628" w14:paraId="2BC0E2CB" w14:textId="77777777">
        <w:tc>
          <w:tcPr>
            <w:tcW w:w="2972" w:type="dxa"/>
            <w:shd w:val="clear" w:color="auto" w:fill="B2A1C7" w:themeFill="accent4" w:themeFillTint="99"/>
            <w:tcMar/>
          </w:tcPr>
          <w:p w:rsidRPr="009368ED" w:rsidR="00790017" w:rsidP="00790017" w:rsidRDefault="00BA6B5C" w14:paraId="4E481437" w14:textId="2DB2E2E6">
            <w:pPr>
              <w:pStyle w:val="Default"/>
              <w:rPr>
                <w:rFonts w:asciiTheme="minorHAnsi" w:hAnsiTheme="minorHAnsi" w:cstheme="minorHAnsi"/>
                <w:b/>
                <w:color w:val="FFFFFF" w:themeColor="background1"/>
              </w:rPr>
            </w:pPr>
            <w:r>
              <w:rPr>
                <w:rFonts w:asciiTheme="minorHAnsi" w:hAnsiTheme="minorHAnsi" w:cstheme="minorHAnsi"/>
                <w:b/>
                <w:color w:val="FFFFFF" w:themeColor="background1"/>
              </w:rPr>
              <w:t>Accountable</w:t>
            </w:r>
            <w:r w:rsidRPr="009368ED" w:rsidR="00790017">
              <w:rPr>
                <w:rFonts w:asciiTheme="minorHAnsi" w:hAnsiTheme="minorHAnsi" w:cstheme="minorHAnsi"/>
                <w:b/>
                <w:color w:val="FFFFFF" w:themeColor="background1"/>
              </w:rPr>
              <w:t xml:space="preserve"> to </w:t>
            </w:r>
          </w:p>
        </w:tc>
        <w:tc>
          <w:tcPr>
            <w:tcW w:w="7710" w:type="dxa"/>
            <w:tcMar/>
          </w:tcPr>
          <w:p w:rsidRPr="009368ED" w:rsidR="00790017" w:rsidP="00790017" w:rsidRDefault="00BA6B5C" w14:paraId="3E3C5620" w14:textId="3B8ED209">
            <w:pPr>
              <w:pStyle w:val="Default"/>
              <w:rPr>
                <w:rFonts w:asciiTheme="minorHAnsi" w:hAnsiTheme="minorHAnsi" w:cstheme="minorHAnsi"/>
              </w:rPr>
            </w:pPr>
            <w:r>
              <w:rPr>
                <w:rFonts w:asciiTheme="minorHAnsi" w:hAnsiTheme="minorHAnsi" w:cstheme="minorHAnsi"/>
              </w:rPr>
              <w:t xml:space="preserve">Headteacher &amp; </w:t>
            </w:r>
            <w:r w:rsidR="003A3E23">
              <w:rPr>
                <w:rFonts w:asciiTheme="minorHAnsi" w:hAnsiTheme="minorHAnsi" w:cstheme="minorHAnsi"/>
              </w:rPr>
              <w:t>Director of Science</w:t>
            </w:r>
          </w:p>
        </w:tc>
      </w:tr>
      <w:tr w:rsidRPr="009368ED" w:rsidR="00BA6B5C" w:rsidTr="2377D628" w14:paraId="6685EB66" w14:textId="77777777">
        <w:tc>
          <w:tcPr>
            <w:tcW w:w="2972" w:type="dxa"/>
            <w:shd w:val="clear" w:color="auto" w:fill="B2A1C7" w:themeFill="accent4" w:themeFillTint="99"/>
            <w:tcMar/>
          </w:tcPr>
          <w:p w:rsidRPr="009368ED" w:rsidR="00BA6B5C" w:rsidP="00790017" w:rsidRDefault="00BA6B5C" w14:paraId="1FF82C3F" w14:textId="0FA5EA21">
            <w:pPr>
              <w:pStyle w:val="Default"/>
              <w:rPr>
                <w:rFonts w:asciiTheme="minorHAnsi" w:hAnsiTheme="minorHAnsi" w:cstheme="minorHAnsi"/>
                <w:b/>
                <w:color w:val="FFFFFF" w:themeColor="background1"/>
              </w:rPr>
            </w:pPr>
            <w:r>
              <w:rPr>
                <w:rFonts w:asciiTheme="minorHAnsi" w:hAnsiTheme="minorHAnsi" w:cstheme="minorHAnsi"/>
                <w:b/>
                <w:color w:val="FFFFFF" w:themeColor="background1"/>
              </w:rPr>
              <w:t>Accountable as a team for</w:t>
            </w:r>
          </w:p>
        </w:tc>
        <w:tc>
          <w:tcPr>
            <w:tcW w:w="7710" w:type="dxa"/>
            <w:tcMar/>
          </w:tcPr>
          <w:p w:rsidR="00BA6B5C" w:rsidP="00790017" w:rsidRDefault="00BA6B5C" w14:paraId="0EC63FB0" w14:textId="27811F75">
            <w:pPr>
              <w:pStyle w:val="Default"/>
              <w:rPr>
                <w:rFonts w:asciiTheme="minorHAnsi" w:hAnsiTheme="minorHAnsi" w:cstheme="minorHAnsi"/>
              </w:rPr>
            </w:pPr>
            <w:r w:rsidRPr="00BA6B5C">
              <w:rPr>
                <w:rFonts w:asciiTheme="minorHAnsi" w:hAnsiTheme="minorHAnsi" w:cstheme="minorHAnsi"/>
              </w:rPr>
              <w:t>Leadership in partnership with the Director of Science and 2</w:t>
            </w:r>
            <w:r w:rsidRPr="00BA6B5C">
              <w:rPr>
                <w:rFonts w:asciiTheme="minorHAnsi" w:hAnsiTheme="minorHAnsi" w:cstheme="minorHAnsi"/>
                <w:vertAlign w:val="superscript"/>
              </w:rPr>
              <w:t>nd</w:t>
            </w:r>
            <w:r w:rsidRPr="00BA6B5C">
              <w:rPr>
                <w:rFonts w:asciiTheme="minorHAnsi" w:hAnsiTheme="minorHAnsi" w:cstheme="minorHAnsi"/>
              </w:rPr>
              <w:t xml:space="preserve"> in Science</w:t>
            </w:r>
          </w:p>
        </w:tc>
      </w:tr>
      <w:tr w:rsidRPr="009368ED" w:rsidR="00790017" w:rsidTr="2377D628" w14:paraId="540CD319" w14:textId="77777777">
        <w:tc>
          <w:tcPr>
            <w:tcW w:w="2972" w:type="dxa"/>
            <w:shd w:val="clear" w:color="auto" w:fill="B2A1C7" w:themeFill="accent4" w:themeFillTint="99"/>
            <w:tcMar/>
          </w:tcPr>
          <w:p w:rsidRPr="009368ED" w:rsidR="00790017" w:rsidP="00790017" w:rsidRDefault="00790017" w14:paraId="21C93F12" w14:textId="77777777">
            <w:pPr>
              <w:pStyle w:val="Default"/>
              <w:rPr>
                <w:rFonts w:asciiTheme="minorHAnsi" w:hAnsiTheme="minorHAnsi" w:cstheme="minorHAnsi"/>
                <w:b/>
                <w:color w:val="FFFFFF" w:themeColor="background1"/>
              </w:rPr>
            </w:pPr>
            <w:r w:rsidRPr="009368ED">
              <w:rPr>
                <w:rFonts w:asciiTheme="minorHAnsi" w:hAnsiTheme="minorHAnsi" w:cstheme="minorHAnsi"/>
                <w:b/>
                <w:color w:val="FFFFFF" w:themeColor="background1"/>
              </w:rPr>
              <w:t>Salary</w:t>
            </w:r>
          </w:p>
        </w:tc>
        <w:tc>
          <w:tcPr>
            <w:tcW w:w="7710" w:type="dxa"/>
            <w:tcMar/>
          </w:tcPr>
          <w:p w:rsidRPr="009368ED" w:rsidR="00790017" w:rsidP="00790017" w:rsidRDefault="008C012F" w14:paraId="4085474B" w14:textId="03B54FE5">
            <w:pPr>
              <w:widowControl w:val="0"/>
              <w:spacing w:line="285" w:lineRule="auto"/>
              <w:rPr>
                <w:rFonts w:asciiTheme="minorHAnsi" w:hAnsiTheme="minorHAnsi" w:cstheme="minorHAnsi"/>
                <w:bCs/>
              </w:rPr>
            </w:pPr>
            <w:r>
              <w:rPr>
                <w:rFonts w:asciiTheme="minorHAnsi" w:hAnsiTheme="minorHAnsi" w:cstheme="minorHAnsi"/>
                <w:bCs/>
              </w:rPr>
              <w:t>MPS / UPS + TLR 2A</w:t>
            </w:r>
          </w:p>
        </w:tc>
      </w:tr>
    </w:tbl>
    <w:p w:rsidR="00790017" w:rsidP="00684E6A" w:rsidRDefault="00790017" w14:paraId="0BAB7BD7" w14:textId="53302ADE">
      <w:pPr>
        <w:pStyle w:val="Default"/>
        <w:tabs>
          <w:tab w:val="left" w:pos="1410"/>
        </w:tabs>
        <w:rPr>
          <w:rFonts w:asciiTheme="minorHAnsi" w:hAnsiTheme="minorHAnsi" w:cstheme="minorHAnsi"/>
          <w:b/>
          <w:bCs/>
        </w:rPr>
      </w:pPr>
    </w:p>
    <w:p w:rsidRPr="005D6D9B" w:rsidR="00BA6B5C" w:rsidP="00BA6B5C" w:rsidRDefault="00DD5D36" w14:paraId="0372EABA" w14:textId="28FE137B">
      <w:pPr>
        <w:pStyle w:val="Default"/>
        <w:tabs>
          <w:tab w:val="left" w:pos="1410"/>
        </w:tabs>
        <w:rPr>
          <w:rFonts w:asciiTheme="minorHAnsi" w:hAnsiTheme="minorHAnsi" w:cstheme="minorHAnsi"/>
          <w:b/>
          <w:bCs/>
          <w:sz w:val="28"/>
        </w:rPr>
      </w:pPr>
      <w:r w:rsidRPr="005D6D9B">
        <w:rPr>
          <w:rFonts w:asciiTheme="minorHAnsi" w:hAnsiTheme="minorHAnsi" w:cstheme="minorHAnsi"/>
          <w:b/>
          <w:bCs/>
          <w:sz w:val="28"/>
        </w:rPr>
        <w:t xml:space="preserve">TLR </w:t>
      </w:r>
      <w:r w:rsidRPr="005D6D9B" w:rsidR="00BA6B5C">
        <w:rPr>
          <w:rFonts w:asciiTheme="minorHAnsi" w:hAnsiTheme="minorHAnsi" w:cstheme="minorHAnsi"/>
          <w:b/>
          <w:bCs/>
          <w:sz w:val="28"/>
        </w:rPr>
        <w:t>Responsibilities</w:t>
      </w:r>
      <w:r w:rsidRPr="005D6D9B" w:rsidR="00BF0FDB">
        <w:rPr>
          <w:rFonts w:asciiTheme="minorHAnsi" w:hAnsiTheme="minorHAnsi" w:cstheme="minorHAnsi"/>
          <w:b/>
          <w:bCs/>
          <w:sz w:val="28"/>
        </w:rPr>
        <w:t>:</w:t>
      </w:r>
    </w:p>
    <w:p w:rsidRPr="00BA6B5C" w:rsidR="00BA6B5C" w:rsidP="00BA6B5C" w:rsidRDefault="00BA6B5C" w14:paraId="6AA383A9" w14:textId="77777777">
      <w:pPr>
        <w:pStyle w:val="Default"/>
        <w:tabs>
          <w:tab w:val="left" w:pos="1410"/>
        </w:tabs>
        <w:rPr>
          <w:rFonts w:asciiTheme="minorHAnsi" w:hAnsiTheme="minorHAnsi" w:cstheme="minorHAnsi"/>
          <w:b/>
          <w:bCs/>
        </w:rPr>
      </w:pPr>
    </w:p>
    <w:p w:rsidRPr="00BA6B5C" w:rsidR="00BA6B5C" w:rsidP="00BA6B5C" w:rsidRDefault="00BA6B5C" w14:paraId="1DFEDD0A" w14:textId="77777777">
      <w:pPr>
        <w:pStyle w:val="Default"/>
        <w:numPr>
          <w:ilvl w:val="0"/>
          <w:numId w:val="1"/>
        </w:numPr>
        <w:tabs>
          <w:tab w:val="left" w:pos="1410"/>
        </w:tabs>
        <w:rPr>
          <w:rFonts w:asciiTheme="minorHAnsi" w:hAnsiTheme="minorHAnsi" w:cstheme="minorHAnsi"/>
          <w:bCs/>
        </w:rPr>
      </w:pPr>
      <w:r w:rsidRPr="00BA6B5C">
        <w:rPr>
          <w:rFonts w:asciiTheme="minorHAnsi" w:hAnsiTheme="minorHAnsi" w:cstheme="minorHAnsi"/>
          <w:bCs/>
        </w:rPr>
        <w:t>Work collaboratively with leaders and other</w:t>
      </w:r>
      <w:bookmarkStart w:name="_GoBack" w:id="0"/>
      <w:bookmarkEnd w:id="0"/>
      <w:r w:rsidRPr="00BA6B5C">
        <w:rPr>
          <w:rFonts w:asciiTheme="minorHAnsi" w:hAnsiTheme="minorHAnsi" w:cstheme="minorHAnsi"/>
          <w:bCs/>
        </w:rPr>
        <w:t xml:space="preserve"> staff in the Science department to promote and deliver the highest standards of safety, enthusiasm, effort, behaviour, progress and attainment within Science lessons, homework and extra-curricular activities.</w:t>
      </w:r>
    </w:p>
    <w:p w:rsidRPr="00BA6B5C" w:rsidR="00BA6B5C" w:rsidP="00BA6B5C" w:rsidRDefault="00BA6B5C" w14:paraId="557278A9" w14:textId="77777777">
      <w:pPr>
        <w:pStyle w:val="Default"/>
        <w:numPr>
          <w:ilvl w:val="0"/>
          <w:numId w:val="1"/>
        </w:numPr>
        <w:tabs>
          <w:tab w:val="left" w:pos="1410"/>
        </w:tabs>
        <w:rPr>
          <w:rFonts w:asciiTheme="minorHAnsi" w:hAnsiTheme="minorHAnsi" w:cstheme="minorHAnsi"/>
          <w:bCs/>
        </w:rPr>
      </w:pPr>
      <w:r w:rsidRPr="00BA6B5C">
        <w:rPr>
          <w:rFonts w:asciiTheme="minorHAnsi" w:hAnsiTheme="minorHAnsi" w:cstheme="minorHAnsi"/>
          <w:bCs/>
        </w:rPr>
        <w:t>Promote the study of STEM subjects and Science-based careers.</w:t>
      </w:r>
    </w:p>
    <w:p w:rsidRPr="00BA6B5C" w:rsidR="00BA6B5C" w:rsidP="2377D628" w:rsidRDefault="00BA6B5C" w14:paraId="238BD5CB" w14:textId="33132109">
      <w:pPr>
        <w:pStyle w:val="Default"/>
        <w:numPr>
          <w:ilvl w:val="0"/>
          <w:numId w:val="1"/>
        </w:numPr>
        <w:tabs>
          <w:tab w:val="left" w:pos="1410"/>
        </w:tabs>
        <w:rPr>
          <w:rFonts w:ascii="Calibri" w:hAnsi="Calibri" w:cs="Calibri" w:asciiTheme="minorAscii" w:hAnsiTheme="minorAscii" w:cstheme="minorAscii"/>
        </w:rPr>
      </w:pPr>
      <w:r w:rsidRPr="2377D628" w:rsidR="00BA6B5C">
        <w:rPr>
          <w:rFonts w:ascii="Calibri" w:hAnsi="Calibri" w:cs="Calibri" w:asciiTheme="minorAscii" w:hAnsiTheme="minorAscii" w:cstheme="minorAscii"/>
        </w:rPr>
        <w:t xml:space="preserve">Create and </w:t>
      </w:r>
      <w:r w:rsidRPr="2377D628" w:rsidR="00BA6B5C">
        <w:rPr>
          <w:rFonts w:ascii="Calibri" w:hAnsi="Calibri" w:cs="Calibri" w:asciiTheme="minorAscii" w:hAnsiTheme="minorAscii" w:cstheme="minorAscii"/>
        </w:rPr>
        <w:t>maintain</w:t>
      </w:r>
      <w:r w:rsidRPr="2377D628" w:rsidR="00BA6B5C">
        <w:rPr>
          <w:rFonts w:ascii="Calibri" w:hAnsi="Calibri" w:cs="Calibri" w:asciiTheme="minorAscii" w:hAnsiTheme="minorAscii" w:cstheme="minorAscii"/>
        </w:rPr>
        <w:t xml:space="preserve"> high quality Schemes of Learning for </w:t>
      </w:r>
      <w:r w:rsidRPr="2377D628" w:rsidR="7C3B8FD0">
        <w:rPr>
          <w:rFonts w:ascii="Calibri" w:hAnsi="Calibri" w:cs="Calibri" w:asciiTheme="minorAscii" w:hAnsiTheme="minorAscii" w:cstheme="minorAscii"/>
        </w:rPr>
        <w:t>Chemistry</w:t>
      </w:r>
      <w:r w:rsidRPr="2377D628" w:rsidR="00BA6B5C">
        <w:rPr>
          <w:rFonts w:ascii="Calibri" w:hAnsi="Calibri" w:cs="Calibri" w:asciiTheme="minorAscii" w:hAnsiTheme="minorAscii" w:cstheme="minorAscii"/>
        </w:rPr>
        <w:t xml:space="preserve"> at KS4 and a </w:t>
      </w:r>
      <w:r w:rsidRPr="2377D628" w:rsidR="00BA6B5C">
        <w:rPr>
          <w:rFonts w:ascii="Calibri" w:hAnsi="Calibri" w:cs="Calibri" w:asciiTheme="minorAscii" w:hAnsiTheme="minorAscii" w:cstheme="minorAscii"/>
        </w:rPr>
        <w:t>portion</w:t>
      </w:r>
      <w:r w:rsidRPr="2377D628" w:rsidR="00BA6B5C">
        <w:rPr>
          <w:rFonts w:ascii="Calibri" w:hAnsi="Calibri" w:cs="Calibri" w:asciiTheme="minorAscii" w:hAnsiTheme="minorAscii" w:cstheme="minorAscii"/>
        </w:rPr>
        <w:t xml:space="preserve"> of Science at KS3, directly or via </w:t>
      </w:r>
      <w:r w:rsidRPr="2377D628" w:rsidR="00BA6B5C">
        <w:rPr>
          <w:rFonts w:ascii="Calibri" w:hAnsi="Calibri" w:cs="Calibri" w:asciiTheme="minorAscii" w:hAnsiTheme="minorAscii" w:cstheme="minorAscii"/>
        </w:rPr>
        <w:t>appropriate delegation</w:t>
      </w:r>
      <w:r w:rsidRPr="2377D628" w:rsidR="00BA6B5C">
        <w:rPr>
          <w:rFonts w:ascii="Calibri" w:hAnsi="Calibri" w:cs="Calibri" w:asciiTheme="minorAscii" w:hAnsiTheme="minorAscii" w:cstheme="minorAscii"/>
        </w:rPr>
        <w:t>.</w:t>
      </w:r>
    </w:p>
    <w:p w:rsidRPr="00BA6B5C" w:rsidR="00BA6B5C" w:rsidP="2377D628" w:rsidRDefault="00BA6B5C" w14:paraId="4695A3E3" w14:textId="3AC48ED3">
      <w:pPr>
        <w:pStyle w:val="Default"/>
        <w:numPr>
          <w:ilvl w:val="0"/>
          <w:numId w:val="1"/>
        </w:numPr>
        <w:tabs>
          <w:tab w:val="left" w:pos="1410"/>
        </w:tabs>
        <w:rPr>
          <w:rFonts w:ascii="Calibri" w:hAnsi="Calibri" w:cs="Calibri" w:asciiTheme="minorAscii" w:hAnsiTheme="minorAscii" w:cstheme="minorAscii"/>
        </w:rPr>
      </w:pPr>
      <w:r w:rsidRPr="2377D628" w:rsidR="00BA6B5C">
        <w:rPr>
          <w:rFonts w:ascii="Calibri" w:hAnsi="Calibri" w:cs="Calibri" w:asciiTheme="minorAscii" w:hAnsiTheme="minorAscii" w:cstheme="minorAscii"/>
        </w:rPr>
        <w:t xml:space="preserve">Contribute to the monitoring and evaluation of the effectiveness of </w:t>
      </w:r>
      <w:r w:rsidRPr="2377D628" w:rsidR="00BA6B5C">
        <w:rPr>
          <w:rFonts w:ascii="Calibri" w:hAnsi="Calibri" w:cs="Calibri" w:asciiTheme="minorAscii" w:hAnsiTheme="minorAscii" w:cstheme="minorAscii"/>
        </w:rPr>
        <w:t>Science</w:t>
      </w:r>
      <w:r w:rsidRPr="2377D628" w:rsidR="00BA6B5C">
        <w:rPr>
          <w:rFonts w:ascii="Calibri" w:hAnsi="Calibri" w:cs="Calibri" w:asciiTheme="minorAscii" w:hAnsiTheme="minorAscii" w:cstheme="minorAscii"/>
        </w:rPr>
        <w:t xml:space="preserve"> provision at Summerhill School, </w:t>
      </w:r>
      <w:r w:rsidRPr="2377D628" w:rsidR="00BA6B5C">
        <w:rPr>
          <w:rFonts w:ascii="Calibri" w:hAnsi="Calibri" w:cs="Calibri" w:asciiTheme="minorAscii" w:hAnsiTheme="minorAscii" w:cstheme="minorAscii"/>
        </w:rPr>
        <w:t>identifying</w:t>
      </w:r>
      <w:r w:rsidRPr="2377D628" w:rsidR="00BA6B5C">
        <w:rPr>
          <w:rFonts w:ascii="Calibri" w:hAnsi="Calibri" w:cs="Calibri" w:asciiTheme="minorAscii" w:hAnsiTheme="minorAscii" w:cstheme="minorAscii"/>
        </w:rPr>
        <w:t xml:space="preserve"> key areas for improvements and planning </w:t>
      </w:r>
      <w:r w:rsidRPr="2377D628" w:rsidR="00BA6B5C">
        <w:rPr>
          <w:rFonts w:ascii="Calibri" w:hAnsi="Calibri" w:cs="Calibri" w:asciiTheme="minorAscii" w:hAnsiTheme="minorAscii" w:cstheme="minorAscii"/>
        </w:rPr>
        <w:t>appropriate actions</w:t>
      </w:r>
      <w:r w:rsidRPr="2377D628" w:rsidR="00BA6B5C">
        <w:rPr>
          <w:rFonts w:ascii="Calibri" w:hAnsi="Calibri" w:cs="Calibri" w:asciiTheme="minorAscii" w:hAnsiTheme="minorAscii" w:cstheme="minorAscii"/>
        </w:rPr>
        <w:t xml:space="preserve"> to meet them, including providing </w:t>
      </w:r>
      <w:r w:rsidRPr="2377D628" w:rsidR="00E623E0">
        <w:rPr>
          <w:rFonts w:ascii="Calibri" w:hAnsi="Calibri" w:cs="Calibri" w:asciiTheme="minorAscii" w:hAnsiTheme="minorAscii" w:cstheme="minorAscii"/>
        </w:rPr>
        <w:t>Chemistry</w:t>
      </w:r>
      <w:r w:rsidRPr="2377D628" w:rsidR="00BA6B5C">
        <w:rPr>
          <w:rFonts w:ascii="Calibri" w:hAnsi="Calibri" w:cs="Calibri" w:asciiTheme="minorAscii" w:hAnsiTheme="minorAscii" w:cstheme="minorAscii"/>
        </w:rPr>
        <w:t>-specific support to colleagues.</w:t>
      </w:r>
    </w:p>
    <w:p w:rsidRPr="00BA6B5C" w:rsidR="00BA6B5C" w:rsidP="2377D628" w:rsidRDefault="00BA6B5C" w14:paraId="75BD1ED1" w14:textId="3769145C">
      <w:pPr>
        <w:pStyle w:val="Default"/>
        <w:numPr>
          <w:ilvl w:val="0"/>
          <w:numId w:val="1"/>
        </w:numPr>
        <w:tabs>
          <w:tab w:val="left" w:pos="1410"/>
        </w:tabs>
        <w:rPr>
          <w:rFonts w:ascii="Calibri" w:hAnsi="Calibri" w:cs="Calibri" w:asciiTheme="minorAscii" w:hAnsiTheme="minorAscii" w:cstheme="minorAscii"/>
        </w:rPr>
      </w:pPr>
      <w:r w:rsidRPr="2377D628" w:rsidR="00BA6B5C">
        <w:rPr>
          <w:rFonts w:ascii="Calibri" w:hAnsi="Calibri" w:cs="Calibri" w:asciiTheme="minorAscii" w:hAnsiTheme="minorAscii" w:cstheme="minorAscii"/>
        </w:rPr>
        <w:t xml:space="preserve">Liaise with key staff </w:t>
      </w:r>
      <w:r w:rsidRPr="2377D628" w:rsidR="00BA6B5C">
        <w:rPr>
          <w:rFonts w:ascii="Calibri" w:hAnsi="Calibri" w:cs="Calibri" w:asciiTheme="minorAscii" w:hAnsiTheme="minorAscii" w:cstheme="minorAscii"/>
        </w:rPr>
        <w:t>regarding</w:t>
      </w:r>
      <w:r w:rsidRPr="2377D628" w:rsidR="00BA6B5C">
        <w:rPr>
          <w:rFonts w:ascii="Calibri" w:hAnsi="Calibri" w:cs="Calibri" w:asciiTheme="minorAscii" w:hAnsiTheme="minorAscii" w:cstheme="minorAscii"/>
        </w:rPr>
        <w:t xml:space="preserve"> key groups of students’ achievements in </w:t>
      </w:r>
      <w:r w:rsidRPr="2377D628" w:rsidR="43D34818">
        <w:rPr>
          <w:rFonts w:ascii="Calibri" w:hAnsi="Calibri" w:cs="Calibri" w:asciiTheme="minorAscii" w:hAnsiTheme="minorAscii" w:cstheme="minorAscii"/>
        </w:rPr>
        <w:t>Chemistry</w:t>
      </w:r>
      <w:r w:rsidRPr="2377D628" w:rsidR="00BA6B5C">
        <w:rPr>
          <w:rFonts w:ascii="Calibri" w:hAnsi="Calibri" w:cs="Calibri" w:asciiTheme="minorAscii" w:hAnsiTheme="minorAscii" w:cstheme="minorAscii"/>
        </w:rPr>
        <w:t xml:space="preserve"> (e.g. gender, SEN</w:t>
      </w:r>
      <w:r w:rsidRPr="2377D628" w:rsidR="4AE89319">
        <w:rPr>
          <w:rFonts w:ascii="Calibri" w:hAnsi="Calibri" w:cs="Calibri" w:asciiTheme="minorAscii" w:hAnsiTheme="minorAscii" w:cstheme="minorAscii"/>
        </w:rPr>
        <w:t>D</w:t>
      </w:r>
      <w:r w:rsidRPr="2377D628" w:rsidR="00BA6B5C">
        <w:rPr>
          <w:rFonts w:ascii="Calibri" w:hAnsi="Calibri" w:cs="Calibri" w:asciiTheme="minorAscii" w:hAnsiTheme="minorAscii" w:cstheme="minorAscii"/>
        </w:rPr>
        <w:t xml:space="preserve">, </w:t>
      </w:r>
      <w:r w:rsidRPr="2377D628" w:rsidR="378F4157">
        <w:rPr>
          <w:rFonts w:ascii="Calibri" w:hAnsi="Calibri" w:cs="Calibri" w:asciiTheme="minorAscii" w:hAnsiTheme="minorAscii" w:cstheme="minorAscii"/>
        </w:rPr>
        <w:t>P</w:t>
      </w:r>
      <w:r w:rsidRPr="2377D628" w:rsidR="00BA6B5C">
        <w:rPr>
          <w:rFonts w:ascii="Calibri" w:hAnsi="Calibri" w:cs="Calibri" w:asciiTheme="minorAscii" w:hAnsiTheme="minorAscii" w:cstheme="minorAscii"/>
        </w:rPr>
        <w:t xml:space="preserve">upil </w:t>
      </w:r>
      <w:r w:rsidRPr="2377D628" w:rsidR="2A354D3F">
        <w:rPr>
          <w:rFonts w:ascii="Calibri" w:hAnsi="Calibri" w:cs="Calibri" w:asciiTheme="minorAscii" w:hAnsiTheme="minorAscii" w:cstheme="minorAscii"/>
        </w:rPr>
        <w:t>P</w:t>
      </w:r>
      <w:r w:rsidRPr="2377D628" w:rsidR="00BA6B5C">
        <w:rPr>
          <w:rFonts w:ascii="Calibri" w:hAnsi="Calibri" w:cs="Calibri" w:asciiTheme="minorAscii" w:hAnsiTheme="minorAscii" w:cstheme="minorAscii"/>
        </w:rPr>
        <w:t xml:space="preserve">remium, vulnerable) and intervention when </w:t>
      </w:r>
      <w:r w:rsidRPr="2377D628" w:rsidR="00BA6B5C">
        <w:rPr>
          <w:rFonts w:ascii="Calibri" w:hAnsi="Calibri" w:cs="Calibri" w:asciiTheme="minorAscii" w:hAnsiTheme="minorAscii" w:cstheme="minorAscii"/>
        </w:rPr>
        <w:t>required</w:t>
      </w:r>
      <w:r w:rsidRPr="2377D628" w:rsidR="00BA6B5C">
        <w:rPr>
          <w:rFonts w:ascii="Calibri" w:hAnsi="Calibri" w:cs="Calibri" w:asciiTheme="minorAscii" w:hAnsiTheme="minorAscii" w:cstheme="minorAscii"/>
        </w:rPr>
        <w:t>.</w:t>
      </w:r>
    </w:p>
    <w:p w:rsidRPr="00BA6B5C" w:rsidR="00BA6B5C" w:rsidP="2377D628" w:rsidRDefault="00BA6B5C" w14:paraId="73543295" w14:textId="45BB57BD">
      <w:pPr>
        <w:pStyle w:val="Default"/>
        <w:numPr>
          <w:ilvl w:val="0"/>
          <w:numId w:val="1"/>
        </w:numPr>
        <w:tabs>
          <w:tab w:val="left" w:pos="1410"/>
        </w:tabs>
        <w:rPr>
          <w:rFonts w:ascii="Calibri" w:hAnsi="Calibri" w:cs="Calibri" w:asciiTheme="minorAscii" w:hAnsiTheme="minorAscii" w:cstheme="minorAscii"/>
        </w:rPr>
      </w:pPr>
      <w:r w:rsidRPr="2377D628" w:rsidR="00BA6B5C">
        <w:rPr>
          <w:rFonts w:ascii="Calibri" w:hAnsi="Calibri" w:cs="Calibri" w:asciiTheme="minorAscii" w:hAnsiTheme="minorAscii" w:cstheme="minorAscii"/>
        </w:rPr>
        <w:t xml:space="preserve">Secure, </w:t>
      </w:r>
      <w:r w:rsidRPr="2377D628" w:rsidR="00BA6B5C">
        <w:rPr>
          <w:rFonts w:ascii="Calibri" w:hAnsi="Calibri" w:cs="Calibri" w:asciiTheme="minorAscii" w:hAnsiTheme="minorAscii" w:cstheme="minorAscii"/>
        </w:rPr>
        <w:t>allocate</w:t>
      </w:r>
      <w:r w:rsidRPr="2377D628" w:rsidR="00BA6B5C">
        <w:rPr>
          <w:rFonts w:ascii="Calibri" w:hAnsi="Calibri" w:cs="Calibri" w:asciiTheme="minorAscii" w:hAnsiTheme="minorAscii" w:cstheme="minorAscii"/>
        </w:rPr>
        <w:t xml:space="preserve"> and manage resources to support effective learning and teaching within the </w:t>
      </w:r>
      <w:r w:rsidRPr="2377D628" w:rsidR="3F795EF4">
        <w:rPr>
          <w:rFonts w:ascii="Calibri" w:hAnsi="Calibri" w:cs="Calibri" w:asciiTheme="minorAscii" w:hAnsiTheme="minorAscii" w:cstheme="minorAscii"/>
        </w:rPr>
        <w:t>Chemistry</w:t>
      </w:r>
      <w:r w:rsidRPr="2377D628" w:rsidR="00BA6B5C">
        <w:rPr>
          <w:rFonts w:ascii="Calibri" w:hAnsi="Calibri" w:cs="Calibri" w:asciiTheme="minorAscii" w:hAnsiTheme="minorAscii" w:cstheme="minorAscii"/>
        </w:rPr>
        <w:t xml:space="preserve"> subject area.</w:t>
      </w:r>
    </w:p>
    <w:p w:rsidR="00BA6B5C" w:rsidP="2377D628" w:rsidRDefault="00BA6B5C" w14:paraId="2C193701" w14:textId="73EB5D84">
      <w:pPr>
        <w:pStyle w:val="Default"/>
        <w:numPr>
          <w:ilvl w:val="0"/>
          <w:numId w:val="1"/>
        </w:numPr>
        <w:tabs>
          <w:tab w:val="left" w:pos="1410"/>
        </w:tabs>
        <w:rPr>
          <w:rFonts w:ascii="Calibri" w:hAnsi="Calibri" w:cs="Calibri" w:asciiTheme="minorAscii" w:hAnsiTheme="minorAscii" w:cstheme="minorAscii"/>
        </w:rPr>
      </w:pPr>
      <w:r w:rsidRPr="2377D628" w:rsidR="00BA6B5C">
        <w:rPr>
          <w:rFonts w:ascii="Calibri" w:hAnsi="Calibri" w:cs="Calibri" w:asciiTheme="minorAscii" w:hAnsiTheme="minorAscii" w:cstheme="minorAscii"/>
        </w:rPr>
        <w:t>Provide information about, and account for, the department’s work and performance to a range of audiences including parents</w:t>
      </w:r>
      <w:r w:rsidRPr="2377D628" w:rsidR="73753875">
        <w:rPr>
          <w:rFonts w:ascii="Calibri" w:hAnsi="Calibri" w:cs="Calibri" w:asciiTheme="minorAscii" w:hAnsiTheme="minorAscii" w:cstheme="minorAscii"/>
        </w:rPr>
        <w:t xml:space="preserve">, carers </w:t>
      </w:r>
      <w:r w:rsidRPr="2377D628" w:rsidR="00BA6B5C">
        <w:rPr>
          <w:rFonts w:ascii="Calibri" w:hAnsi="Calibri" w:cs="Calibri" w:asciiTheme="minorAscii" w:hAnsiTheme="minorAscii" w:cstheme="minorAscii"/>
        </w:rPr>
        <w:t>and governors.</w:t>
      </w:r>
    </w:p>
    <w:p w:rsidR="00BF0FDB" w:rsidP="00BF0FDB" w:rsidRDefault="00BF0FDB" w14:paraId="0C7E5986" w14:textId="663D1609">
      <w:pPr>
        <w:pStyle w:val="Default"/>
        <w:tabs>
          <w:tab w:val="left" w:pos="1410"/>
        </w:tabs>
        <w:rPr>
          <w:rFonts w:asciiTheme="minorHAnsi" w:hAnsiTheme="minorHAnsi" w:cstheme="minorHAnsi"/>
          <w:bCs/>
        </w:rPr>
      </w:pPr>
    </w:p>
    <w:p w:rsidR="00DD5D36" w:rsidP="00BF0FDB" w:rsidRDefault="00DD5D36" w14:paraId="5683BFB3" w14:textId="11EF6781">
      <w:pPr>
        <w:pStyle w:val="Default"/>
        <w:tabs>
          <w:tab w:val="left" w:pos="1410"/>
        </w:tabs>
        <w:rPr>
          <w:rFonts w:asciiTheme="minorHAnsi" w:hAnsiTheme="minorHAnsi" w:cstheme="minorHAnsi"/>
          <w:b/>
          <w:bCs/>
        </w:rPr>
      </w:pPr>
    </w:p>
    <w:p w:rsidRPr="005D6D9B" w:rsidR="00DD5D36" w:rsidP="00DD5D36" w:rsidRDefault="00DD5D36" w14:paraId="4F827C21" w14:textId="5B6E7591">
      <w:pPr>
        <w:pStyle w:val="Default"/>
        <w:tabs>
          <w:tab w:val="left" w:pos="1410"/>
        </w:tabs>
        <w:rPr>
          <w:rFonts w:asciiTheme="minorHAnsi" w:hAnsiTheme="minorHAnsi" w:cstheme="minorHAnsi"/>
          <w:b/>
          <w:bCs/>
          <w:sz w:val="28"/>
        </w:rPr>
      </w:pPr>
      <w:r w:rsidRPr="005D6D9B">
        <w:rPr>
          <w:rFonts w:asciiTheme="minorHAnsi" w:hAnsiTheme="minorHAnsi" w:cstheme="minorHAnsi"/>
          <w:b/>
          <w:bCs/>
          <w:sz w:val="28"/>
        </w:rPr>
        <w:t>General Teacher Responsibilities</w:t>
      </w:r>
    </w:p>
    <w:p w:rsidRPr="00DD5D36" w:rsidR="00DD5D36" w:rsidP="00DD5D36" w:rsidRDefault="00DD5D36" w14:paraId="1F55FE07" w14:textId="77777777">
      <w:pPr>
        <w:pStyle w:val="Default"/>
        <w:tabs>
          <w:tab w:val="left" w:pos="1410"/>
        </w:tabs>
        <w:rPr>
          <w:rFonts w:asciiTheme="minorHAnsi" w:hAnsiTheme="minorHAnsi" w:cstheme="minorHAnsi"/>
          <w:b/>
          <w:bCs/>
        </w:rPr>
      </w:pPr>
      <w:r w:rsidRPr="00DD5D36">
        <w:rPr>
          <w:rFonts w:asciiTheme="minorHAnsi" w:hAnsiTheme="minorHAnsi" w:cstheme="minorHAnsi"/>
          <w:b/>
          <w:bCs/>
        </w:rPr>
        <w:t>(extract from School teachers’ pay and conditions document 2016)</w:t>
      </w:r>
    </w:p>
    <w:p w:rsidR="00DD5D36" w:rsidP="00DD5D36" w:rsidRDefault="00DD5D36" w14:paraId="3AF9ACA9" w14:textId="77777777">
      <w:pPr>
        <w:pStyle w:val="Default"/>
        <w:tabs>
          <w:tab w:val="left" w:pos="1410"/>
        </w:tabs>
        <w:rPr>
          <w:rFonts w:asciiTheme="minorHAnsi" w:hAnsiTheme="minorHAnsi" w:cstheme="minorHAnsi"/>
          <w:b/>
          <w:bCs/>
        </w:rPr>
      </w:pPr>
    </w:p>
    <w:p w:rsidRPr="00DD5D36" w:rsidR="00DD5D36" w:rsidP="00DD5D36" w:rsidRDefault="00DD5D36" w14:paraId="40FF2364" w14:textId="37A11D9C">
      <w:pPr>
        <w:pStyle w:val="Default"/>
        <w:tabs>
          <w:tab w:val="left" w:pos="1410"/>
        </w:tabs>
        <w:rPr>
          <w:rFonts w:asciiTheme="minorHAnsi" w:hAnsiTheme="minorHAnsi" w:cstheme="minorHAnsi"/>
          <w:b/>
          <w:bCs/>
        </w:rPr>
      </w:pPr>
      <w:r w:rsidRPr="00DD5D36">
        <w:rPr>
          <w:rFonts w:asciiTheme="minorHAnsi" w:hAnsiTheme="minorHAnsi" w:cstheme="minorHAnsi"/>
          <w:b/>
          <w:bCs/>
        </w:rPr>
        <w:t>You may be required to undertake the following duties:</w:t>
      </w:r>
    </w:p>
    <w:p w:rsidR="00DD5D36" w:rsidP="00DD5D36" w:rsidRDefault="00DD5D36" w14:paraId="06EC24CF" w14:textId="77777777">
      <w:pPr>
        <w:pStyle w:val="Default"/>
        <w:tabs>
          <w:tab w:val="left" w:pos="1410"/>
        </w:tabs>
        <w:rPr>
          <w:rFonts w:asciiTheme="minorHAnsi" w:hAnsiTheme="minorHAnsi" w:cstheme="minorHAnsi"/>
          <w:b/>
          <w:bCs/>
        </w:rPr>
      </w:pPr>
    </w:p>
    <w:p w:rsidRPr="00DD5D36" w:rsidR="00DD5D36" w:rsidP="00DD5D36" w:rsidRDefault="00DD5D36" w14:paraId="16FD8CCC" w14:textId="363E1659">
      <w:pPr>
        <w:pStyle w:val="Default"/>
        <w:tabs>
          <w:tab w:val="left" w:pos="1410"/>
        </w:tabs>
        <w:rPr>
          <w:rFonts w:asciiTheme="minorHAnsi" w:hAnsiTheme="minorHAnsi" w:cstheme="minorHAnsi"/>
          <w:b/>
          <w:bCs/>
        </w:rPr>
      </w:pPr>
      <w:r w:rsidRPr="00DD5D36">
        <w:rPr>
          <w:rFonts w:asciiTheme="minorHAnsi" w:hAnsiTheme="minorHAnsi" w:cstheme="minorHAnsi"/>
          <w:b/>
          <w:bCs/>
        </w:rPr>
        <w:t>Teaching</w:t>
      </w:r>
    </w:p>
    <w:p w:rsidR="00DD5D36" w:rsidP="00DD5D36" w:rsidRDefault="00DD5D36" w14:paraId="2D710E59" w14:textId="77777777">
      <w:pPr>
        <w:pStyle w:val="Default"/>
        <w:numPr>
          <w:ilvl w:val="0"/>
          <w:numId w:val="8"/>
        </w:numPr>
        <w:tabs>
          <w:tab w:val="left" w:pos="1410"/>
        </w:tabs>
        <w:rPr>
          <w:rFonts w:asciiTheme="minorHAnsi" w:hAnsiTheme="minorHAnsi" w:cstheme="minorHAnsi"/>
          <w:bCs/>
        </w:rPr>
      </w:pPr>
      <w:r w:rsidRPr="00DD5D36">
        <w:rPr>
          <w:rFonts w:asciiTheme="minorHAnsi" w:hAnsiTheme="minorHAnsi" w:cstheme="minorHAnsi"/>
          <w:bCs/>
        </w:rPr>
        <w:t>Plan and teach lessons to the classes they are assigned to teach within the context of the school’s plans, curriculum and schemes of work.</w:t>
      </w:r>
    </w:p>
    <w:p w:rsidR="00DD5D36" w:rsidP="00DD5D36" w:rsidRDefault="00DD5D36" w14:paraId="2A06F10A" w14:textId="77777777">
      <w:pPr>
        <w:pStyle w:val="Default"/>
        <w:numPr>
          <w:ilvl w:val="0"/>
          <w:numId w:val="8"/>
        </w:numPr>
        <w:tabs>
          <w:tab w:val="left" w:pos="1410"/>
        </w:tabs>
        <w:rPr>
          <w:rFonts w:asciiTheme="minorHAnsi" w:hAnsiTheme="minorHAnsi" w:cstheme="minorHAnsi"/>
          <w:bCs/>
        </w:rPr>
      </w:pPr>
      <w:r w:rsidRPr="00DD5D36">
        <w:rPr>
          <w:rFonts w:asciiTheme="minorHAnsi" w:hAnsiTheme="minorHAnsi" w:cstheme="minorHAnsi"/>
          <w:bCs/>
        </w:rPr>
        <w:t>Assess, monitor, record and report on the learning needs, progress and achievements of assigned pupils.</w:t>
      </w:r>
    </w:p>
    <w:p w:rsidR="00DD5D36" w:rsidP="00DD5D36" w:rsidRDefault="00DD5D36" w14:paraId="26FA6EFF" w14:textId="77777777">
      <w:pPr>
        <w:pStyle w:val="Default"/>
        <w:numPr>
          <w:ilvl w:val="0"/>
          <w:numId w:val="8"/>
        </w:numPr>
        <w:tabs>
          <w:tab w:val="left" w:pos="1410"/>
        </w:tabs>
        <w:rPr>
          <w:rFonts w:asciiTheme="minorHAnsi" w:hAnsiTheme="minorHAnsi" w:cstheme="minorHAnsi"/>
          <w:bCs/>
        </w:rPr>
      </w:pPr>
      <w:r w:rsidRPr="00DD5D36">
        <w:rPr>
          <w:rFonts w:asciiTheme="minorHAnsi" w:hAnsiTheme="minorHAnsi" w:cstheme="minorHAnsi"/>
          <w:bCs/>
        </w:rPr>
        <w:t>Participate in arrangements for preparing pupils for external examinations.</w:t>
      </w:r>
    </w:p>
    <w:p w:rsidR="00DD5D36" w:rsidP="00DD5D36" w:rsidRDefault="00DD5D36" w14:paraId="4BF5E5B3" w14:textId="77777777">
      <w:pPr>
        <w:pStyle w:val="Default"/>
        <w:tabs>
          <w:tab w:val="left" w:pos="1410"/>
        </w:tabs>
        <w:rPr>
          <w:rFonts w:asciiTheme="minorHAnsi" w:hAnsiTheme="minorHAnsi" w:cstheme="minorHAnsi"/>
          <w:b/>
          <w:bCs/>
        </w:rPr>
      </w:pPr>
    </w:p>
    <w:p w:rsidRPr="00DD5D36" w:rsidR="00DD5D36" w:rsidP="00DD5D36" w:rsidRDefault="00DD5D36" w14:paraId="38504913" w14:textId="0A49CACE">
      <w:pPr>
        <w:pStyle w:val="Default"/>
        <w:tabs>
          <w:tab w:val="left" w:pos="1410"/>
        </w:tabs>
        <w:rPr>
          <w:rFonts w:asciiTheme="minorHAnsi" w:hAnsiTheme="minorHAnsi" w:cstheme="minorHAnsi"/>
          <w:b/>
          <w:bCs/>
        </w:rPr>
      </w:pPr>
      <w:r w:rsidRPr="00DD5D36">
        <w:rPr>
          <w:rFonts w:asciiTheme="minorHAnsi" w:hAnsiTheme="minorHAnsi" w:cstheme="minorHAnsi"/>
          <w:b/>
          <w:bCs/>
        </w:rPr>
        <w:t>Whole school organisation, strategy and development</w:t>
      </w:r>
    </w:p>
    <w:p w:rsidR="00DD5D36" w:rsidP="00DD5D36" w:rsidRDefault="00DD5D36" w14:paraId="7FB9E568" w14:textId="77777777">
      <w:pPr>
        <w:pStyle w:val="Default"/>
        <w:numPr>
          <w:ilvl w:val="0"/>
          <w:numId w:val="8"/>
        </w:numPr>
        <w:tabs>
          <w:tab w:val="left" w:pos="1410"/>
        </w:tabs>
        <w:rPr>
          <w:rFonts w:asciiTheme="minorHAnsi" w:hAnsiTheme="minorHAnsi" w:cstheme="minorHAnsi"/>
          <w:bCs/>
        </w:rPr>
      </w:pPr>
      <w:r w:rsidRPr="00DD5D36">
        <w:rPr>
          <w:rFonts w:asciiTheme="minorHAnsi" w:hAnsiTheme="minorHAnsi" w:cstheme="minorHAnsi"/>
          <w:bCs/>
        </w:rPr>
        <w:t>Contribute to the development, implementation and evaluation of the school’s policies, practices and procedures in such a way as to support the school’s values and vision.</w:t>
      </w:r>
    </w:p>
    <w:p w:rsidR="00DD5D36" w:rsidP="00DD5D36" w:rsidRDefault="00DD5D36" w14:paraId="4B760926" w14:textId="77777777">
      <w:pPr>
        <w:pStyle w:val="Default"/>
        <w:numPr>
          <w:ilvl w:val="0"/>
          <w:numId w:val="8"/>
        </w:numPr>
        <w:tabs>
          <w:tab w:val="left" w:pos="1410"/>
        </w:tabs>
        <w:rPr>
          <w:rFonts w:asciiTheme="minorHAnsi" w:hAnsiTheme="minorHAnsi" w:cstheme="minorHAnsi"/>
          <w:bCs/>
        </w:rPr>
      </w:pPr>
      <w:r w:rsidRPr="00DD5D36">
        <w:rPr>
          <w:rFonts w:asciiTheme="minorHAnsi" w:hAnsiTheme="minorHAnsi" w:cstheme="minorHAnsi"/>
          <w:bCs/>
        </w:rPr>
        <w:t>Work with others on curriculum and/or pupil development to secure co-ordinated outcomes.</w:t>
      </w:r>
    </w:p>
    <w:p w:rsidRPr="00DD5D36" w:rsidR="00DD5D36" w:rsidP="00DD5D36" w:rsidRDefault="00DD5D36" w14:paraId="7C7EA650" w14:textId="1604A68C">
      <w:pPr>
        <w:pStyle w:val="Default"/>
        <w:numPr>
          <w:ilvl w:val="0"/>
          <w:numId w:val="8"/>
        </w:numPr>
        <w:tabs>
          <w:tab w:val="left" w:pos="1410"/>
        </w:tabs>
        <w:rPr>
          <w:rFonts w:asciiTheme="minorHAnsi" w:hAnsiTheme="minorHAnsi" w:cstheme="minorHAnsi"/>
          <w:bCs/>
        </w:rPr>
      </w:pPr>
      <w:r w:rsidRPr="00DD5D36">
        <w:rPr>
          <w:rFonts w:asciiTheme="minorHAnsi" w:hAnsiTheme="minorHAnsi" w:cstheme="minorHAnsi"/>
          <w:bCs/>
        </w:rPr>
        <w:t>Supervise and so far as practicable teach any pupils where the person timetabled to take the class is not available to do so.</w:t>
      </w:r>
    </w:p>
    <w:p w:rsidR="00DD5D36" w:rsidP="00DD5D36" w:rsidRDefault="00DD5D36" w14:paraId="675DC701" w14:textId="77777777">
      <w:pPr>
        <w:pStyle w:val="Default"/>
        <w:tabs>
          <w:tab w:val="left" w:pos="1410"/>
        </w:tabs>
        <w:rPr>
          <w:rFonts w:asciiTheme="minorHAnsi" w:hAnsiTheme="minorHAnsi" w:cstheme="minorHAnsi"/>
          <w:bCs/>
        </w:rPr>
      </w:pPr>
    </w:p>
    <w:p w:rsidRPr="00DD5D36" w:rsidR="00DD5D36" w:rsidP="00DD5D36" w:rsidRDefault="00DD5D36" w14:paraId="21BF577B" w14:textId="3379EBF4">
      <w:pPr>
        <w:pStyle w:val="Default"/>
        <w:tabs>
          <w:tab w:val="left" w:pos="1410"/>
        </w:tabs>
        <w:rPr>
          <w:rFonts w:asciiTheme="minorHAnsi" w:hAnsiTheme="minorHAnsi" w:cstheme="minorHAnsi"/>
          <w:b/>
          <w:bCs/>
        </w:rPr>
      </w:pPr>
      <w:r w:rsidRPr="00DD5D36">
        <w:rPr>
          <w:rFonts w:asciiTheme="minorHAnsi" w:hAnsiTheme="minorHAnsi" w:cstheme="minorHAnsi"/>
          <w:b/>
          <w:bCs/>
        </w:rPr>
        <w:t>Health, safety and discipline</w:t>
      </w:r>
    </w:p>
    <w:p w:rsidR="00DD5D36" w:rsidP="00DD5D36" w:rsidRDefault="00DD5D36" w14:paraId="6FC8F06A" w14:textId="77777777">
      <w:pPr>
        <w:pStyle w:val="Default"/>
        <w:numPr>
          <w:ilvl w:val="0"/>
          <w:numId w:val="9"/>
        </w:numPr>
        <w:tabs>
          <w:tab w:val="left" w:pos="1410"/>
        </w:tabs>
        <w:rPr>
          <w:rFonts w:asciiTheme="minorHAnsi" w:hAnsiTheme="minorHAnsi" w:cstheme="minorHAnsi"/>
          <w:bCs/>
        </w:rPr>
      </w:pPr>
      <w:r w:rsidRPr="00DD5D36">
        <w:rPr>
          <w:rFonts w:asciiTheme="minorHAnsi" w:hAnsiTheme="minorHAnsi" w:cstheme="minorHAnsi"/>
          <w:bCs/>
        </w:rPr>
        <w:t>Promote the safety and well-being of pupils.</w:t>
      </w:r>
    </w:p>
    <w:p w:rsidRPr="00DD5D36" w:rsidR="00DD5D36" w:rsidP="00DD5D36" w:rsidRDefault="00DD5D36" w14:paraId="422F052F" w14:textId="42FC9ABC">
      <w:pPr>
        <w:pStyle w:val="Default"/>
        <w:numPr>
          <w:ilvl w:val="0"/>
          <w:numId w:val="9"/>
        </w:numPr>
        <w:tabs>
          <w:tab w:val="left" w:pos="1410"/>
        </w:tabs>
        <w:rPr>
          <w:rFonts w:asciiTheme="minorHAnsi" w:hAnsiTheme="minorHAnsi" w:cstheme="minorHAnsi"/>
          <w:bCs/>
        </w:rPr>
      </w:pPr>
      <w:r w:rsidRPr="00DD5D36">
        <w:rPr>
          <w:rFonts w:asciiTheme="minorHAnsi" w:hAnsiTheme="minorHAnsi" w:cstheme="minorHAnsi"/>
          <w:bCs/>
        </w:rPr>
        <w:t>Maintain good order and discipline among pupils.</w:t>
      </w:r>
    </w:p>
    <w:p w:rsidR="00DD5D36" w:rsidP="00DD5D36" w:rsidRDefault="00DD5D36" w14:paraId="6C999CB0" w14:textId="77777777">
      <w:pPr>
        <w:pStyle w:val="Default"/>
        <w:tabs>
          <w:tab w:val="left" w:pos="1410"/>
        </w:tabs>
        <w:rPr>
          <w:rFonts w:asciiTheme="minorHAnsi" w:hAnsiTheme="minorHAnsi" w:cstheme="minorHAnsi"/>
          <w:b/>
          <w:bCs/>
        </w:rPr>
      </w:pPr>
    </w:p>
    <w:p w:rsidRPr="00DD5D36" w:rsidR="00DD5D36" w:rsidP="00DD5D36" w:rsidRDefault="00DD5D36" w14:paraId="20E6B8C3" w14:textId="0ABC15B6">
      <w:pPr>
        <w:pStyle w:val="Default"/>
        <w:tabs>
          <w:tab w:val="left" w:pos="1410"/>
        </w:tabs>
        <w:rPr>
          <w:rFonts w:asciiTheme="minorHAnsi" w:hAnsiTheme="minorHAnsi" w:cstheme="minorHAnsi"/>
          <w:b/>
          <w:bCs/>
        </w:rPr>
      </w:pPr>
      <w:r w:rsidRPr="00DD5D36">
        <w:rPr>
          <w:rFonts w:asciiTheme="minorHAnsi" w:hAnsiTheme="minorHAnsi" w:cstheme="minorHAnsi"/>
          <w:b/>
          <w:bCs/>
        </w:rPr>
        <w:t>Management of staff and resources</w:t>
      </w:r>
    </w:p>
    <w:p w:rsidRPr="00DD5D36" w:rsidR="00DD5D36" w:rsidP="00DD5D36" w:rsidRDefault="00DD5D36" w14:paraId="4E4ADEC4" w14:textId="522FA582">
      <w:pPr>
        <w:pStyle w:val="Default"/>
        <w:numPr>
          <w:ilvl w:val="0"/>
          <w:numId w:val="10"/>
        </w:numPr>
        <w:tabs>
          <w:tab w:val="left" w:pos="1410"/>
        </w:tabs>
        <w:rPr>
          <w:rFonts w:asciiTheme="minorHAnsi" w:hAnsiTheme="minorHAnsi" w:cstheme="minorHAnsi"/>
          <w:bCs/>
        </w:rPr>
      </w:pPr>
      <w:r w:rsidRPr="00DD5D36">
        <w:rPr>
          <w:rFonts w:asciiTheme="minorHAnsi" w:hAnsiTheme="minorHAnsi" w:cstheme="minorHAnsi"/>
          <w:bCs/>
        </w:rPr>
        <w:t>Direct and supervise support staff assigned to them and, where appropriate, other teachers.</w:t>
      </w:r>
    </w:p>
    <w:p w:rsidR="00DD5D36" w:rsidP="00DD5D36" w:rsidRDefault="00DD5D36" w14:paraId="4953E100" w14:textId="77777777">
      <w:pPr>
        <w:pStyle w:val="Default"/>
        <w:numPr>
          <w:ilvl w:val="0"/>
          <w:numId w:val="10"/>
        </w:numPr>
        <w:tabs>
          <w:tab w:val="left" w:pos="1410"/>
        </w:tabs>
        <w:rPr>
          <w:rFonts w:asciiTheme="minorHAnsi" w:hAnsiTheme="minorHAnsi" w:cstheme="minorHAnsi"/>
          <w:bCs/>
        </w:rPr>
      </w:pPr>
      <w:r w:rsidRPr="00DD5D36">
        <w:rPr>
          <w:rFonts w:asciiTheme="minorHAnsi" w:hAnsiTheme="minorHAnsi" w:cstheme="minorHAnsi"/>
          <w:bCs/>
        </w:rPr>
        <w:t>Contribute to the recruitment, selection, appointment and professional development of other teachers and support staff.</w:t>
      </w:r>
    </w:p>
    <w:p w:rsidRPr="00DD5D36" w:rsidR="00DD5D36" w:rsidP="00DD5D36" w:rsidRDefault="00DD5D36" w14:paraId="1DFF80E1" w14:textId="37E0E23C">
      <w:pPr>
        <w:pStyle w:val="Default"/>
        <w:numPr>
          <w:ilvl w:val="0"/>
          <w:numId w:val="10"/>
        </w:numPr>
        <w:tabs>
          <w:tab w:val="left" w:pos="1410"/>
        </w:tabs>
        <w:rPr>
          <w:rFonts w:asciiTheme="minorHAnsi" w:hAnsiTheme="minorHAnsi" w:cstheme="minorHAnsi"/>
          <w:bCs/>
        </w:rPr>
      </w:pPr>
      <w:r w:rsidRPr="00DD5D36">
        <w:rPr>
          <w:rFonts w:asciiTheme="minorHAnsi" w:hAnsiTheme="minorHAnsi" w:cstheme="minorHAnsi"/>
          <w:bCs/>
        </w:rPr>
        <w:t>Deploy resources delegated to them.</w:t>
      </w:r>
    </w:p>
    <w:p w:rsidR="00DD5D36" w:rsidP="00DD5D36" w:rsidRDefault="00DD5D36" w14:paraId="38AFC921" w14:textId="77777777">
      <w:pPr>
        <w:pStyle w:val="Default"/>
        <w:tabs>
          <w:tab w:val="left" w:pos="1410"/>
        </w:tabs>
        <w:rPr>
          <w:rFonts w:asciiTheme="minorHAnsi" w:hAnsiTheme="minorHAnsi" w:cstheme="minorHAnsi"/>
          <w:bCs/>
        </w:rPr>
      </w:pPr>
    </w:p>
    <w:p w:rsidRPr="00DD5D36" w:rsidR="00DD5D36" w:rsidP="00DD5D36" w:rsidRDefault="00DD5D36" w14:paraId="6DFFF0C2" w14:textId="31EBA899">
      <w:pPr>
        <w:pStyle w:val="Default"/>
        <w:tabs>
          <w:tab w:val="left" w:pos="1410"/>
        </w:tabs>
        <w:rPr>
          <w:rFonts w:asciiTheme="minorHAnsi" w:hAnsiTheme="minorHAnsi" w:cstheme="minorHAnsi"/>
          <w:b/>
          <w:bCs/>
        </w:rPr>
      </w:pPr>
      <w:r w:rsidRPr="00DD5D36">
        <w:rPr>
          <w:rFonts w:asciiTheme="minorHAnsi" w:hAnsiTheme="minorHAnsi" w:cstheme="minorHAnsi"/>
          <w:b/>
          <w:bCs/>
        </w:rPr>
        <w:t>Professional development</w:t>
      </w:r>
    </w:p>
    <w:p w:rsidRPr="00DD5D36" w:rsidR="00DD5D36" w:rsidP="00DD5D36" w:rsidRDefault="00DD5D36" w14:paraId="0EC42516" w14:textId="7DD2FCD1">
      <w:pPr>
        <w:pStyle w:val="Default"/>
        <w:numPr>
          <w:ilvl w:val="0"/>
          <w:numId w:val="11"/>
        </w:numPr>
        <w:tabs>
          <w:tab w:val="left" w:pos="1410"/>
        </w:tabs>
        <w:rPr>
          <w:rFonts w:asciiTheme="minorHAnsi" w:hAnsiTheme="minorHAnsi" w:cstheme="minorHAnsi"/>
          <w:bCs/>
        </w:rPr>
      </w:pPr>
      <w:r w:rsidRPr="00DD5D36">
        <w:rPr>
          <w:rFonts w:asciiTheme="minorHAnsi" w:hAnsiTheme="minorHAnsi" w:cstheme="minorHAnsi"/>
          <w:bCs/>
        </w:rPr>
        <w:t>Participate in arrangements for the appraisal and review of their own performance and, where appropriate, that of other teachers and support staff.</w:t>
      </w:r>
    </w:p>
    <w:p w:rsidRPr="00DD5D36" w:rsidR="00DD5D36" w:rsidP="00DD5D36" w:rsidRDefault="00DD5D36" w14:paraId="15CF71F8" w14:textId="587AFF56">
      <w:pPr>
        <w:pStyle w:val="Default"/>
        <w:numPr>
          <w:ilvl w:val="0"/>
          <w:numId w:val="11"/>
        </w:numPr>
        <w:tabs>
          <w:tab w:val="left" w:pos="1410"/>
        </w:tabs>
        <w:rPr>
          <w:rFonts w:asciiTheme="minorHAnsi" w:hAnsiTheme="minorHAnsi" w:cstheme="minorHAnsi"/>
          <w:bCs/>
        </w:rPr>
      </w:pPr>
      <w:r w:rsidRPr="00DD5D36">
        <w:rPr>
          <w:rFonts w:asciiTheme="minorHAnsi" w:hAnsiTheme="minorHAnsi" w:cstheme="minorHAnsi"/>
          <w:bCs/>
        </w:rPr>
        <w:t>Participate in arrangements for their own further training and professional development and, where appropriate, that of other teachers and support staff including induction.</w:t>
      </w:r>
    </w:p>
    <w:p w:rsidR="00DD5D36" w:rsidP="00DD5D36" w:rsidRDefault="00DD5D36" w14:paraId="4C2AD530" w14:textId="77777777">
      <w:pPr>
        <w:pStyle w:val="Default"/>
        <w:tabs>
          <w:tab w:val="left" w:pos="1410"/>
        </w:tabs>
        <w:rPr>
          <w:rFonts w:asciiTheme="minorHAnsi" w:hAnsiTheme="minorHAnsi" w:cstheme="minorHAnsi"/>
          <w:bCs/>
        </w:rPr>
      </w:pPr>
    </w:p>
    <w:p w:rsidRPr="00DD5D36" w:rsidR="00DD5D36" w:rsidP="00DD5D36" w:rsidRDefault="00DD5D36" w14:paraId="67F671FF" w14:textId="37156E07">
      <w:pPr>
        <w:pStyle w:val="Default"/>
        <w:tabs>
          <w:tab w:val="left" w:pos="1410"/>
        </w:tabs>
        <w:rPr>
          <w:rFonts w:asciiTheme="minorHAnsi" w:hAnsiTheme="minorHAnsi" w:cstheme="minorHAnsi"/>
          <w:b/>
          <w:bCs/>
        </w:rPr>
      </w:pPr>
      <w:r w:rsidRPr="00DD5D36">
        <w:rPr>
          <w:rFonts w:asciiTheme="minorHAnsi" w:hAnsiTheme="minorHAnsi" w:cstheme="minorHAnsi"/>
          <w:b/>
          <w:bCs/>
        </w:rPr>
        <w:t>Communication</w:t>
      </w:r>
    </w:p>
    <w:p w:rsidRPr="00DD5D36" w:rsidR="00DD5D36" w:rsidP="00DD5D36" w:rsidRDefault="00DD5D36" w14:paraId="74803C0B" w14:textId="109B6692">
      <w:pPr>
        <w:pStyle w:val="Default"/>
        <w:numPr>
          <w:ilvl w:val="0"/>
          <w:numId w:val="12"/>
        </w:numPr>
        <w:tabs>
          <w:tab w:val="left" w:pos="1410"/>
        </w:tabs>
        <w:rPr>
          <w:rFonts w:asciiTheme="minorHAnsi" w:hAnsiTheme="minorHAnsi" w:cstheme="minorHAnsi"/>
          <w:bCs/>
        </w:rPr>
      </w:pPr>
      <w:r w:rsidRPr="00DD5D36">
        <w:rPr>
          <w:rFonts w:asciiTheme="minorHAnsi" w:hAnsiTheme="minorHAnsi" w:cstheme="minorHAnsi"/>
          <w:bCs/>
        </w:rPr>
        <w:t>Communicate with pupils, parents and carers.</w:t>
      </w:r>
    </w:p>
    <w:p w:rsidR="00DD5D36" w:rsidP="00DD5D36" w:rsidRDefault="00DD5D36" w14:paraId="595919B5" w14:textId="77777777">
      <w:pPr>
        <w:pStyle w:val="Default"/>
        <w:tabs>
          <w:tab w:val="left" w:pos="1410"/>
        </w:tabs>
        <w:rPr>
          <w:rFonts w:asciiTheme="minorHAnsi" w:hAnsiTheme="minorHAnsi" w:cstheme="minorHAnsi"/>
          <w:bCs/>
        </w:rPr>
      </w:pPr>
    </w:p>
    <w:p w:rsidRPr="00DD5D36" w:rsidR="00DD5D36" w:rsidP="00DD5D36" w:rsidRDefault="00DD5D36" w14:paraId="768C6E39" w14:textId="2FAB4A96">
      <w:pPr>
        <w:pStyle w:val="Default"/>
        <w:tabs>
          <w:tab w:val="left" w:pos="1410"/>
        </w:tabs>
        <w:rPr>
          <w:rFonts w:asciiTheme="minorHAnsi" w:hAnsiTheme="minorHAnsi" w:cstheme="minorHAnsi"/>
          <w:b/>
          <w:bCs/>
        </w:rPr>
      </w:pPr>
      <w:r w:rsidRPr="00DD5D36">
        <w:rPr>
          <w:rFonts w:asciiTheme="minorHAnsi" w:hAnsiTheme="minorHAnsi" w:cstheme="minorHAnsi"/>
          <w:b/>
          <w:bCs/>
        </w:rPr>
        <w:t>Working with colleagues and other relevant professionals</w:t>
      </w:r>
    </w:p>
    <w:p w:rsidRPr="00DD5D36" w:rsidR="00DD5D36" w:rsidP="00DD5D36" w:rsidRDefault="00DD5D36" w14:paraId="110ECCBE" w14:textId="4394CA3F">
      <w:pPr>
        <w:pStyle w:val="Default"/>
        <w:numPr>
          <w:ilvl w:val="0"/>
          <w:numId w:val="12"/>
        </w:numPr>
        <w:tabs>
          <w:tab w:val="left" w:pos="1410"/>
        </w:tabs>
        <w:rPr>
          <w:rFonts w:asciiTheme="minorHAnsi" w:hAnsiTheme="minorHAnsi" w:cstheme="minorHAnsi"/>
          <w:bCs/>
        </w:rPr>
      </w:pPr>
      <w:r w:rsidRPr="00DD5D36">
        <w:rPr>
          <w:rFonts w:asciiTheme="minorHAnsi" w:hAnsiTheme="minorHAnsi" w:cstheme="minorHAnsi"/>
          <w:bCs/>
        </w:rPr>
        <w:t>Collaborate and work with colleagues and other relevant pro</w:t>
      </w:r>
      <w:r>
        <w:rPr>
          <w:rFonts w:asciiTheme="minorHAnsi" w:hAnsiTheme="minorHAnsi" w:cstheme="minorHAnsi"/>
          <w:bCs/>
        </w:rPr>
        <w:t xml:space="preserve">fessionals within and beyond the </w:t>
      </w:r>
      <w:r w:rsidRPr="00DD5D36">
        <w:rPr>
          <w:rFonts w:asciiTheme="minorHAnsi" w:hAnsiTheme="minorHAnsi" w:cstheme="minorHAnsi"/>
          <w:bCs/>
        </w:rPr>
        <w:t>school.</w:t>
      </w:r>
    </w:p>
    <w:p w:rsidR="00DD5D36" w:rsidP="00BF0FDB" w:rsidRDefault="00DD5D36" w14:paraId="1C4437C0" w14:textId="001B8191">
      <w:pPr>
        <w:pStyle w:val="Default"/>
        <w:tabs>
          <w:tab w:val="left" w:pos="1410"/>
        </w:tabs>
        <w:rPr>
          <w:rFonts w:asciiTheme="minorHAnsi" w:hAnsiTheme="minorHAnsi" w:cstheme="minorHAnsi"/>
          <w:b/>
          <w:bCs/>
        </w:rPr>
      </w:pPr>
    </w:p>
    <w:p w:rsidR="00DD5D36" w:rsidP="00BF0FDB" w:rsidRDefault="00DD5D36" w14:paraId="6577170D" w14:textId="5DFB2F6B">
      <w:pPr>
        <w:pStyle w:val="Default"/>
        <w:tabs>
          <w:tab w:val="left" w:pos="1410"/>
        </w:tabs>
        <w:rPr>
          <w:rFonts w:asciiTheme="minorHAnsi" w:hAnsiTheme="minorHAnsi" w:cstheme="minorHAnsi"/>
          <w:b/>
          <w:bCs/>
        </w:rPr>
      </w:pPr>
    </w:p>
    <w:p w:rsidRPr="005D6D9B" w:rsidR="00BF0FDB" w:rsidP="00BF0FDB" w:rsidRDefault="00BF0FDB" w14:paraId="5083457D" w14:textId="42DF3F60">
      <w:pPr>
        <w:pStyle w:val="Default"/>
        <w:tabs>
          <w:tab w:val="left" w:pos="1410"/>
        </w:tabs>
        <w:rPr>
          <w:rFonts w:asciiTheme="minorHAnsi" w:hAnsiTheme="minorHAnsi" w:cstheme="minorHAnsi"/>
          <w:b/>
          <w:bCs/>
          <w:sz w:val="28"/>
        </w:rPr>
      </w:pPr>
      <w:r w:rsidRPr="005D6D9B">
        <w:rPr>
          <w:rFonts w:asciiTheme="minorHAnsi" w:hAnsiTheme="minorHAnsi" w:cstheme="minorHAnsi"/>
          <w:b/>
          <w:bCs/>
          <w:sz w:val="28"/>
        </w:rPr>
        <w:t>Whole School Responsibilities:</w:t>
      </w:r>
    </w:p>
    <w:p w:rsidR="00BF0FDB" w:rsidP="00BF0FDB" w:rsidRDefault="00BF0FDB" w14:paraId="4A416384" w14:textId="49939A97">
      <w:pPr>
        <w:pStyle w:val="Default"/>
        <w:tabs>
          <w:tab w:val="left" w:pos="1410"/>
        </w:tabs>
        <w:rPr>
          <w:rFonts w:asciiTheme="minorHAnsi" w:hAnsiTheme="minorHAnsi" w:cstheme="minorHAnsi"/>
          <w:b/>
          <w:bCs/>
        </w:rPr>
      </w:pPr>
    </w:p>
    <w:p w:rsidR="00BF0FDB" w:rsidP="00BF0FDB" w:rsidRDefault="00BF0FDB" w14:paraId="53880479" w14:textId="6F030E9B">
      <w:pPr>
        <w:pStyle w:val="Default"/>
        <w:tabs>
          <w:tab w:val="left" w:pos="1410"/>
        </w:tabs>
        <w:rPr>
          <w:rFonts w:asciiTheme="minorHAnsi" w:hAnsiTheme="minorHAnsi" w:cstheme="minorHAnsi"/>
          <w:b/>
          <w:bCs/>
        </w:rPr>
      </w:pPr>
      <w:r>
        <w:rPr>
          <w:rFonts w:asciiTheme="minorHAnsi" w:hAnsiTheme="minorHAnsi" w:cstheme="minorHAnsi"/>
          <w:b/>
          <w:bCs/>
        </w:rPr>
        <w:t>Ethos</w:t>
      </w:r>
    </w:p>
    <w:p w:rsidRPr="00BF0FDB" w:rsidR="00BF0FDB" w:rsidP="00BF0FDB" w:rsidRDefault="00BF0FDB" w14:paraId="1F072FC6" w14:textId="77777777">
      <w:pPr>
        <w:pStyle w:val="Default"/>
        <w:numPr>
          <w:ilvl w:val="0"/>
          <w:numId w:val="2"/>
        </w:numPr>
        <w:tabs>
          <w:tab w:val="left" w:pos="1410"/>
        </w:tabs>
        <w:rPr>
          <w:rFonts w:asciiTheme="minorHAnsi" w:hAnsiTheme="minorHAnsi" w:cstheme="minorHAnsi"/>
          <w:bCs/>
        </w:rPr>
      </w:pPr>
      <w:r w:rsidRPr="00BF0FDB">
        <w:rPr>
          <w:rFonts w:asciiTheme="minorHAnsi" w:hAnsiTheme="minorHAnsi" w:cstheme="minorHAnsi"/>
          <w:bCs/>
        </w:rPr>
        <w:t>To play a full part in the life of the school’s community, to support its distinctive mission and ethos and to encourage students to follow this example</w:t>
      </w:r>
    </w:p>
    <w:p w:rsidRPr="00BF0FDB" w:rsidR="00BF0FDB" w:rsidP="00BF0FDB" w:rsidRDefault="00BF0FDB" w14:paraId="71C070D4" w14:textId="77777777">
      <w:pPr>
        <w:pStyle w:val="Default"/>
        <w:numPr>
          <w:ilvl w:val="0"/>
          <w:numId w:val="2"/>
        </w:numPr>
        <w:tabs>
          <w:tab w:val="left" w:pos="1410"/>
        </w:tabs>
        <w:rPr>
          <w:rFonts w:asciiTheme="minorHAnsi" w:hAnsiTheme="minorHAnsi" w:cstheme="minorHAnsi"/>
          <w:bCs/>
        </w:rPr>
      </w:pPr>
      <w:r w:rsidRPr="00BF0FDB">
        <w:rPr>
          <w:rFonts w:asciiTheme="minorHAnsi" w:hAnsiTheme="minorHAnsi" w:cstheme="minorHAnsi"/>
          <w:bCs/>
        </w:rPr>
        <w:t>Set a good example in terms of punctuality and attendance.</w:t>
      </w:r>
    </w:p>
    <w:p w:rsidRPr="00BF0FDB" w:rsidR="00BF0FDB" w:rsidP="00BF0FDB" w:rsidRDefault="00BF0FDB" w14:paraId="7EB5742A" w14:textId="77777777">
      <w:pPr>
        <w:pStyle w:val="Default"/>
        <w:numPr>
          <w:ilvl w:val="0"/>
          <w:numId w:val="2"/>
        </w:numPr>
        <w:tabs>
          <w:tab w:val="left" w:pos="1410"/>
        </w:tabs>
        <w:rPr>
          <w:rFonts w:asciiTheme="minorHAnsi" w:hAnsiTheme="minorHAnsi" w:cstheme="minorHAnsi"/>
          <w:bCs/>
        </w:rPr>
      </w:pPr>
      <w:r w:rsidRPr="00BF0FDB">
        <w:rPr>
          <w:rFonts w:asciiTheme="minorHAnsi" w:hAnsiTheme="minorHAnsi" w:cstheme="minorHAnsi"/>
          <w:bCs/>
        </w:rPr>
        <w:t xml:space="preserve">To promote actively the school’s policies and procedures </w:t>
      </w:r>
    </w:p>
    <w:p w:rsidRPr="00BF0FDB" w:rsidR="00BF0FDB" w:rsidP="00BF0FDB" w:rsidRDefault="00BF0FDB" w14:paraId="123678E7" w14:textId="7A9EA122">
      <w:pPr>
        <w:pStyle w:val="Default"/>
        <w:numPr>
          <w:ilvl w:val="0"/>
          <w:numId w:val="2"/>
        </w:numPr>
        <w:tabs>
          <w:tab w:val="left" w:pos="1410"/>
        </w:tabs>
        <w:rPr>
          <w:rFonts w:asciiTheme="minorHAnsi" w:hAnsiTheme="minorHAnsi" w:cstheme="minorHAnsi"/>
          <w:bCs/>
        </w:rPr>
      </w:pPr>
      <w:r w:rsidRPr="00BF0FDB">
        <w:rPr>
          <w:rFonts w:asciiTheme="minorHAnsi" w:hAnsiTheme="minorHAnsi" w:cstheme="minorHAnsi"/>
          <w:bCs/>
        </w:rPr>
        <w:t>Uphold Summerhill School’s professional dress code</w:t>
      </w:r>
    </w:p>
    <w:p w:rsidR="00BF0FDB" w:rsidP="00BF0FDB" w:rsidRDefault="00BF0FDB" w14:paraId="29B1DF52" w14:textId="791EA42B">
      <w:pPr>
        <w:pStyle w:val="Default"/>
        <w:tabs>
          <w:tab w:val="left" w:pos="1410"/>
        </w:tabs>
        <w:rPr>
          <w:rFonts w:asciiTheme="minorHAnsi" w:hAnsiTheme="minorHAnsi" w:cstheme="minorHAnsi"/>
          <w:b/>
          <w:bCs/>
        </w:rPr>
      </w:pPr>
    </w:p>
    <w:p w:rsidRPr="00BF0FDB" w:rsidR="00BF0FDB" w:rsidP="00BF0FDB" w:rsidRDefault="00BF0FDB" w14:paraId="373BFDD9" w14:textId="31B06539">
      <w:pPr>
        <w:pStyle w:val="Default"/>
        <w:tabs>
          <w:tab w:val="left" w:pos="1410"/>
        </w:tabs>
        <w:rPr>
          <w:rFonts w:asciiTheme="minorHAnsi" w:hAnsiTheme="minorHAnsi" w:cstheme="minorHAnsi"/>
          <w:b/>
          <w:bCs/>
        </w:rPr>
      </w:pPr>
      <w:r w:rsidRPr="00BF0FDB">
        <w:rPr>
          <w:rFonts w:asciiTheme="minorHAnsi" w:hAnsiTheme="minorHAnsi" w:cstheme="minorHAnsi"/>
          <w:b/>
          <w:bCs/>
        </w:rPr>
        <w:t>General</w:t>
      </w:r>
    </w:p>
    <w:p w:rsidRPr="00BF0FDB" w:rsidR="00BF0FDB" w:rsidP="00BF0FDB" w:rsidRDefault="00BF0FDB" w14:paraId="3AAFFA07" w14:textId="77777777">
      <w:pPr>
        <w:pStyle w:val="Default"/>
        <w:numPr>
          <w:ilvl w:val="0"/>
          <w:numId w:val="3"/>
        </w:numPr>
        <w:tabs>
          <w:tab w:val="left" w:pos="1410"/>
        </w:tabs>
        <w:rPr>
          <w:rFonts w:asciiTheme="minorHAnsi" w:hAnsiTheme="minorHAnsi" w:cstheme="minorHAnsi"/>
          <w:bCs/>
        </w:rPr>
      </w:pPr>
      <w:r w:rsidRPr="00BF0FDB">
        <w:rPr>
          <w:rFonts w:asciiTheme="minorHAnsi" w:hAnsiTheme="minorHAnsi" w:cstheme="minorHAnsi"/>
          <w:bCs/>
        </w:rPr>
        <w:t>Be aware of and comply with policies and procedures relating to child protection, health and safety, security and confidentiality, reporting all concerns to an appropriate person.</w:t>
      </w:r>
    </w:p>
    <w:p w:rsidR="00BF0FDB" w:rsidP="00684E6A" w:rsidRDefault="00BF0FDB" w14:paraId="50D94EAC" w14:textId="278D102A">
      <w:pPr>
        <w:pStyle w:val="Default"/>
        <w:tabs>
          <w:tab w:val="left" w:pos="1410"/>
        </w:tabs>
        <w:rPr>
          <w:rFonts w:asciiTheme="minorHAnsi" w:hAnsiTheme="minorHAnsi" w:cstheme="minorHAnsi"/>
          <w:b/>
          <w:bCs/>
        </w:rPr>
      </w:pPr>
    </w:p>
    <w:p w:rsidRPr="00BF0FDB" w:rsidR="00BF0FDB" w:rsidP="00BF0FDB" w:rsidRDefault="00BF0FDB" w14:paraId="677A560A" w14:textId="33DE7AED">
      <w:pPr>
        <w:pStyle w:val="Default"/>
        <w:tabs>
          <w:tab w:val="left" w:pos="1410"/>
        </w:tabs>
        <w:rPr>
          <w:rFonts w:asciiTheme="minorHAnsi" w:hAnsiTheme="minorHAnsi" w:cstheme="minorHAnsi"/>
          <w:b/>
          <w:bCs/>
        </w:rPr>
      </w:pPr>
      <w:r w:rsidRPr="00BF0FDB">
        <w:rPr>
          <w:rFonts w:asciiTheme="minorHAnsi" w:hAnsiTheme="minorHAnsi" w:cstheme="minorHAnsi"/>
          <w:b/>
          <w:bCs/>
        </w:rPr>
        <w:t>Meetings</w:t>
      </w:r>
      <w:r>
        <w:rPr>
          <w:rFonts w:asciiTheme="minorHAnsi" w:hAnsiTheme="minorHAnsi" w:cstheme="minorHAnsi"/>
          <w:b/>
          <w:bCs/>
        </w:rPr>
        <w:t xml:space="preserve"> </w:t>
      </w:r>
      <w:r w:rsidRPr="00BF0FDB">
        <w:rPr>
          <w:rFonts w:asciiTheme="minorHAnsi" w:hAnsiTheme="minorHAnsi" w:cstheme="minorHAnsi"/>
          <w:b/>
          <w:bCs/>
        </w:rPr>
        <w:t>/</w:t>
      </w:r>
      <w:r>
        <w:rPr>
          <w:rFonts w:asciiTheme="minorHAnsi" w:hAnsiTheme="minorHAnsi" w:cstheme="minorHAnsi"/>
          <w:b/>
          <w:bCs/>
        </w:rPr>
        <w:t xml:space="preserve"> </w:t>
      </w:r>
      <w:r w:rsidRPr="00BF0FDB">
        <w:rPr>
          <w:rFonts w:asciiTheme="minorHAnsi" w:hAnsiTheme="minorHAnsi" w:cstheme="minorHAnsi"/>
          <w:b/>
          <w:bCs/>
        </w:rPr>
        <w:t>Training</w:t>
      </w:r>
    </w:p>
    <w:p w:rsidRPr="00BF0FDB" w:rsidR="00BF0FDB" w:rsidP="00BF0FDB" w:rsidRDefault="00BF0FDB" w14:paraId="0F92A75D" w14:textId="77777777">
      <w:pPr>
        <w:pStyle w:val="Default"/>
        <w:numPr>
          <w:ilvl w:val="0"/>
          <w:numId w:val="3"/>
        </w:numPr>
        <w:tabs>
          <w:tab w:val="left" w:pos="1410"/>
        </w:tabs>
        <w:rPr>
          <w:rFonts w:asciiTheme="minorHAnsi" w:hAnsiTheme="minorHAnsi" w:cstheme="minorHAnsi"/>
          <w:bCs/>
        </w:rPr>
      </w:pPr>
      <w:r w:rsidRPr="00BF0FDB">
        <w:rPr>
          <w:rFonts w:asciiTheme="minorHAnsi" w:hAnsiTheme="minorHAnsi" w:cstheme="minorHAnsi"/>
          <w:bCs/>
        </w:rPr>
        <w:t>Attend department meetings</w:t>
      </w:r>
    </w:p>
    <w:p w:rsidRPr="00BF0FDB" w:rsidR="00BF0FDB" w:rsidP="00BF0FDB" w:rsidRDefault="00BF0FDB" w14:paraId="082B5622" w14:textId="77777777">
      <w:pPr>
        <w:pStyle w:val="Default"/>
        <w:numPr>
          <w:ilvl w:val="0"/>
          <w:numId w:val="3"/>
        </w:numPr>
        <w:tabs>
          <w:tab w:val="left" w:pos="1410"/>
        </w:tabs>
        <w:rPr>
          <w:rFonts w:asciiTheme="minorHAnsi" w:hAnsiTheme="minorHAnsi" w:cstheme="minorHAnsi"/>
          <w:bCs/>
        </w:rPr>
      </w:pPr>
      <w:r w:rsidRPr="00BF0FDB">
        <w:rPr>
          <w:rFonts w:asciiTheme="minorHAnsi" w:hAnsiTheme="minorHAnsi" w:cstheme="minorHAnsi"/>
          <w:bCs/>
        </w:rPr>
        <w:t xml:space="preserve">Attend staff meetings and Inset as required </w:t>
      </w:r>
    </w:p>
    <w:p w:rsidRPr="00BF0FDB" w:rsidR="00BF0FDB" w:rsidP="00BF0FDB" w:rsidRDefault="00BF0FDB" w14:paraId="01940470" w14:textId="77777777">
      <w:pPr>
        <w:pStyle w:val="Default"/>
        <w:numPr>
          <w:ilvl w:val="0"/>
          <w:numId w:val="3"/>
        </w:numPr>
        <w:tabs>
          <w:tab w:val="left" w:pos="1410"/>
        </w:tabs>
        <w:rPr>
          <w:rFonts w:asciiTheme="minorHAnsi" w:hAnsiTheme="minorHAnsi" w:cstheme="minorHAnsi"/>
          <w:bCs/>
        </w:rPr>
      </w:pPr>
      <w:r w:rsidRPr="00BF0FDB">
        <w:rPr>
          <w:rFonts w:asciiTheme="minorHAnsi" w:hAnsiTheme="minorHAnsi" w:cstheme="minorHAnsi"/>
          <w:bCs/>
        </w:rPr>
        <w:t>Attend staff briefings</w:t>
      </w:r>
    </w:p>
    <w:p w:rsidRPr="00BF0FDB" w:rsidR="00BF0FDB" w:rsidP="00BF0FDB" w:rsidRDefault="00BF0FDB" w14:paraId="267AE500" w14:textId="77777777">
      <w:pPr>
        <w:pStyle w:val="Default"/>
        <w:numPr>
          <w:ilvl w:val="0"/>
          <w:numId w:val="3"/>
        </w:numPr>
        <w:tabs>
          <w:tab w:val="left" w:pos="1410"/>
        </w:tabs>
        <w:rPr>
          <w:rFonts w:asciiTheme="minorHAnsi" w:hAnsiTheme="minorHAnsi" w:cstheme="minorHAnsi"/>
          <w:bCs/>
          <w:lang w:val="en-US"/>
        </w:rPr>
      </w:pPr>
      <w:r w:rsidRPr="00BF0FDB">
        <w:rPr>
          <w:rFonts w:asciiTheme="minorHAnsi" w:hAnsiTheme="minorHAnsi" w:cstheme="minorHAnsi"/>
          <w:bCs/>
          <w:lang w:val="en-US"/>
        </w:rPr>
        <w:t>Undertake appraisal/training/mentoring</w:t>
      </w:r>
    </w:p>
    <w:p w:rsidRPr="00BF0FDB" w:rsidR="00BF0FDB" w:rsidP="00BF0FDB" w:rsidRDefault="00BF0FDB" w14:paraId="53B00033" w14:textId="77777777">
      <w:pPr>
        <w:pStyle w:val="Default"/>
        <w:numPr>
          <w:ilvl w:val="0"/>
          <w:numId w:val="3"/>
        </w:numPr>
        <w:tabs>
          <w:tab w:val="left" w:pos="1410"/>
        </w:tabs>
        <w:rPr>
          <w:rFonts w:asciiTheme="minorHAnsi" w:hAnsiTheme="minorHAnsi" w:cstheme="minorHAnsi"/>
          <w:bCs/>
        </w:rPr>
      </w:pPr>
      <w:r w:rsidRPr="00BF0FDB">
        <w:rPr>
          <w:rFonts w:asciiTheme="minorHAnsi" w:hAnsiTheme="minorHAnsi" w:cstheme="minorHAnsi"/>
          <w:bCs/>
        </w:rPr>
        <w:t>Attend parents’ evenings and Open Evening</w:t>
      </w:r>
    </w:p>
    <w:p w:rsidR="00BF0FDB" w:rsidP="00684E6A" w:rsidRDefault="00BF0FDB" w14:paraId="4FFB957A" w14:textId="3C0FF3A4">
      <w:pPr>
        <w:pStyle w:val="Default"/>
        <w:tabs>
          <w:tab w:val="left" w:pos="1410"/>
        </w:tabs>
        <w:rPr>
          <w:rFonts w:asciiTheme="minorHAnsi" w:hAnsiTheme="minorHAnsi" w:cstheme="minorHAnsi"/>
          <w:b/>
          <w:bCs/>
        </w:rPr>
      </w:pPr>
    </w:p>
    <w:p w:rsidR="005D6D9B" w:rsidP="00BF0FDB" w:rsidRDefault="005D6D9B" w14:paraId="547B88F9" w14:textId="77777777">
      <w:pPr>
        <w:pStyle w:val="Default"/>
        <w:tabs>
          <w:tab w:val="left" w:pos="1410"/>
        </w:tabs>
        <w:rPr>
          <w:rFonts w:asciiTheme="minorHAnsi" w:hAnsiTheme="minorHAnsi" w:cstheme="minorHAnsi"/>
          <w:bCs/>
          <w:lang w:val="en-US"/>
        </w:rPr>
      </w:pPr>
    </w:p>
    <w:p w:rsidRPr="00BF0FDB" w:rsidR="00BF0FDB" w:rsidP="00BF0FDB" w:rsidRDefault="00BF0FDB" w14:paraId="400A12FA" w14:textId="1B9C4122">
      <w:pPr>
        <w:pStyle w:val="Default"/>
        <w:tabs>
          <w:tab w:val="left" w:pos="1410"/>
        </w:tabs>
        <w:rPr>
          <w:rFonts w:asciiTheme="minorHAnsi" w:hAnsiTheme="minorHAnsi" w:cstheme="minorHAnsi"/>
          <w:bCs/>
          <w:lang w:val="en-US"/>
        </w:rPr>
      </w:pPr>
      <w:r w:rsidRPr="00BF0FDB">
        <w:rPr>
          <w:rFonts w:asciiTheme="minorHAnsi" w:hAnsiTheme="minorHAnsi" w:cstheme="minorHAnsi"/>
          <w:bCs/>
          <w:lang w:val="en-US"/>
        </w:rPr>
        <w:t>Whilst every effort has been made to explain the main duties and responsibilities of the post, each individual task undertaken may not be identified</w:t>
      </w:r>
      <w:r>
        <w:rPr>
          <w:rFonts w:asciiTheme="minorHAnsi" w:hAnsiTheme="minorHAnsi" w:cstheme="minorHAnsi"/>
          <w:bCs/>
          <w:lang w:val="en-US"/>
        </w:rPr>
        <w:t>.</w:t>
      </w:r>
    </w:p>
    <w:p w:rsidRPr="00BF0FDB" w:rsidR="00BF0FDB" w:rsidP="00BF0FDB" w:rsidRDefault="00BF0FDB" w14:paraId="07D5AFAA" w14:textId="77777777">
      <w:pPr>
        <w:pStyle w:val="Default"/>
        <w:tabs>
          <w:tab w:val="left" w:pos="1410"/>
        </w:tabs>
        <w:rPr>
          <w:rFonts w:asciiTheme="minorHAnsi" w:hAnsiTheme="minorHAnsi" w:cstheme="minorHAnsi"/>
          <w:bCs/>
          <w:lang w:val="en-US"/>
        </w:rPr>
      </w:pPr>
    </w:p>
    <w:p w:rsidRPr="00BF0FDB" w:rsidR="00BF0FDB" w:rsidP="00BF0FDB" w:rsidRDefault="00BF0FDB" w14:paraId="5D86D929" w14:textId="5BA94555">
      <w:pPr>
        <w:pStyle w:val="Default"/>
        <w:tabs>
          <w:tab w:val="left" w:pos="1410"/>
        </w:tabs>
        <w:rPr>
          <w:rFonts w:asciiTheme="minorHAnsi" w:hAnsiTheme="minorHAnsi" w:cstheme="minorHAnsi"/>
          <w:bCs/>
          <w:lang w:val="en-US"/>
        </w:rPr>
      </w:pPr>
      <w:r w:rsidRPr="00BF0FDB">
        <w:rPr>
          <w:rFonts w:asciiTheme="minorHAnsi" w:hAnsiTheme="minorHAnsi" w:cstheme="minorHAnsi"/>
          <w:bCs/>
          <w:lang w:val="en-US"/>
        </w:rPr>
        <w:t>Employees will be expected to comply with any reasonable request from a manager to undertake work of a similar level that is not specified in this job description.</w:t>
      </w:r>
    </w:p>
    <w:p w:rsidRPr="00BF0FDB" w:rsidR="00BF0FDB" w:rsidP="00BF0FDB" w:rsidRDefault="00BF0FDB" w14:paraId="1CD7ECC1" w14:textId="77777777">
      <w:pPr>
        <w:pStyle w:val="Default"/>
        <w:tabs>
          <w:tab w:val="left" w:pos="1410"/>
        </w:tabs>
        <w:rPr>
          <w:rFonts w:asciiTheme="minorHAnsi" w:hAnsiTheme="minorHAnsi" w:cstheme="minorHAnsi"/>
          <w:bCs/>
        </w:rPr>
      </w:pPr>
    </w:p>
    <w:p w:rsidR="00BF0FDB" w:rsidP="00BF0FDB" w:rsidRDefault="00BF0FDB" w14:paraId="4B02A894" w14:textId="55B65159">
      <w:pPr>
        <w:pStyle w:val="Default"/>
        <w:tabs>
          <w:tab w:val="left" w:pos="1410"/>
        </w:tabs>
        <w:rPr>
          <w:rFonts w:asciiTheme="minorHAnsi" w:hAnsiTheme="minorHAnsi" w:cstheme="minorHAnsi"/>
          <w:bCs/>
        </w:rPr>
      </w:pPr>
      <w:r w:rsidRPr="00BF0FDB">
        <w:rPr>
          <w:rFonts w:asciiTheme="minorHAnsi" w:hAnsiTheme="minorHAnsi" w:cstheme="minorHAnsi"/>
          <w:bCs/>
        </w:rPr>
        <w:t>Employees are expected to be courteous to colleagues and provide a welcoming environment to visitors and telephone callers</w:t>
      </w:r>
      <w:r>
        <w:rPr>
          <w:rFonts w:asciiTheme="minorHAnsi" w:hAnsiTheme="minorHAnsi" w:cstheme="minorHAnsi"/>
          <w:bCs/>
        </w:rPr>
        <w:t>.</w:t>
      </w:r>
    </w:p>
    <w:p w:rsidR="00BF0FDB" w:rsidP="00BF0FDB" w:rsidRDefault="00BF0FDB" w14:paraId="4E5BA5B6" w14:textId="2CF123EA">
      <w:pPr>
        <w:pStyle w:val="Default"/>
        <w:tabs>
          <w:tab w:val="left" w:pos="1410"/>
        </w:tabs>
        <w:rPr>
          <w:rFonts w:asciiTheme="minorHAnsi" w:hAnsiTheme="minorHAnsi" w:cstheme="minorHAnsi"/>
          <w:bCs/>
        </w:rPr>
      </w:pPr>
    </w:p>
    <w:p w:rsidR="00BF0FDB" w:rsidP="00BF0FDB" w:rsidRDefault="00BF0FDB" w14:paraId="39FB97F5" w14:textId="53F2F1EB">
      <w:pPr>
        <w:pStyle w:val="Default"/>
        <w:tabs>
          <w:tab w:val="left" w:pos="1410"/>
        </w:tabs>
        <w:rPr>
          <w:rFonts w:asciiTheme="minorHAnsi" w:hAnsiTheme="minorHAnsi" w:cstheme="minorHAnsi"/>
          <w:bCs/>
        </w:rPr>
      </w:pPr>
      <w:r w:rsidRPr="00BF0FDB">
        <w:rPr>
          <w:rFonts w:asciiTheme="minorHAnsi" w:hAnsiTheme="minorHAnsi" w:cstheme="minorHAnsi"/>
          <w:bCs/>
        </w:rPr>
        <w:t>This job description is current at the date shown, but following consultation with you, may be changed by the Headteacher to reflect or anticipate changes in the job which are commensurate with the salary and job title.</w:t>
      </w:r>
    </w:p>
    <w:p w:rsidR="00BF0FDB" w:rsidP="00BF0FDB" w:rsidRDefault="00BF0FDB" w14:paraId="2A37AB40" w14:textId="34B178CA">
      <w:pPr>
        <w:pStyle w:val="Default"/>
        <w:tabs>
          <w:tab w:val="left" w:pos="1410"/>
        </w:tabs>
        <w:rPr>
          <w:rFonts w:asciiTheme="minorHAnsi" w:hAnsiTheme="minorHAnsi" w:cstheme="minorHAnsi"/>
          <w:bCs/>
        </w:rPr>
      </w:pPr>
    </w:p>
    <w:p w:rsidR="00BF0FDB" w:rsidP="00BF0FDB" w:rsidRDefault="00BF0FDB" w14:paraId="17739C40" w14:textId="0AB9C6DE">
      <w:pPr>
        <w:pStyle w:val="Default"/>
        <w:tabs>
          <w:tab w:val="left" w:pos="1410"/>
        </w:tabs>
        <w:rPr>
          <w:rFonts w:asciiTheme="minorHAnsi" w:hAnsiTheme="minorHAnsi" w:cstheme="minorHAnsi"/>
          <w:bCs/>
        </w:rPr>
      </w:pPr>
      <w:r w:rsidRPr="00BF0FDB">
        <w:rPr>
          <w:rFonts w:asciiTheme="minorHAnsi" w:hAnsiTheme="minorHAnsi" w:cstheme="minorHAnsi"/>
          <w:bCs/>
        </w:rPr>
        <w:t>All staff are required to have an enhanced disclosure in accordance with the Protection of Children Act 1999.</w:t>
      </w:r>
    </w:p>
    <w:p w:rsidR="00BF0FDB" w:rsidP="00BF0FDB" w:rsidRDefault="00BF0FDB" w14:paraId="0EA1805A" w14:textId="1F6F772D">
      <w:pPr>
        <w:pStyle w:val="Default"/>
        <w:tabs>
          <w:tab w:val="left" w:pos="1410"/>
        </w:tabs>
        <w:rPr>
          <w:rFonts w:asciiTheme="minorHAnsi" w:hAnsiTheme="minorHAnsi" w:cstheme="minorHAnsi"/>
          <w:bCs/>
        </w:rPr>
      </w:pPr>
    </w:p>
    <w:p w:rsidR="00BF0FDB" w:rsidP="00BF0FDB" w:rsidRDefault="00BF0FDB" w14:paraId="56C44B66" w14:textId="123BCF72">
      <w:pPr>
        <w:pStyle w:val="Default"/>
        <w:tabs>
          <w:tab w:val="left" w:pos="1410"/>
        </w:tabs>
        <w:rPr>
          <w:rFonts w:asciiTheme="minorHAnsi" w:hAnsiTheme="minorHAnsi" w:cstheme="minorHAnsi"/>
          <w:bCs/>
        </w:rPr>
      </w:pPr>
    </w:p>
    <w:p w:rsidR="005D6D9B" w:rsidP="00BF0FDB" w:rsidRDefault="005D6D9B" w14:paraId="1B91F094" w14:textId="77777777">
      <w:pPr>
        <w:pStyle w:val="Default"/>
        <w:tabs>
          <w:tab w:val="left" w:pos="1410"/>
        </w:tabs>
        <w:rPr>
          <w:rFonts w:asciiTheme="minorHAnsi" w:hAnsiTheme="minorHAnsi" w:cstheme="minorHAnsi"/>
          <w:bCs/>
        </w:rPr>
      </w:pPr>
    </w:p>
    <w:p w:rsidRPr="00C31E38" w:rsidR="00BF0FDB" w:rsidP="00BF0FDB" w:rsidRDefault="00BF0FDB" w14:paraId="008E6007" w14:textId="77777777">
      <w:pPr>
        <w:pStyle w:val="Default"/>
        <w:tabs>
          <w:tab w:val="left" w:pos="1410"/>
        </w:tabs>
        <w:rPr>
          <w:rFonts w:asciiTheme="minorHAnsi" w:hAnsiTheme="minorHAnsi" w:cstheme="minorHAnsi"/>
          <w:b/>
          <w:bCs/>
          <w:sz w:val="32"/>
          <w:szCs w:val="32"/>
        </w:rPr>
      </w:pPr>
      <w:r w:rsidRPr="00C31E38">
        <w:rPr>
          <w:rFonts w:asciiTheme="minorHAnsi" w:hAnsiTheme="minorHAnsi" w:cstheme="minorHAnsi"/>
          <w:b/>
          <w:bCs/>
          <w:sz w:val="32"/>
          <w:szCs w:val="32"/>
        </w:rPr>
        <w:t>Teachers’ Standards (England)</w:t>
      </w:r>
    </w:p>
    <w:p w:rsidRPr="00BF0FDB" w:rsidR="00BF0FDB" w:rsidP="00BF0FDB" w:rsidRDefault="00BF0FDB" w14:paraId="710692AE" w14:textId="77777777">
      <w:pPr>
        <w:pStyle w:val="Default"/>
        <w:tabs>
          <w:tab w:val="left" w:pos="1410"/>
        </w:tabs>
        <w:rPr>
          <w:rFonts w:asciiTheme="minorHAnsi" w:hAnsiTheme="minorHAnsi" w:cstheme="minorHAnsi"/>
          <w:b/>
          <w:bCs/>
          <w:lang w:val="en-US"/>
        </w:rPr>
      </w:pPr>
      <w:r w:rsidRPr="00BF0FDB">
        <w:rPr>
          <w:rFonts w:asciiTheme="minorHAnsi" w:hAnsiTheme="minorHAnsi" w:cstheme="minorHAnsi"/>
          <w:b/>
          <w:bCs/>
          <w:lang w:val="en-US"/>
        </w:rPr>
        <w:t>(extract from School teachers’ pay and conditions document 2016)</w:t>
      </w:r>
    </w:p>
    <w:p w:rsidRPr="00BF0FDB" w:rsidR="00BF0FDB" w:rsidP="00BF0FDB" w:rsidRDefault="00BF0FDB" w14:paraId="24360883" w14:textId="77777777">
      <w:pPr>
        <w:pStyle w:val="Default"/>
        <w:tabs>
          <w:tab w:val="left" w:pos="1410"/>
        </w:tabs>
        <w:rPr>
          <w:rFonts w:asciiTheme="minorHAnsi" w:hAnsiTheme="minorHAnsi" w:cstheme="minorHAnsi"/>
          <w:b/>
          <w:bCs/>
          <w:lang w:val="en-US"/>
        </w:rPr>
      </w:pPr>
    </w:p>
    <w:p w:rsidRPr="00C31E38" w:rsidR="00BF0FDB" w:rsidP="00BF0FDB" w:rsidRDefault="00BF0FDB" w14:paraId="47F14CCD" w14:textId="77777777">
      <w:pPr>
        <w:pStyle w:val="Default"/>
        <w:tabs>
          <w:tab w:val="left" w:pos="1410"/>
        </w:tabs>
        <w:rPr>
          <w:rFonts w:asciiTheme="minorHAnsi" w:hAnsiTheme="minorHAnsi" w:cstheme="minorHAnsi"/>
          <w:b/>
          <w:bCs/>
          <w:sz w:val="28"/>
          <w:lang w:val="en-US"/>
        </w:rPr>
      </w:pPr>
      <w:r w:rsidRPr="00C31E38">
        <w:rPr>
          <w:rFonts w:asciiTheme="minorHAnsi" w:hAnsiTheme="minorHAnsi" w:cstheme="minorHAnsi"/>
          <w:b/>
          <w:bCs/>
          <w:sz w:val="28"/>
          <w:lang w:val="en-US"/>
        </w:rPr>
        <w:t>Preamble</w:t>
      </w:r>
    </w:p>
    <w:p w:rsidR="00C31E38" w:rsidP="00BF0FDB" w:rsidRDefault="00C31E38" w14:paraId="095AAFC4" w14:textId="77777777">
      <w:pPr>
        <w:pStyle w:val="Default"/>
        <w:tabs>
          <w:tab w:val="left" w:pos="1410"/>
        </w:tabs>
        <w:rPr>
          <w:rFonts w:asciiTheme="minorHAnsi" w:hAnsiTheme="minorHAnsi" w:cstheme="minorHAnsi"/>
          <w:bCs/>
          <w:lang w:val="en-US"/>
        </w:rPr>
      </w:pPr>
    </w:p>
    <w:p w:rsidRPr="00BF0FDB" w:rsidR="00BF0FDB" w:rsidP="00BF0FDB" w:rsidRDefault="00BF0FDB" w14:paraId="0F1C2BB1" w14:textId="7BDA862F">
      <w:pPr>
        <w:pStyle w:val="Default"/>
        <w:tabs>
          <w:tab w:val="left" w:pos="1410"/>
        </w:tabs>
        <w:rPr>
          <w:rFonts w:asciiTheme="minorHAnsi" w:hAnsiTheme="minorHAnsi" w:cstheme="minorHAnsi"/>
          <w:bCs/>
          <w:lang w:val="en-US"/>
        </w:rPr>
      </w:pPr>
      <w:r w:rsidRPr="00BF0FDB">
        <w:rPr>
          <w:rFonts w:asciiTheme="minorHAnsi" w:hAnsiTheme="minorHAnsi" w:cstheme="minorHAnsi"/>
          <w:bCs/>
          <w:lang w:val="en-US"/>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rsidRPr="00BF0FDB" w:rsidR="00BF0FDB" w:rsidP="00BF0FDB" w:rsidRDefault="00BF0FDB" w14:paraId="46C4E943" w14:textId="77777777">
      <w:pPr>
        <w:pStyle w:val="Default"/>
        <w:tabs>
          <w:tab w:val="left" w:pos="1410"/>
        </w:tabs>
        <w:rPr>
          <w:rFonts w:asciiTheme="minorHAnsi" w:hAnsiTheme="minorHAnsi" w:cstheme="minorHAnsi"/>
          <w:bCs/>
          <w:lang w:val="en-US"/>
        </w:rPr>
      </w:pPr>
    </w:p>
    <w:p w:rsidRPr="00C31E38" w:rsidR="00BF0FDB" w:rsidP="00BF0FDB" w:rsidRDefault="00BF0FDB" w14:paraId="0B357F84" w14:textId="77777777">
      <w:pPr>
        <w:pStyle w:val="Default"/>
        <w:tabs>
          <w:tab w:val="left" w:pos="1410"/>
        </w:tabs>
        <w:rPr>
          <w:rFonts w:asciiTheme="minorHAnsi" w:hAnsiTheme="minorHAnsi" w:cstheme="minorHAnsi"/>
          <w:b/>
          <w:bCs/>
          <w:sz w:val="28"/>
          <w:lang w:val="en-US"/>
        </w:rPr>
      </w:pPr>
      <w:r w:rsidRPr="00C31E38">
        <w:rPr>
          <w:rFonts w:asciiTheme="minorHAnsi" w:hAnsiTheme="minorHAnsi" w:cstheme="minorHAnsi"/>
          <w:b/>
          <w:bCs/>
          <w:sz w:val="28"/>
          <w:lang w:val="en-US"/>
        </w:rPr>
        <w:t>Part One: Teaching</w:t>
      </w:r>
    </w:p>
    <w:p w:rsidR="00C31E38" w:rsidP="00BF0FDB" w:rsidRDefault="00C31E38" w14:paraId="13C83AD5" w14:textId="77777777">
      <w:pPr>
        <w:pStyle w:val="Default"/>
        <w:tabs>
          <w:tab w:val="left" w:pos="1410"/>
        </w:tabs>
        <w:rPr>
          <w:rFonts w:asciiTheme="minorHAnsi" w:hAnsiTheme="minorHAnsi" w:cstheme="minorHAnsi"/>
          <w:bCs/>
          <w:lang w:val="en-US"/>
        </w:rPr>
      </w:pPr>
    </w:p>
    <w:p w:rsidRPr="00BF0FDB" w:rsidR="00BF0FDB" w:rsidP="00BF0FDB" w:rsidRDefault="00BF0FDB" w14:paraId="1E69AC11" w14:textId="7CD1B2E0">
      <w:pPr>
        <w:pStyle w:val="Default"/>
        <w:tabs>
          <w:tab w:val="left" w:pos="1410"/>
        </w:tabs>
        <w:rPr>
          <w:rFonts w:asciiTheme="minorHAnsi" w:hAnsiTheme="minorHAnsi" w:cstheme="minorHAnsi"/>
          <w:bCs/>
          <w:lang w:val="en-US"/>
        </w:rPr>
      </w:pPr>
      <w:r w:rsidRPr="00BF0FDB">
        <w:rPr>
          <w:rFonts w:asciiTheme="minorHAnsi" w:hAnsiTheme="minorHAnsi" w:cstheme="minorHAnsi"/>
          <w:bCs/>
          <w:lang w:val="en-US"/>
        </w:rPr>
        <w:t>A teacher must:</w:t>
      </w:r>
    </w:p>
    <w:p w:rsidRPr="00BF0FDB" w:rsidR="00BF0FDB" w:rsidP="00BF0FDB" w:rsidRDefault="00BF0FDB" w14:paraId="56FADC18" w14:textId="77777777">
      <w:pPr>
        <w:pStyle w:val="Default"/>
        <w:tabs>
          <w:tab w:val="left" w:pos="1410"/>
        </w:tabs>
        <w:rPr>
          <w:rFonts w:asciiTheme="minorHAnsi" w:hAnsiTheme="minorHAnsi" w:cstheme="minorHAnsi"/>
          <w:bCs/>
          <w:lang w:val="en-US"/>
        </w:rPr>
      </w:pPr>
    </w:p>
    <w:p w:rsidRPr="00BF0FDB" w:rsidR="00BF0FDB" w:rsidP="00BF0FDB" w:rsidRDefault="00BF0FDB" w14:paraId="70DA6F57" w14:textId="77777777">
      <w:pPr>
        <w:pStyle w:val="Default"/>
        <w:numPr>
          <w:ilvl w:val="0"/>
          <w:numId w:val="5"/>
        </w:numPr>
        <w:tabs>
          <w:tab w:val="left" w:pos="1410"/>
        </w:tabs>
        <w:rPr>
          <w:rFonts w:asciiTheme="minorHAnsi" w:hAnsiTheme="minorHAnsi" w:cstheme="minorHAnsi"/>
          <w:b/>
          <w:bCs/>
          <w:lang w:val="en-US"/>
        </w:rPr>
      </w:pPr>
      <w:r w:rsidRPr="00BF0FDB">
        <w:rPr>
          <w:rFonts w:asciiTheme="minorHAnsi" w:hAnsiTheme="minorHAnsi" w:cstheme="minorHAnsi"/>
          <w:b/>
          <w:bCs/>
          <w:lang w:val="en-US"/>
        </w:rPr>
        <w:t>Set high expectations which inspire, motivate and challenge pupils</w:t>
      </w:r>
    </w:p>
    <w:p w:rsidRPr="00BF0FDB" w:rsidR="00BF0FDB" w:rsidP="00BF0FDB" w:rsidRDefault="00BF0FDB" w14:paraId="06EE48A8"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establish a safe and stimulating environment for pupils, rooted in mutual respect;</w:t>
      </w:r>
    </w:p>
    <w:p w:rsidRPr="00BF0FDB" w:rsidR="00BF0FDB" w:rsidP="00BF0FDB" w:rsidRDefault="00BF0FDB" w14:paraId="7E6605CE"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set goals that stretch and challenge pupils of all backgrounds, abilities and dispositions;</w:t>
      </w:r>
    </w:p>
    <w:p w:rsidR="00BF0FDB" w:rsidP="00BF0FDB" w:rsidRDefault="00BF0FDB" w14:paraId="2AF9B98E" w14:textId="7259479F">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 xml:space="preserve">demonstrate consistently the positive attitudes, values and behaviour which are expected of </w:t>
      </w:r>
      <w:r w:rsidR="00C31E38">
        <w:rPr>
          <w:rFonts w:asciiTheme="minorHAnsi" w:hAnsiTheme="minorHAnsi" w:cstheme="minorHAnsi"/>
          <w:bCs/>
          <w:lang w:val="en-US"/>
        </w:rPr>
        <w:t>pupils.</w:t>
      </w:r>
    </w:p>
    <w:p w:rsidRPr="00BF0FDB" w:rsidR="00C31E38" w:rsidP="00C31E38" w:rsidRDefault="00C31E38" w14:paraId="661D81D1" w14:textId="77777777">
      <w:pPr>
        <w:pStyle w:val="Default"/>
        <w:tabs>
          <w:tab w:val="left" w:pos="1410"/>
        </w:tabs>
        <w:ind w:left="834"/>
        <w:rPr>
          <w:rFonts w:asciiTheme="minorHAnsi" w:hAnsiTheme="minorHAnsi" w:cstheme="minorHAnsi"/>
          <w:bCs/>
          <w:lang w:val="en-US"/>
        </w:rPr>
      </w:pPr>
    </w:p>
    <w:p w:rsidRPr="00BF0FDB" w:rsidR="00BF0FDB" w:rsidP="00BF0FDB" w:rsidRDefault="00BF0FDB" w14:paraId="49505108" w14:textId="77777777">
      <w:pPr>
        <w:pStyle w:val="Default"/>
        <w:numPr>
          <w:ilvl w:val="0"/>
          <w:numId w:val="5"/>
        </w:numPr>
        <w:tabs>
          <w:tab w:val="left" w:pos="1410"/>
        </w:tabs>
        <w:rPr>
          <w:rFonts w:asciiTheme="minorHAnsi" w:hAnsiTheme="minorHAnsi" w:cstheme="minorHAnsi"/>
          <w:b/>
          <w:bCs/>
          <w:lang w:val="en-US"/>
        </w:rPr>
      </w:pPr>
      <w:r w:rsidRPr="00BF0FDB">
        <w:rPr>
          <w:rFonts w:asciiTheme="minorHAnsi" w:hAnsiTheme="minorHAnsi" w:cstheme="minorHAnsi"/>
          <w:b/>
          <w:bCs/>
          <w:lang w:val="en-US"/>
        </w:rPr>
        <w:t>Promote good progress and outcomes by pupils</w:t>
      </w:r>
    </w:p>
    <w:p w:rsidRPr="00BF0FDB" w:rsidR="00BF0FDB" w:rsidP="00BF0FDB" w:rsidRDefault="00BF0FDB" w14:paraId="29416E95"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be accountable for pupils’ attainment, progress and outcomes;</w:t>
      </w:r>
    </w:p>
    <w:p w:rsidRPr="00BF0FDB" w:rsidR="00BF0FDB" w:rsidP="00BF0FDB" w:rsidRDefault="00BF0FDB" w14:paraId="4E3C1954"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be aware of pupils’ capabilities and their prior knowledge, and plan teaching to build on these;</w:t>
      </w:r>
    </w:p>
    <w:p w:rsidRPr="00BF0FDB" w:rsidR="00BF0FDB" w:rsidP="00BF0FDB" w:rsidRDefault="00BF0FDB" w14:paraId="72A48521"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guide pupils to reflect on the progress they have made and their emerging needs;</w:t>
      </w:r>
    </w:p>
    <w:p w:rsidRPr="00BF0FDB" w:rsidR="00BF0FDB" w:rsidP="00BF0FDB" w:rsidRDefault="00BF0FDB" w14:paraId="2C94261F"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demonstrate knowledge and understanding of how pupils learn and how this impacts on teaching;</w:t>
      </w:r>
    </w:p>
    <w:p w:rsidR="00BF0FDB" w:rsidP="00BF0FDB" w:rsidRDefault="00BF0FDB" w14:paraId="4A8732BA" w14:textId="28049FD1">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encourage pupils to take a responsible and conscientious attitude to their own work and study.</w:t>
      </w:r>
    </w:p>
    <w:p w:rsidRPr="00BF0FDB" w:rsidR="00C31E38" w:rsidP="00C31E38" w:rsidRDefault="00C31E38" w14:paraId="5473DD15" w14:textId="77777777">
      <w:pPr>
        <w:pStyle w:val="Default"/>
        <w:tabs>
          <w:tab w:val="left" w:pos="1410"/>
        </w:tabs>
        <w:ind w:left="834"/>
        <w:rPr>
          <w:rFonts w:asciiTheme="minorHAnsi" w:hAnsiTheme="minorHAnsi" w:cstheme="minorHAnsi"/>
          <w:bCs/>
          <w:lang w:val="en-US"/>
        </w:rPr>
      </w:pPr>
    </w:p>
    <w:p w:rsidRPr="00BF0FDB" w:rsidR="00BF0FDB" w:rsidP="00BF0FDB" w:rsidRDefault="00BF0FDB" w14:paraId="3FB1DDA4" w14:textId="77777777">
      <w:pPr>
        <w:pStyle w:val="Default"/>
        <w:numPr>
          <w:ilvl w:val="0"/>
          <w:numId w:val="5"/>
        </w:numPr>
        <w:tabs>
          <w:tab w:val="left" w:pos="1410"/>
        </w:tabs>
        <w:rPr>
          <w:rFonts w:asciiTheme="minorHAnsi" w:hAnsiTheme="minorHAnsi" w:cstheme="minorHAnsi"/>
          <w:b/>
          <w:bCs/>
          <w:lang w:val="en-US"/>
        </w:rPr>
      </w:pPr>
      <w:r w:rsidRPr="00BF0FDB">
        <w:rPr>
          <w:rFonts w:asciiTheme="minorHAnsi" w:hAnsiTheme="minorHAnsi" w:cstheme="minorHAnsi"/>
          <w:b/>
          <w:bCs/>
          <w:lang w:val="en-US"/>
        </w:rPr>
        <w:t>Demonstrate good subject and curriculum knowledge</w:t>
      </w:r>
    </w:p>
    <w:p w:rsidRPr="00BF0FDB" w:rsidR="00BF0FDB" w:rsidP="00BF0FDB" w:rsidRDefault="00BF0FDB" w14:paraId="2590AEC7"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have a secure knowledge of the relevant subject(s) and curriculum areas, foster and maintain pupils’ interest in the subject, and address misunderstandings;</w:t>
      </w:r>
    </w:p>
    <w:p w:rsidRPr="00BF0FDB" w:rsidR="00BF0FDB" w:rsidP="00BF0FDB" w:rsidRDefault="00BF0FDB" w14:paraId="3A8DC5BC"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demonstrate a critical understanding of developments in the subject and curriculum areas, and promote the value of scholarship;</w:t>
      </w:r>
    </w:p>
    <w:p w:rsidRPr="00C31E38" w:rsidR="00BF0FDB" w:rsidP="00BF0FDB" w:rsidRDefault="00BF0FDB" w14:paraId="6BA87990" w14:textId="0C0B130B">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demonstrate an understanding of and take responsibility for promoting high standards of literacy, articulacy and the correct use of standard English, whatever the teacher’s specialist subject;</w:t>
      </w:r>
    </w:p>
    <w:p w:rsidRPr="00BF0FDB" w:rsidR="00BF0FDB" w:rsidP="00BF0FDB" w:rsidRDefault="00BF0FDB" w14:paraId="394C8159"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if teaching early reading, demonstrate a clear understanding of systematic synthetic phonics;</w:t>
      </w:r>
    </w:p>
    <w:p w:rsidR="00BF0FDB" w:rsidP="00BF0FDB" w:rsidRDefault="00BF0FDB" w14:paraId="470B0CDF" w14:textId="1744C9AF">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if teaching early mathematics, demonstrate a clear understanding of appropriate teaching strategies.</w:t>
      </w:r>
    </w:p>
    <w:p w:rsidR="00C31E38" w:rsidP="00221ED9" w:rsidRDefault="00C31E38" w14:paraId="33D64C98" w14:textId="48C71F07">
      <w:pPr>
        <w:pStyle w:val="Default"/>
        <w:tabs>
          <w:tab w:val="left" w:pos="1410"/>
        </w:tabs>
        <w:rPr>
          <w:rFonts w:asciiTheme="minorHAnsi" w:hAnsiTheme="minorHAnsi" w:cstheme="minorHAnsi"/>
          <w:bCs/>
          <w:lang w:val="en-US"/>
        </w:rPr>
      </w:pPr>
    </w:p>
    <w:p w:rsidRPr="00BF0FDB" w:rsidR="005D6D9B" w:rsidP="00221ED9" w:rsidRDefault="005D6D9B" w14:paraId="19FE3167" w14:textId="77777777">
      <w:pPr>
        <w:pStyle w:val="Default"/>
        <w:tabs>
          <w:tab w:val="left" w:pos="1410"/>
        </w:tabs>
        <w:rPr>
          <w:rFonts w:asciiTheme="minorHAnsi" w:hAnsiTheme="minorHAnsi" w:cstheme="minorHAnsi"/>
          <w:bCs/>
          <w:lang w:val="en-US"/>
        </w:rPr>
      </w:pPr>
    </w:p>
    <w:p w:rsidRPr="00C31E38" w:rsidR="00C31E38" w:rsidP="00C31E38" w:rsidRDefault="00BF0FDB" w14:paraId="69181198" w14:textId="68F63120">
      <w:pPr>
        <w:pStyle w:val="Default"/>
        <w:numPr>
          <w:ilvl w:val="0"/>
          <w:numId w:val="5"/>
        </w:numPr>
        <w:tabs>
          <w:tab w:val="left" w:pos="1410"/>
        </w:tabs>
        <w:rPr>
          <w:rFonts w:asciiTheme="minorHAnsi" w:hAnsiTheme="minorHAnsi" w:cstheme="minorHAnsi"/>
          <w:b/>
          <w:bCs/>
          <w:lang w:val="en-US"/>
        </w:rPr>
      </w:pPr>
      <w:r w:rsidRPr="00BF0FDB">
        <w:rPr>
          <w:rFonts w:asciiTheme="minorHAnsi" w:hAnsiTheme="minorHAnsi" w:cstheme="minorHAnsi"/>
          <w:b/>
          <w:bCs/>
          <w:lang w:val="en-US"/>
        </w:rPr>
        <w:t>Plan and teach well-structured lessons</w:t>
      </w:r>
    </w:p>
    <w:p w:rsidRPr="00BF0FDB" w:rsidR="00BF0FDB" w:rsidP="00BF0FDB" w:rsidRDefault="00BF0FDB" w14:paraId="3CF5B8DC"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impart knowledge and develop understanding through effective use of lesson time;</w:t>
      </w:r>
    </w:p>
    <w:p w:rsidRPr="00BF0FDB" w:rsidR="00BF0FDB" w:rsidP="00BF0FDB" w:rsidRDefault="00BF0FDB" w14:paraId="39C19CA6"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promote a love of learning and children’s intellectual curiosity;</w:t>
      </w:r>
    </w:p>
    <w:p w:rsidRPr="00BF0FDB" w:rsidR="00BF0FDB" w:rsidP="00BF0FDB" w:rsidRDefault="00BF0FDB" w14:paraId="53A36625"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set homework and plan other out-of-class activities to consolidate and extend the knowledge and understanding pupils have acquired;</w:t>
      </w:r>
    </w:p>
    <w:p w:rsidRPr="00BF0FDB" w:rsidR="00BF0FDB" w:rsidP="00BF0FDB" w:rsidRDefault="00BF0FDB" w14:paraId="3E926B1D"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reflect systematically on the effectiveness of lessons and approaches to teaching;</w:t>
      </w:r>
    </w:p>
    <w:p w:rsidR="00BF0FDB" w:rsidP="00BF0FDB" w:rsidRDefault="00BF0FDB" w14:paraId="122410ED" w14:textId="4883CFDC">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contribute to the design and provision of an engaging curriculum within the relevant subject area(s).</w:t>
      </w:r>
    </w:p>
    <w:p w:rsidR="00221ED9" w:rsidP="00C31E38" w:rsidRDefault="00221ED9" w14:paraId="53DB4F02" w14:textId="47B9F86F">
      <w:pPr>
        <w:pStyle w:val="Default"/>
        <w:tabs>
          <w:tab w:val="left" w:pos="1410"/>
        </w:tabs>
        <w:ind w:left="834"/>
        <w:rPr>
          <w:rFonts w:asciiTheme="minorHAnsi" w:hAnsiTheme="minorHAnsi" w:cstheme="minorHAnsi"/>
          <w:bCs/>
          <w:lang w:val="en-US"/>
        </w:rPr>
      </w:pPr>
    </w:p>
    <w:p w:rsidRPr="00BF0FDB" w:rsidR="00221ED9" w:rsidP="00C31E38" w:rsidRDefault="00221ED9" w14:paraId="14A9BA7F" w14:textId="77777777">
      <w:pPr>
        <w:pStyle w:val="Default"/>
        <w:tabs>
          <w:tab w:val="left" w:pos="1410"/>
        </w:tabs>
        <w:ind w:left="834"/>
        <w:rPr>
          <w:rFonts w:asciiTheme="minorHAnsi" w:hAnsiTheme="minorHAnsi" w:cstheme="minorHAnsi"/>
          <w:bCs/>
          <w:lang w:val="en-US"/>
        </w:rPr>
      </w:pPr>
    </w:p>
    <w:p w:rsidRPr="00BF0FDB" w:rsidR="00BF0FDB" w:rsidP="00BF0FDB" w:rsidRDefault="00BF0FDB" w14:paraId="0CAA2254" w14:textId="77777777">
      <w:pPr>
        <w:pStyle w:val="Default"/>
        <w:numPr>
          <w:ilvl w:val="0"/>
          <w:numId w:val="5"/>
        </w:numPr>
        <w:tabs>
          <w:tab w:val="left" w:pos="1410"/>
        </w:tabs>
        <w:rPr>
          <w:rFonts w:asciiTheme="minorHAnsi" w:hAnsiTheme="minorHAnsi" w:cstheme="minorHAnsi"/>
          <w:b/>
          <w:bCs/>
          <w:lang w:val="en-US"/>
        </w:rPr>
      </w:pPr>
      <w:r w:rsidRPr="00BF0FDB">
        <w:rPr>
          <w:rFonts w:asciiTheme="minorHAnsi" w:hAnsiTheme="minorHAnsi" w:cstheme="minorHAnsi"/>
          <w:b/>
          <w:bCs/>
          <w:lang w:val="en-US"/>
        </w:rPr>
        <w:t>Adapt teaching to respond to the strengths and needs of all pupils</w:t>
      </w:r>
    </w:p>
    <w:p w:rsidRPr="00BF0FDB" w:rsidR="00BF0FDB" w:rsidP="00BF0FDB" w:rsidRDefault="00BF0FDB" w14:paraId="75F395E7"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know when and how to differentiate appropriately, using approaches which enable pupils to be taught effectively;</w:t>
      </w:r>
    </w:p>
    <w:p w:rsidRPr="00BF0FDB" w:rsidR="00BF0FDB" w:rsidP="00BF0FDB" w:rsidRDefault="00BF0FDB" w14:paraId="1CCAB143"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have a secure understanding of how a range of factors can inhibit pupils’ ability to learn, and how best to overcome these;</w:t>
      </w:r>
    </w:p>
    <w:p w:rsidRPr="00BF0FDB" w:rsidR="00BF0FDB" w:rsidP="00BF0FDB" w:rsidRDefault="00BF0FDB" w14:paraId="26FF1203"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demonstrate an awareness of the physical, social and intellectual development of children, and know how to adapt teaching to support pupils’ education at different stages of development;</w:t>
      </w:r>
    </w:p>
    <w:p w:rsidR="00BF0FDB" w:rsidP="00BF0FDB" w:rsidRDefault="00BF0FDB" w14:paraId="2262B92F" w14:textId="482457FD">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Pr="00BF0FDB" w:rsidR="00C31E38" w:rsidP="00C31E38" w:rsidRDefault="00C31E38" w14:paraId="355051A3" w14:textId="77777777">
      <w:pPr>
        <w:pStyle w:val="Default"/>
        <w:tabs>
          <w:tab w:val="left" w:pos="1410"/>
        </w:tabs>
        <w:ind w:left="834"/>
        <w:rPr>
          <w:rFonts w:asciiTheme="minorHAnsi" w:hAnsiTheme="minorHAnsi" w:cstheme="minorHAnsi"/>
          <w:bCs/>
          <w:lang w:val="en-US"/>
        </w:rPr>
      </w:pPr>
    </w:p>
    <w:p w:rsidRPr="00BF0FDB" w:rsidR="00BF0FDB" w:rsidP="00BF0FDB" w:rsidRDefault="00BF0FDB" w14:paraId="40670D7A" w14:textId="77777777">
      <w:pPr>
        <w:pStyle w:val="Default"/>
        <w:numPr>
          <w:ilvl w:val="0"/>
          <w:numId w:val="5"/>
        </w:numPr>
        <w:tabs>
          <w:tab w:val="left" w:pos="1410"/>
        </w:tabs>
        <w:rPr>
          <w:rFonts w:asciiTheme="minorHAnsi" w:hAnsiTheme="minorHAnsi" w:cstheme="minorHAnsi"/>
          <w:b/>
          <w:bCs/>
          <w:lang w:val="en-US"/>
        </w:rPr>
      </w:pPr>
      <w:r w:rsidRPr="00BF0FDB">
        <w:rPr>
          <w:rFonts w:asciiTheme="minorHAnsi" w:hAnsiTheme="minorHAnsi" w:cstheme="minorHAnsi"/>
          <w:b/>
          <w:bCs/>
          <w:lang w:val="en-US"/>
        </w:rPr>
        <w:t>Make accurate and productive use of assessment</w:t>
      </w:r>
    </w:p>
    <w:p w:rsidRPr="00BF0FDB" w:rsidR="00BF0FDB" w:rsidP="00BF0FDB" w:rsidRDefault="00BF0FDB" w14:paraId="4C7CCD26"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know and understand how to assess the relevant subject and curriculum areas, including statutory assessment requirements;</w:t>
      </w:r>
    </w:p>
    <w:p w:rsidRPr="00BF0FDB" w:rsidR="00BF0FDB" w:rsidP="00BF0FDB" w:rsidRDefault="00BF0FDB" w14:paraId="6AD6FDBF"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make use of formative and summative assessment to secure pupils’ progress;</w:t>
      </w:r>
    </w:p>
    <w:p w:rsidRPr="00BF0FDB" w:rsidR="00BF0FDB" w:rsidP="00BF0FDB" w:rsidRDefault="00BF0FDB" w14:paraId="54D18B83"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use relevant data to monitor progress, set targets, and plan subsequent lessons;</w:t>
      </w:r>
    </w:p>
    <w:p w:rsidRPr="00BF0FDB" w:rsidR="00BF0FDB" w:rsidP="00BF0FDB" w:rsidRDefault="00BF0FDB" w14:paraId="05E1F5A3" w14:textId="77777777">
      <w:pPr>
        <w:pStyle w:val="Default"/>
        <w:tabs>
          <w:tab w:val="left" w:pos="1410"/>
        </w:tabs>
        <w:rPr>
          <w:rFonts w:asciiTheme="minorHAnsi" w:hAnsiTheme="minorHAnsi" w:cstheme="minorHAnsi"/>
          <w:bCs/>
        </w:rPr>
      </w:pPr>
    </w:p>
    <w:p w:rsidRPr="00BF0FDB" w:rsidR="00BF0FDB" w:rsidP="00BF0FDB" w:rsidRDefault="00BF0FDB" w14:paraId="489927E9"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give pupils regular feedback, both orally and through accurate marking, and encourage pupils to respond to the feedback.</w:t>
      </w:r>
    </w:p>
    <w:p w:rsidRPr="00BF0FDB" w:rsidR="00BF0FDB" w:rsidP="00BF0FDB" w:rsidRDefault="00BF0FDB" w14:paraId="3CD302C6" w14:textId="48962043">
      <w:pPr>
        <w:pStyle w:val="Default"/>
        <w:tabs>
          <w:tab w:val="left" w:pos="1410"/>
        </w:tabs>
        <w:rPr>
          <w:rFonts w:asciiTheme="minorHAnsi" w:hAnsiTheme="minorHAnsi" w:cstheme="minorHAnsi"/>
          <w:bCs/>
          <w:lang w:val="en-US"/>
        </w:rPr>
      </w:pPr>
    </w:p>
    <w:p w:rsidRPr="00BF0FDB" w:rsidR="00BF0FDB" w:rsidP="00BF0FDB" w:rsidRDefault="00BF0FDB" w14:paraId="061E2CE4" w14:textId="77777777">
      <w:pPr>
        <w:pStyle w:val="Default"/>
        <w:numPr>
          <w:ilvl w:val="0"/>
          <w:numId w:val="5"/>
        </w:numPr>
        <w:tabs>
          <w:tab w:val="left" w:pos="1410"/>
        </w:tabs>
        <w:rPr>
          <w:rFonts w:asciiTheme="minorHAnsi" w:hAnsiTheme="minorHAnsi" w:cstheme="minorHAnsi"/>
          <w:b/>
          <w:bCs/>
          <w:lang w:val="en-US"/>
        </w:rPr>
      </w:pPr>
      <w:r w:rsidRPr="00BF0FDB">
        <w:rPr>
          <w:rFonts w:asciiTheme="minorHAnsi" w:hAnsiTheme="minorHAnsi" w:cstheme="minorHAnsi"/>
          <w:b/>
          <w:bCs/>
          <w:lang w:val="en-US"/>
        </w:rPr>
        <w:t>Manage behaviour effectively to ensure a good and safe learning environment</w:t>
      </w:r>
    </w:p>
    <w:p w:rsidRPr="00BF0FDB" w:rsidR="00BF0FDB" w:rsidP="00BF0FDB" w:rsidRDefault="00BF0FDB" w14:paraId="4EACDAD4"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have clear rules and routines for behaviour in classrooms, and take responsibility for promoting good and courteous behaviour both in classrooms and around the school, in accordance with the school’s behaviour policy;</w:t>
      </w:r>
    </w:p>
    <w:p w:rsidRPr="00BF0FDB" w:rsidR="00BF0FDB" w:rsidP="00BF0FDB" w:rsidRDefault="00BF0FDB" w14:paraId="5853D31A"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have high expectations of behaviour, and establish a framework for discipline with a range of strategies, using praise, sanctions and rewards consistently and fairly;</w:t>
      </w:r>
    </w:p>
    <w:p w:rsidRPr="00BF0FDB" w:rsidR="00BF0FDB" w:rsidP="00BF0FDB" w:rsidRDefault="00BF0FDB" w14:paraId="22D66F5A"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manage classes effectively, using approaches which are appropriate to pupils’ needs in order to involve and motivate them;</w:t>
      </w:r>
    </w:p>
    <w:p w:rsidR="00BF0FDB" w:rsidP="00BF0FDB" w:rsidRDefault="00BF0FDB" w14:paraId="177AA08C" w14:textId="246216FD">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maintain good relationships with pupils, exercise appropriate authority, and act decisively when necessary.</w:t>
      </w:r>
    </w:p>
    <w:p w:rsidRPr="00BF0FDB" w:rsidR="00C31E38" w:rsidP="00C31E38" w:rsidRDefault="00C31E38" w14:paraId="6218BE87" w14:textId="77777777">
      <w:pPr>
        <w:pStyle w:val="Default"/>
        <w:tabs>
          <w:tab w:val="left" w:pos="1410"/>
        </w:tabs>
        <w:ind w:left="834"/>
        <w:rPr>
          <w:rFonts w:asciiTheme="minorHAnsi" w:hAnsiTheme="minorHAnsi" w:cstheme="minorHAnsi"/>
          <w:bCs/>
          <w:lang w:val="en-US"/>
        </w:rPr>
      </w:pPr>
    </w:p>
    <w:p w:rsidRPr="00BF0FDB" w:rsidR="00BF0FDB" w:rsidP="00BF0FDB" w:rsidRDefault="00BF0FDB" w14:paraId="566DCDF6" w14:textId="77777777">
      <w:pPr>
        <w:pStyle w:val="Default"/>
        <w:numPr>
          <w:ilvl w:val="0"/>
          <w:numId w:val="5"/>
        </w:numPr>
        <w:tabs>
          <w:tab w:val="left" w:pos="1410"/>
        </w:tabs>
        <w:rPr>
          <w:rFonts w:asciiTheme="minorHAnsi" w:hAnsiTheme="minorHAnsi" w:cstheme="minorHAnsi"/>
          <w:b/>
          <w:bCs/>
          <w:lang w:val="en-US"/>
        </w:rPr>
      </w:pPr>
      <w:r w:rsidRPr="00BF0FDB">
        <w:rPr>
          <w:rFonts w:asciiTheme="minorHAnsi" w:hAnsiTheme="minorHAnsi" w:cstheme="minorHAnsi"/>
          <w:b/>
          <w:bCs/>
          <w:lang w:val="en-US"/>
        </w:rPr>
        <w:t>Fulfil wider professional responsibilities</w:t>
      </w:r>
    </w:p>
    <w:p w:rsidRPr="00BF0FDB" w:rsidR="00BF0FDB" w:rsidP="00BF0FDB" w:rsidRDefault="00BF0FDB" w14:paraId="4D832B8F"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make a positive contribution to the wider life and ethos of the school;</w:t>
      </w:r>
    </w:p>
    <w:p w:rsidRPr="00BF0FDB" w:rsidR="00BF0FDB" w:rsidP="00BF0FDB" w:rsidRDefault="00BF0FDB" w14:paraId="3C2AFAF2"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develop effective professional relationships with colleagues, knowing how and when to draw on advice and specialist support;</w:t>
      </w:r>
    </w:p>
    <w:p w:rsidRPr="00BF0FDB" w:rsidR="00BF0FDB" w:rsidP="00BF0FDB" w:rsidRDefault="00BF0FDB" w14:paraId="57E9E244"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deploy support staff effectively;</w:t>
      </w:r>
    </w:p>
    <w:p w:rsidRPr="00BF0FDB" w:rsidR="00BF0FDB" w:rsidP="00BF0FDB" w:rsidRDefault="00BF0FDB" w14:paraId="429A2810"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take responsibility for improving teaching through appropriate professional development, responding to advice and feedback from colleagues;</w:t>
      </w:r>
    </w:p>
    <w:p w:rsidRPr="00BF0FDB" w:rsidR="00BF0FDB" w:rsidP="00BF0FDB" w:rsidRDefault="00BF0FDB" w14:paraId="2EFFD417"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communicate effectively with parents with regard to pupils’ achievements and well- being.</w:t>
      </w:r>
    </w:p>
    <w:p w:rsidRPr="00BF0FDB" w:rsidR="00BF0FDB" w:rsidP="00BF0FDB" w:rsidRDefault="00BF0FDB" w14:paraId="27784DE0" w14:textId="77777777">
      <w:pPr>
        <w:pStyle w:val="Default"/>
        <w:tabs>
          <w:tab w:val="left" w:pos="1410"/>
        </w:tabs>
        <w:rPr>
          <w:rFonts w:asciiTheme="minorHAnsi" w:hAnsiTheme="minorHAnsi" w:cstheme="minorHAnsi"/>
          <w:bCs/>
          <w:lang w:val="en-US"/>
        </w:rPr>
      </w:pPr>
    </w:p>
    <w:p w:rsidR="005D6D9B" w:rsidP="00BF0FDB" w:rsidRDefault="005D6D9B" w14:paraId="7D242035" w14:textId="77777777">
      <w:pPr>
        <w:pStyle w:val="Default"/>
        <w:tabs>
          <w:tab w:val="left" w:pos="1410"/>
        </w:tabs>
        <w:rPr>
          <w:rFonts w:asciiTheme="minorHAnsi" w:hAnsiTheme="minorHAnsi" w:cstheme="minorHAnsi"/>
          <w:b/>
          <w:bCs/>
          <w:sz w:val="28"/>
          <w:lang w:val="en-US"/>
        </w:rPr>
      </w:pPr>
    </w:p>
    <w:p w:rsidRPr="00C31E38" w:rsidR="00BF0FDB" w:rsidP="00BF0FDB" w:rsidRDefault="00BF0FDB" w14:paraId="4D5043D8" w14:textId="447CA71F">
      <w:pPr>
        <w:pStyle w:val="Default"/>
        <w:tabs>
          <w:tab w:val="left" w:pos="1410"/>
        </w:tabs>
        <w:rPr>
          <w:rFonts w:asciiTheme="minorHAnsi" w:hAnsiTheme="minorHAnsi" w:cstheme="minorHAnsi"/>
          <w:b/>
          <w:bCs/>
          <w:sz w:val="28"/>
          <w:lang w:val="en-US"/>
        </w:rPr>
      </w:pPr>
      <w:r w:rsidRPr="00C31E38">
        <w:rPr>
          <w:rFonts w:asciiTheme="minorHAnsi" w:hAnsiTheme="minorHAnsi" w:cstheme="minorHAnsi"/>
          <w:b/>
          <w:bCs/>
          <w:sz w:val="28"/>
          <w:lang w:val="en-US"/>
        </w:rPr>
        <w:t>Part Two: Personal and Professional Conduct</w:t>
      </w:r>
    </w:p>
    <w:p w:rsidR="00C31E38" w:rsidP="00BF0FDB" w:rsidRDefault="00C31E38" w14:paraId="15F7556D" w14:textId="77777777">
      <w:pPr>
        <w:pStyle w:val="Default"/>
        <w:tabs>
          <w:tab w:val="left" w:pos="1410"/>
        </w:tabs>
        <w:rPr>
          <w:rFonts w:asciiTheme="minorHAnsi" w:hAnsiTheme="minorHAnsi" w:cstheme="minorHAnsi"/>
          <w:bCs/>
          <w:lang w:val="en-US"/>
        </w:rPr>
      </w:pPr>
    </w:p>
    <w:p w:rsidRPr="00BF0FDB" w:rsidR="00BF0FDB" w:rsidP="00BF0FDB" w:rsidRDefault="00BF0FDB" w14:paraId="1B479B86" w14:textId="1F1F7C7C">
      <w:pPr>
        <w:pStyle w:val="Default"/>
        <w:tabs>
          <w:tab w:val="left" w:pos="1410"/>
        </w:tabs>
        <w:rPr>
          <w:rFonts w:asciiTheme="minorHAnsi" w:hAnsiTheme="minorHAnsi" w:cstheme="minorHAnsi"/>
          <w:bCs/>
          <w:lang w:val="en-US"/>
        </w:rPr>
      </w:pPr>
      <w:r w:rsidRPr="00BF0FDB">
        <w:rPr>
          <w:rFonts w:asciiTheme="minorHAnsi" w:hAnsiTheme="minorHAnsi" w:cstheme="minorHAnsi"/>
          <w:bCs/>
          <w:lang w:val="en-US"/>
        </w:rPr>
        <w:t>A teacher is expected to demonstrate consistently high standards of personal and professional conduct. The following statements define the behaviour and attitudes which set the required standard for conduct throughout a teacher’s career.</w:t>
      </w:r>
    </w:p>
    <w:p w:rsidRPr="00BF0FDB" w:rsidR="00BF0FDB" w:rsidP="00BF0FDB" w:rsidRDefault="00BF0FDB" w14:paraId="2526264B" w14:textId="77777777">
      <w:pPr>
        <w:pStyle w:val="Default"/>
        <w:tabs>
          <w:tab w:val="left" w:pos="1410"/>
        </w:tabs>
        <w:rPr>
          <w:rFonts w:asciiTheme="minorHAnsi" w:hAnsiTheme="minorHAnsi" w:cstheme="minorHAnsi"/>
          <w:bCs/>
          <w:lang w:val="en-US"/>
        </w:rPr>
      </w:pPr>
    </w:p>
    <w:p w:rsidRPr="00BF0FDB" w:rsidR="00BF0FDB" w:rsidP="00BF0FDB" w:rsidRDefault="00BF0FDB" w14:paraId="4397D114" w14:textId="77777777">
      <w:pPr>
        <w:pStyle w:val="Default"/>
        <w:numPr>
          <w:ilvl w:val="1"/>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Teachers uphold public trust in the profession and maintain high standards of ethics and behaviour, within and outside school, by:</w:t>
      </w:r>
    </w:p>
    <w:p w:rsidRPr="00BF0FDB" w:rsidR="00BF0FDB" w:rsidP="00BF0FDB" w:rsidRDefault="00BF0FDB" w14:paraId="323CD132" w14:textId="77777777">
      <w:pPr>
        <w:pStyle w:val="Default"/>
        <w:numPr>
          <w:ilvl w:val="2"/>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treating pupils with dignity, building relationships rooted in mutual respect, and at all times observing proper boundaries appropriate to a teacher’s professional position;</w:t>
      </w:r>
    </w:p>
    <w:p w:rsidRPr="00BF0FDB" w:rsidR="00BF0FDB" w:rsidP="00BF0FDB" w:rsidRDefault="00BF0FDB" w14:paraId="62323857" w14:textId="77777777">
      <w:pPr>
        <w:pStyle w:val="Default"/>
        <w:numPr>
          <w:ilvl w:val="2"/>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having regard for the need to safeguard pupils’ well-being, in accordance with statutory provisions;</w:t>
      </w:r>
    </w:p>
    <w:p w:rsidR="00C31E38" w:rsidP="00C31E38" w:rsidRDefault="00BF0FDB" w14:paraId="366728FD" w14:textId="77777777">
      <w:pPr>
        <w:pStyle w:val="Default"/>
        <w:numPr>
          <w:ilvl w:val="2"/>
          <w:numId w:val="5"/>
        </w:numPr>
        <w:tabs>
          <w:tab w:val="left" w:pos="1410"/>
        </w:tabs>
        <w:rPr>
          <w:rFonts w:asciiTheme="minorHAnsi" w:hAnsiTheme="minorHAnsi" w:cstheme="minorHAnsi"/>
          <w:bCs/>
          <w:lang w:val="en-US"/>
        </w:rPr>
      </w:pPr>
      <w:r w:rsidRPr="00BF0FDB">
        <w:rPr>
          <w:rFonts w:asciiTheme="minorHAnsi" w:hAnsiTheme="minorHAnsi" w:cstheme="minorHAnsi"/>
          <w:bCs/>
          <w:lang w:val="en-US"/>
        </w:rPr>
        <w:t xml:space="preserve">showing tolerance of and respect for the rights of </w:t>
      </w:r>
      <w:r w:rsidR="00C31E38">
        <w:rPr>
          <w:rFonts w:asciiTheme="minorHAnsi" w:hAnsiTheme="minorHAnsi" w:cstheme="minorHAnsi"/>
          <w:bCs/>
          <w:lang w:val="en-US"/>
        </w:rPr>
        <w:t>others</w:t>
      </w:r>
      <w:r w:rsidRPr="00C31E38" w:rsidR="00C31E38">
        <w:rPr>
          <w:rFonts w:asciiTheme="minorHAnsi" w:hAnsiTheme="minorHAnsi" w:cstheme="minorHAnsi"/>
          <w:bCs/>
          <w:lang w:val="en-US"/>
        </w:rPr>
        <w:t xml:space="preserve"> </w:t>
      </w:r>
    </w:p>
    <w:p w:rsidRPr="00C31E38" w:rsidR="00C31E38" w:rsidP="00C31E38" w:rsidRDefault="00C31E38" w14:paraId="6D4BA909" w14:textId="77DEB8DF">
      <w:pPr>
        <w:pStyle w:val="Default"/>
        <w:numPr>
          <w:ilvl w:val="2"/>
          <w:numId w:val="5"/>
        </w:numPr>
        <w:tabs>
          <w:tab w:val="left" w:pos="1410"/>
        </w:tabs>
        <w:rPr>
          <w:rFonts w:asciiTheme="minorHAnsi" w:hAnsiTheme="minorHAnsi" w:cstheme="minorHAnsi"/>
          <w:bCs/>
          <w:lang w:val="en-US"/>
        </w:rPr>
      </w:pPr>
      <w:r w:rsidRPr="00C31E38">
        <w:rPr>
          <w:rFonts w:asciiTheme="minorHAnsi" w:hAnsiTheme="minorHAnsi" w:cstheme="minorHAnsi"/>
          <w:bCs/>
          <w:lang w:val="en-US"/>
        </w:rPr>
        <w:t>not undermining fundamental British values, including democracy, the rule of law, individual liberty and mutual respect, and tolerance of those with different faiths and beliefs;</w:t>
      </w:r>
    </w:p>
    <w:p w:rsidRPr="00C31E38" w:rsidR="00C31E38" w:rsidP="00C31E38" w:rsidRDefault="00C31E38" w14:paraId="0AA0B0EA" w14:textId="77777777">
      <w:pPr>
        <w:pStyle w:val="Default"/>
        <w:numPr>
          <w:ilvl w:val="2"/>
          <w:numId w:val="5"/>
        </w:numPr>
        <w:rPr>
          <w:rFonts w:asciiTheme="minorHAnsi" w:hAnsiTheme="minorHAnsi" w:cstheme="minorHAnsi"/>
          <w:bCs/>
          <w:lang w:val="en-US"/>
        </w:rPr>
      </w:pPr>
      <w:r w:rsidRPr="00C31E38">
        <w:rPr>
          <w:rFonts w:asciiTheme="minorHAnsi" w:hAnsiTheme="minorHAnsi" w:cstheme="minorHAnsi"/>
          <w:bCs/>
          <w:lang w:val="en-US"/>
        </w:rPr>
        <w:t>ensuring that personal beliefs are not expressed in ways which exploit pupils’ vulnerability or might lead them to break the law.</w:t>
      </w:r>
    </w:p>
    <w:p w:rsidR="00F31A32" w:rsidP="00F31A32" w:rsidRDefault="00F31A32" w14:paraId="043145CD" w14:textId="77777777">
      <w:pPr>
        <w:pStyle w:val="Default"/>
        <w:rPr>
          <w:rFonts w:asciiTheme="minorHAnsi" w:hAnsiTheme="minorHAnsi" w:cstheme="minorHAnsi"/>
          <w:bCs/>
          <w:lang w:val="en-US"/>
        </w:rPr>
      </w:pPr>
    </w:p>
    <w:p w:rsidRPr="00C31E38" w:rsidR="00C31E38" w:rsidP="00F31A32" w:rsidRDefault="00C31E38" w14:paraId="51AFB130" w14:textId="7B83A3D6">
      <w:pPr>
        <w:pStyle w:val="Default"/>
        <w:numPr>
          <w:ilvl w:val="1"/>
          <w:numId w:val="5"/>
        </w:numPr>
        <w:tabs>
          <w:tab w:val="left" w:pos="1410"/>
        </w:tabs>
        <w:rPr>
          <w:rFonts w:asciiTheme="minorHAnsi" w:hAnsiTheme="minorHAnsi" w:cstheme="minorHAnsi"/>
          <w:bCs/>
          <w:lang w:val="en-US"/>
        </w:rPr>
      </w:pPr>
      <w:r w:rsidRPr="00C31E38">
        <w:rPr>
          <w:rFonts w:asciiTheme="minorHAnsi" w:hAnsiTheme="minorHAnsi" w:cstheme="minorHAnsi"/>
          <w:bCs/>
          <w:lang w:val="en-US"/>
        </w:rPr>
        <w:t>Teachers must have proper and professional regard for the ethos, policies and practices of the school in which they teach, and maintain high standards in their own attendance and punctuality.</w:t>
      </w:r>
    </w:p>
    <w:p w:rsidR="00F31A32" w:rsidP="00F31A32" w:rsidRDefault="00F31A32" w14:paraId="28E9E02D" w14:textId="77777777">
      <w:pPr>
        <w:pStyle w:val="Default"/>
        <w:rPr>
          <w:rFonts w:asciiTheme="minorHAnsi" w:hAnsiTheme="minorHAnsi" w:cstheme="minorHAnsi"/>
          <w:bCs/>
          <w:lang w:val="en-US"/>
        </w:rPr>
      </w:pPr>
    </w:p>
    <w:p w:rsidRPr="00C31E38" w:rsidR="00C31E38" w:rsidP="00F31A32" w:rsidRDefault="00C31E38" w14:paraId="5C2D5068" w14:textId="587C0573">
      <w:pPr>
        <w:pStyle w:val="Default"/>
        <w:numPr>
          <w:ilvl w:val="1"/>
          <w:numId w:val="5"/>
        </w:numPr>
        <w:tabs>
          <w:tab w:val="left" w:pos="1410"/>
        </w:tabs>
        <w:rPr>
          <w:rFonts w:asciiTheme="minorHAnsi" w:hAnsiTheme="minorHAnsi" w:cstheme="minorHAnsi"/>
          <w:bCs/>
          <w:lang w:val="en-US"/>
        </w:rPr>
      </w:pPr>
      <w:r w:rsidRPr="00C31E38">
        <w:rPr>
          <w:rFonts w:asciiTheme="minorHAnsi" w:hAnsiTheme="minorHAnsi" w:cstheme="minorHAnsi"/>
          <w:bCs/>
          <w:lang w:val="en-US"/>
        </w:rPr>
        <w:t>Teachers must have an understanding of, and always act within, the statutory frameworks which set out their professional duties and responsibilities.</w:t>
      </w:r>
    </w:p>
    <w:p w:rsidRPr="00C31E38" w:rsidR="00C31E38" w:rsidP="00F31A32" w:rsidRDefault="00C31E38" w14:paraId="51729B0B" w14:textId="77777777">
      <w:pPr>
        <w:pStyle w:val="Default"/>
        <w:ind w:left="1194"/>
        <w:rPr>
          <w:rFonts w:asciiTheme="minorHAnsi" w:hAnsiTheme="minorHAnsi" w:cstheme="minorHAnsi"/>
          <w:bCs/>
        </w:rPr>
      </w:pPr>
    </w:p>
    <w:p w:rsidR="00F31A32" w:rsidP="00F31A32" w:rsidRDefault="00F31A32" w14:paraId="4DD780B0" w14:textId="709222A6">
      <w:pPr>
        <w:pStyle w:val="Default"/>
        <w:rPr>
          <w:rFonts w:asciiTheme="minorHAnsi" w:hAnsiTheme="minorHAnsi" w:cstheme="minorHAnsi"/>
          <w:b/>
          <w:bCs/>
          <w:i/>
        </w:rPr>
      </w:pPr>
    </w:p>
    <w:p w:rsidR="00F31A32" w:rsidP="00F31A32" w:rsidRDefault="00F31A32" w14:paraId="3148344A" w14:textId="77777777">
      <w:pPr>
        <w:pStyle w:val="Default"/>
        <w:rPr>
          <w:rFonts w:asciiTheme="minorHAnsi" w:hAnsiTheme="minorHAnsi" w:cstheme="minorHAnsi"/>
          <w:b/>
          <w:bCs/>
          <w:i/>
        </w:rPr>
      </w:pPr>
    </w:p>
    <w:p w:rsidRPr="00C31E38" w:rsidR="00C31E38" w:rsidP="00F31A32" w:rsidRDefault="00C31E38" w14:paraId="34B2D91A" w14:textId="3EE0B6F4">
      <w:pPr>
        <w:pStyle w:val="Default"/>
        <w:rPr>
          <w:rFonts w:asciiTheme="minorHAnsi" w:hAnsiTheme="minorHAnsi" w:cstheme="minorHAnsi"/>
          <w:b/>
          <w:bCs/>
          <w:i/>
        </w:rPr>
      </w:pPr>
      <w:r w:rsidRPr="00C31E38">
        <w:rPr>
          <w:rFonts w:asciiTheme="minorHAnsi" w:hAnsiTheme="minorHAnsi" w:cstheme="minorHAnsi"/>
          <w:b/>
          <w:bCs/>
          <w:i/>
        </w:rPr>
        <w:t>I confirm that I have read and understood the details contained within this job description.</w:t>
      </w:r>
    </w:p>
    <w:p w:rsidR="00F31A32" w:rsidP="00F31A32" w:rsidRDefault="00F31A32" w14:paraId="71506B30" w14:textId="77777777">
      <w:pPr>
        <w:pStyle w:val="Default"/>
        <w:rPr>
          <w:rFonts w:asciiTheme="minorHAnsi" w:hAnsiTheme="minorHAnsi" w:cstheme="minorHAnsi"/>
          <w:b/>
          <w:bCs/>
          <w:i/>
        </w:rPr>
      </w:pPr>
    </w:p>
    <w:p w:rsidRPr="00C31E38" w:rsidR="00C31E38" w:rsidP="00F31A32" w:rsidRDefault="00C31E38" w14:paraId="4C3F87B2" w14:textId="3AA544E2">
      <w:pPr>
        <w:pStyle w:val="Default"/>
        <w:rPr>
          <w:rFonts w:asciiTheme="minorHAnsi" w:hAnsiTheme="minorHAnsi" w:cstheme="minorHAnsi"/>
          <w:b/>
          <w:bCs/>
          <w:i/>
        </w:rPr>
      </w:pPr>
      <w:r w:rsidRPr="00C31E38">
        <w:rPr>
          <w:rFonts w:asciiTheme="minorHAnsi" w:hAnsiTheme="minorHAnsi" w:cstheme="minorHAnsi"/>
          <w:b/>
          <w:bCs/>
          <w:i/>
        </w:rPr>
        <w:t>I understand that by signing this document, I agree to the terms and conditions contained within it.</w:t>
      </w:r>
    </w:p>
    <w:p w:rsidRPr="00C31E38" w:rsidR="00C31E38" w:rsidP="00F31A32" w:rsidRDefault="00C31E38" w14:paraId="3C459BEB" w14:textId="77777777">
      <w:pPr>
        <w:pStyle w:val="Default"/>
        <w:ind w:left="1194"/>
        <w:rPr>
          <w:rFonts w:asciiTheme="minorHAnsi" w:hAnsiTheme="minorHAnsi" w:cstheme="minorHAnsi"/>
          <w:b/>
          <w:bCs/>
        </w:rPr>
      </w:pPr>
    </w:p>
    <w:p w:rsidRPr="00C31E38" w:rsidR="00C31E38" w:rsidP="00F31A32" w:rsidRDefault="00C31E38" w14:paraId="557B618F" w14:textId="77777777">
      <w:pPr>
        <w:pStyle w:val="Default"/>
        <w:rPr>
          <w:rFonts w:asciiTheme="minorHAnsi" w:hAnsiTheme="minorHAnsi" w:cstheme="minorHAnsi"/>
          <w:b/>
          <w:bCs/>
        </w:rPr>
      </w:pPr>
      <w:r w:rsidRPr="00C31E38">
        <w:rPr>
          <w:rFonts w:asciiTheme="minorHAnsi" w:hAnsiTheme="minorHAnsi" w:cstheme="minorHAnsi"/>
          <w:b/>
          <w:bCs/>
        </w:rPr>
        <w:t>Signed:</w:t>
      </w:r>
      <w:r w:rsidRPr="00C31E38">
        <w:rPr>
          <w:rFonts w:asciiTheme="minorHAnsi" w:hAnsiTheme="minorHAnsi" w:cstheme="minorHAnsi"/>
          <w:b/>
          <w:bCs/>
        </w:rPr>
        <w:tab/>
      </w:r>
      <w:r w:rsidRPr="00C31E38">
        <w:rPr>
          <w:rFonts w:asciiTheme="minorHAnsi" w:hAnsiTheme="minorHAnsi" w:cstheme="minorHAnsi"/>
          <w:b/>
          <w:bCs/>
        </w:rPr>
        <w:tab/>
      </w:r>
      <w:r w:rsidRPr="00C31E38">
        <w:rPr>
          <w:rFonts w:asciiTheme="minorHAnsi" w:hAnsiTheme="minorHAnsi" w:cstheme="minorHAnsi"/>
          <w:b/>
          <w:bCs/>
        </w:rPr>
        <w:t>……………………………………………………….</w:t>
      </w:r>
    </w:p>
    <w:p w:rsidR="00F31A32" w:rsidP="00F31A32" w:rsidRDefault="00F31A32" w14:paraId="2A4FA57D" w14:textId="77777777">
      <w:pPr>
        <w:pStyle w:val="Default"/>
        <w:rPr>
          <w:rFonts w:asciiTheme="minorHAnsi" w:hAnsiTheme="minorHAnsi" w:cstheme="minorHAnsi"/>
          <w:b/>
          <w:bCs/>
        </w:rPr>
      </w:pPr>
    </w:p>
    <w:p w:rsidRPr="00C31E38" w:rsidR="00C31E38" w:rsidP="00F31A32" w:rsidRDefault="00C31E38" w14:paraId="795A86F5" w14:textId="43B8F9B0">
      <w:pPr>
        <w:pStyle w:val="Default"/>
        <w:rPr>
          <w:rFonts w:asciiTheme="minorHAnsi" w:hAnsiTheme="minorHAnsi" w:cstheme="minorHAnsi"/>
          <w:b/>
          <w:bCs/>
        </w:rPr>
      </w:pPr>
      <w:r w:rsidRPr="00C31E38">
        <w:rPr>
          <w:rFonts w:asciiTheme="minorHAnsi" w:hAnsiTheme="minorHAnsi" w:cstheme="minorHAnsi"/>
          <w:b/>
          <w:bCs/>
        </w:rPr>
        <w:t>Print Name:</w:t>
      </w:r>
      <w:r w:rsidRPr="00C31E38">
        <w:rPr>
          <w:rFonts w:asciiTheme="minorHAnsi" w:hAnsiTheme="minorHAnsi" w:cstheme="minorHAnsi"/>
          <w:b/>
          <w:bCs/>
        </w:rPr>
        <w:tab/>
      </w:r>
      <w:r w:rsidRPr="00C31E38">
        <w:rPr>
          <w:rFonts w:asciiTheme="minorHAnsi" w:hAnsiTheme="minorHAnsi" w:cstheme="minorHAnsi"/>
          <w:b/>
          <w:bCs/>
        </w:rPr>
        <w:tab/>
      </w:r>
      <w:r w:rsidRPr="00C31E38">
        <w:rPr>
          <w:rFonts w:asciiTheme="minorHAnsi" w:hAnsiTheme="minorHAnsi" w:cstheme="minorHAnsi"/>
          <w:b/>
          <w:bCs/>
        </w:rPr>
        <w:t>……………………………………………………….</w:t>
      </w:r>
    </w:p>
    <w:p w:rsidR="00F31A32" w:rsidP="00F31A32" w:rsidRDefault="00F31A32" w14:paraId="6A4269C9" w14:textId="77777777">
      <w:pPr>
        <w:pStyle w:val="Default"/>
        <w:rPr>
          <w:rFonts w:asciiTheme="minorHAnsi" w:hAnsiTheme="minorHAnsi" w:cstheme="minorHAnsi"/>
          <w:b/>
          <w:bCs/>
        </w:rPr>
      </w:pPr>
    </w:p>
    <w:p w:rsidRPr="00BF0FDB" w:rsidR="00BF0FDB" w:rsidP="00F31A32" w:rsidRDefault="00F31A32" w14:paraId="0AEEAD60" w14:textId="7CBCF377">
      <w:pPr>
        <w:pStyle w:val="Default"/>
        <w:rPr>
          <w:rFonts w:asciiTheme="minorHAnsi" w:hAnsiTheme="minorHAnsi" w:cstheme="minorHAnsi"/>
          <w:bCs/>
        </w:rPr>
      </w:pPr>
      <w:r>
        <w:rPr>
          <w:rFonts w:asciiTheme="minorHAnsi" w:hAnsiTheme="minorHAnsi" w:cstheme="minorHAnsi"/>
          <w:b/>
          <w:bCs/>
        </w:rPr>
        <w:t>Dated:</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w:t>
      </w:r>
    </w:p>
    <w:sectPr w:rsidRPr="00BF0FDB" w:rsidR="00BF0FDB" w:rsidSect="00F67681">
      <w:headerReference w:type="first" r:id="rId9"/>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DED" w:rsidP="006429D3" w:rsidRDefault="00244DED" w14:paraId="36441A52" w14:textId="77777777">
      <w:r>
        <w:separator/>
      </w:r>
    </w:p>
  </w:endnote>
  <w:endnote w:type="continuationSeparator" w:id="0">
    <w:p w:rsidR="00244DED" w:rsidP="006429D3" w:rsidRDefault="00244DED" w14:paraId="755447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DED" w:rsidP="006429D3" w:rsidRDefault="00244DED" w14:paraId="403C703D" w14:textId="77777777">
      <w:r>
        <w:separator/>
      </w:r>
    </w:p>
  </w:footnote>
  <w:footnote w:type="continuationSeparator" w:id="0">
    <w:p w:rsidR="00244DED" w:rsidP="006429D3" w:rsidRDefault="00244DED" w14:paraId="545DA21C"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74"/>
      <w:gridCol w:w="2992"/>
    </w:tblGrid>
    <w:tr w:rsidR="00F67681" w:rsidTr="00422BE5" w14:paraId="2E7FBA4C" w14:textId="77777777">
      <w:tc>
        <w:tcPr>
          <w:tcW w:w="7630" w:type="dxa"/>
          <w:vAlign w:val="center"/>
        </w:tcPr>
        <w:p w:rsidRPr="004D0C73" w:rsidR="00F67681" w:rsidP="004D0C73" w:rsidRDefault="00F67681" w14:paraId="5895E886" w14:textId="50736FF2">
          <w:pPr>
            <w:pStyle w:val="Default"/>
            <w:rPr>
              <w:b/>
              <w:bCs/>
              <w:sz w:val="32"/>
              <w:szCs w:val="32"/>
            </w:rPr>
          </w:pPr>
        </w:p>
      </w:tc>
      <w:tc>
        <w:tcPr>
          <w:tcW w:w="3052" w:type="dxa"/>
          <w:vAlign w:val="center"/>
        </w:tcPr>
        <w:p w:rsidR="00F67681" w:rsidP="00422BE5" w:rsidRDefault="00F67681" w14:paraId="0A064B34" w14:textId="7A7E1270">
          <w:pPr>
            <w:pStyle w:val="Header"/>
            <w:jc w:val="right"/>
          </w:pPr>
        </w:p>
      </w:tc>
    </w:tr>
  </w:tbl>
  <w:p w:rsidR="00F67681" w:rsidRDefault="00F67681" w14:paraId="751AB61F"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3C2"/>
    <w:multiLevelType w:val="hybridMultilevel"/>
    <w:tmpl w:val="9B2091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B74BFB"/>
    <w:multiLevelType w:val="hybridMultilevel"/>
    <w:tmpl w:val="3DD8F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0A05C5"/>
    <w:multiLevelType w:val="hybridMultilevel"/>
    <w:tmpl w:val="847E4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E73B4A"/>
    <w:multiLevelType w:val="hybridMultilevel"/>
    <w:tmpl w:val="6CA2EB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4439F9"/>
    <w:multiLevelType w:val="hybridMultilevel"/>
    <w:tmpl w:val="7F58D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391DAF"/>
    <w:multiLevelType w:val="hybridMultilevel"/>
    <w:tmpl w:val="03449E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6056CA"/>
    <w:multiLevelType w:val="hybridMultilevel"/>
    <w:tmpl w:val="81540C5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E14750B"/>
    <w:multiLevelType w:val="hybridMultilevel"/>
    <w:tmpl w:val="01F44074"/>
    <w:lvl w:ilvl="0" w:tplc="CBA88476">
      <w:start w:val="1"/>
      <w:numFmt w:val="decimal"/>
      <w:lvlText w:val="%1"/>
      <w:lvlJc w:val="left"/>
      <w:pPr>
        <w:ind w:left="540" w:hanging="426"/>
      </w:pPr>
      <w:rPr>
        <w:rFonts w:hint="default"/>
        <w:b/>
        <w:bCs/>
        <w:spacing w:val="-2"/>
        <w:w w:val="100"/>
        <w:sz w:val="24"/>
        <w:szCs w:val="24"/>
      </w:rPr>
    </w:lvl>
    <w:lvl w:ilvl="1" w:tplc="792051C8">
      <w:start w:val="1"/>
      <w:numFmt w:val="bullet"/>
      <w:lvlText w:val=""/>
      <w:lvlJc w:val="left"/>
      <w:pPr>
        <w:ind w:left="834" w:hanging="294"/>
      </w:pPr>
      <w:rPr>
        <w:rFonts w:hint="default" w:ascii="Symbol" w:hAnsi="Symbol" w:eastAsia="Symbol" w:cs="Symbol"/>
        <w:w w:val="100"/>
        <w:sz w:val="24"/>
        <w:szCs w:val="24"/>
      </w:rPr>
    </w:lvl>
    <w:lvl w:ilvl="2" w:tplc="CF08FAAA">
      <w:start w:val="1"/>
      <w:numFmt w:val="bullet"/>
      <w:lvlText w:val="o"/>
      <w:lvlJc w:val="left"/>
      <w:pPr>
        <w:ind w:left="1194" w:hanging="360"/>
      </w:pPr>
      <w:rPr>
        <w:rFonts w:hint="default" w:ascii="Courier New" w:hAnsi="Courier New" w:eastAsia="Courier New" w:cs="Courier New"/>
        <w:w w:val="100"/>
        <w:sz w:val="24"/>
        <w:szCs w:val="24"/>
      </w:rPr>
    </w:lvl>
    <w:lvl w:ilvl="3" w:tplc="0088C5D8">
      <w:start w:val="1"/>
      <w:numFmt w:val="bullet"/>
      <w:lvlText w:val="•"/>
      <w:lvlJc w:val="left"/>
      <w:pPr>
        <w:ind w:left="1200" w:hanging="360"/>
      </w:pPr>
      <w:rPr>
        <w:rFonts w:hint="default"/>
      </w:rPr>
    </w:lvl>
    <w:lvl w:ilvl="4" w:tplc="6B3AF962">
      <w:start w:val="1"/>
      <w:numFmt w:val="bullet"/>
      <w:lvlText w:val="•"/>
      <w:lvlJc w:val="left"/>
      <w:pPr>
        <w:ind w:left="2409" w:hanging="360"/>
      </w:pPr>
      <w:rPr>
        <w:rFonts w:hint="default"/>
      </w:rPr>
    </w:lvl>
    <w:lvl w:ilvl="5" w:tplc="DAA44EF4">
      <w:start w:val="1"/>
      <w:numFmt w:val="bullet"/>
      <w:lvlText w:val="•"/>
      <w:lvlJc w:val="left"/>
      <w:pPr>
        <w:ind w:left="3618" w:hanging="360"/>
      </w:pPr>
      <w:rPr>
        <w:rFonts w:hint="default"/>
      </w:rPr>
    </w:lvl>
    <w:lvl w:ilvl="6" w:tplc="539C0A16">
      <w:start w:val="1"/>
      <w:numFmt w:val="bullet"/>
      <w:lvlText w:val="•"/>
      <w:lvlJc w:val="left"/>
      <w:pPr>
        <w:ind w:left="4828" w:hanging="360"/>
      </w:pPr>
      <w:rPr>
        <w:rFonts w:hint="default"/>
      </w:rPr>
    </w:lvl>
    <w:lvl w:ilvl="7" w:tplc="5C2C8346">
      <w:start w:val="1"/>
      <w:numFmt w:val="bullet"/>
      <w:lvlText w:val="•"/>
      <w:lvlJc w:val="left"/>
      <w:pPr>
        <w:ind w:left="6037" w:hanging="360"/>
      </w:pPr>
      <w:rPr>
        <w:rFonts w:hint="default"/>
      </w:rPr>
    </w:lvl>
    <w:lvl w:ilvl="8" w:tplc="98F0934E">
      <w:start w:val="1"/>
      <w:numFmt w:val="bullet"/>
      <w:lvlText w:val="•"/>
      <w:lvlJc w:val="left"/>
      <w:pPr>
        <w:ind w:left="7247" w:hanging="360"/>
      </w:pPr>
      <w:rPr>
        <w:rFonts w:hint="default"/>
      </w:rPr>
    </w:lvl>
  </w:abstractNum>
  <w:abstractNum w:abstractNumId="8" w15:restartNumberingAfterBreak="0">
    <w:nsid w:val="32262574"/>
    <w:multiLevelType w:val="hybridMultilevel"/>
    <w:tmpl w:val="242C36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BA79C7"/>
    <w:multiLevelType w:val="hybridMultilevel"/>
    <w:tmpl w:val="05749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AE90949"/>
    <w:multiLevelType w:val="hybridMultilevel"/>
    <w:tmpl w:val="BD9CBD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7982466"/>
    <w:multiLevelType w:val="hybridMultilevel"/>
    <w:tmpl w:val="8CEEFB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11"/>
  </w:num>
  <w:num w:numId="3">
    <w:abstractNumId w:val="6"/>
  </w:num>
  <w:num w:numId="4">
    <w:abstractNumId w:val="2"/>
  </w:num>
  <w:num w:numId="5">
    <w:abstractNumId w:val="7"/>
  </w:num>
  <w:num w:numId="6">
    <w:abstractNumId w:val="1"/>
  </w:num>
  <w:num w:numId="7">
    <w:abstractNumId w:val="3"/>
  </w:num>
  <w:num w:numId="8">
    <w:abstractNumId w:val="8"/>
  </w:num>
  <w:num w:numId="9">
    <w:abstractNumId w:val="10"/>
  </w:num>
  <w:num w:numId="10">
    <w:abstractNumId w:val="0"/>
  </w:num>
  <w:num w:numId="11">
    <w:abstractNumId w:val="5"/>
  </w:num>
  <w:num w:numId="12">
    <w:abstractNumId w:val="9"/>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5A"/>
    <w:rsid w:val="000640CA"/>
    <w:rsid w:val="0009273A"/>
    <w:rsid w:val="000F5796"/>
    <w:rsid w:val="00124034"/>
    <w:rsid w:val="001A1439"/>
    <w:rsid w:val="001C723C"/>
    <w:rsid w:val="00221ED9"/>
    <w:rsid w:val="00244DED"/>
    <w:rsid w:val="0025350A"/>
    <w:rsid w:val="00260272"/>
    <w:rsid w:val="002A7932"/>
    <w:rsid w:val="0030497F"/>
    <w:rsid w:val="00357C34"/>
    <w:rsid w:val="00377847"/>
    <w:rsid w:val="00393491"/>
    <w:rsid w:val="003A36FF"/>
    <w:rsid w:val="003A3E23"/>
    <w:rsid w:val="003A3ED0"/>
    <w:rsid w:val="00417CAD"/>
    <w:rsid w:val="0049095A"/>
    <w:rsid w:val="004968BE"/>
    <w:rsid w:val="004D0C73"/>
    <w:rsid w:val="00506DA1"/>
    <w:rsid w:val="00542C9E"/>
    <w:rsid w:val="00563B57"/>
    <w:rsid w:val="005D6D9B"/>
    <w:rsid w:val="005F3452"/>
    <w:rsid w:val="00613766"/>
    <w:rsid w:val="00622918"/>
    <w:rsid w:val="006429D3"/>
    <w:rsid w:val="00684E6A"/>
    <w:rsid w:val="00690805"/>
    <w:rsid w:val="006941F3"/>
    <w:rsid w:val="006B445B"/>
    <w:rsid w:val="006C637B"/>
    <w:rsid w:val="006E2043"/>
    <w:rsid w:val="0073149D"/>
    <w:rsid w:val="00747CDA"/>
    <w:rsid w:val="007665D5"/>
    <w:rsid w:val="00790017"/>
    <w:rsid w:val="007E0FDB"/>
    <w:rsid w:val="00815E9C"/>
    <w:rsid w:val="008239A0"/>
    <w:rsid w:val="00847B14"/>
    <w:rsid w:val="00887BD3"/>
    <w:rsid w:val="008B3989"/>
    <w:rsid w:val="008C012F"/>
    <w:rsid w:val="008F1D07"/>
    <w:rsid w:val="008F5B4D"/>
    <w:rsid w:val="009163D3"/>
    <w:rsid w:val="009368ED"/>
    <w:rsid w:val="00982EFC"/>
    <w:rsid w:val="009B4A26"/>
    <w:rsid w:val="009E0657"/>
    <w:rsid w:val="00A12CBA"/>
    <w:rsid w:val="00A27153"/>
    <w:rsid w:val="00B75B6C"/>
    <w:rsid w:val="00BA6B5C"/>
    <w:rsid w:val="00BB2C0D"/>
    <w:rsid w:val="00BF0FDB"/>
    <w:rsid w:val="00C16E50"/>
    <w:rsid w:val="00C31E38"/>
    <w:rsid w:val="00C63FE6"/>
    <w:rsid w:val="00C72000"/>
    <w:rsid w:val="00CE1F70"/>
    <w:rsid w:val="00CF60BB"/>
    <w:rsid w:val="00D4531E"/>
    <w:rsid w:val="00D51CCF"/>
    <w:rsid w:val="00D60FAD"/>
    <w:rsid w:val="00D81165"/>
    <w:rsid w:val="00DC08A3"/>
    <w:rsid w:val="00DD5D36"/>
    <w:rsid w:val="00E009AB"/>
    <w:rsid w:val="00E23D3A"/>
    <w:rsid w:val="00E623E0"/>
    <w:rsid w:val="00EB37CA"/>
    <w:rsid w:val="00EB6C2D"/>
    <w:rsid w:val="00EC64DA"/>
    <w:rsid w:val="00F31A32"/>
    <w:rsid w:val="00F37E6E"/>
    <w:rsid w:val="00F67681"/>
    <w:rsid w:val="00FB14E8"/>
    <w:rsid w:val="00FD2F4F"/>
    <w:rsid w:val="00FD7AD8"/>
    <w:rsid w:val="00FE11CB"/>
    <w:rsid w:val="02857B07"/>
    <w:rsid w:val="2377D628"/>
    <w:rsid w:val="2A354D3F"/>
    <w:rsid w:val="378F4157"/>
    <w:rsid w:val="3F795EF4"/>
    <w:rsid w:val="43D34818"/>
    <w:rsid w:val="4AE89319"/>
    <w:rsid w:val="66D7DDE1"/>
    <w:rsid w:val="67889454"/>
    <w:rsid w:val="73753875"/>
    <w:rsid w:val="7C3B8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E4DA0D"/>
  <w15:docId w15:val="{279BFA3D-37E1-4D25-8862-B1DCC82534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C723C"/>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909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429D3"/>
    <w:pPr>
      <w:tabs>
        <w:tab w:val="center" w:pos="4513"/>
        <w:tab w:val="right" w:pos="9026"/>
      </w:tabs>
    </w:pPr>
  </w:style>
  <w:style w:type="character" w:styleId="HeaderChar" w:customStyle="1">
    <w:name w:val="Header Char"/>
    <w:basedOn w:val="DefaultParagraphFont"/>
    <w:link w:val="Header"/>
    <w:uiPriority w:val="99"/>
    <w:rsid w:val="006429D3"/>
  </w:style>
  <w:style w:type="paragraph" w:styleId="Footer">
    <w:name w:val="footer"/>
    <w:basedOn w:val="Normal"/>
    <w:link w:val="FooterChar"/>
    <w:uiPriority w:val="99"/>
    <w:unhideWhenUsed/>
    <w:rsid w:val="006429D3"/>
    <w:pPr>
      <w:tabs>
        <w:tab w:val="center" w:pos="4513"/>
        <w:tab w:val="right" w:pos="9026"/>
      </w:tabs>
    </w:pPr>
  </w:style>
  <w:style w:type="character" w:styleId="FooterChar" w:customStyle="1">
    <w:name w:val="Footer Char"/>
    <w:basedOn w:val="DefaultParagraphFont"/>
    <w:link w:val="Footer"/>
    <w:uiPriority w:val="99"/>
    <w:rsid w:val="006429D3"/>
  </w:style>
  <w:style w:type="character" w:styleId="Hyperlink">
    <w:name w:val="Hyperlink"/>
    <w:basedOn w:val="DefaultParagraphFont"/>
    <w:uiPriority w:val="99"/>
    <w:unhideWhenUsed/>
    <w:rsid w:val="006429D3"/>
    <w:rPr>
      <w:color w:val="0000FF" w:themeColor="hyperlink"/>
      <w:u w:val="single"/>
    </w:rPr>
  </w:style>
  <w:style w:type="paragraph" w:styleId="BalloonText">
    <w:name w:val="Balloon Text"/>
    <w:basedOn w:val="Normal"/>
    <w:link w:val="BalloonTextChar"/>
    <w:uiPriority w:val="99"/>
    <w:semiHidden/>
    <w:unhideWhenUsed/>
    <w:rsid w:val="00393491"/>
    <w:rPr>
      <w:rFonts w:ascii="Tahoma" w:hAnsi="Tahoma" w:cs="Tahoma"/>
      <w:sz w:val="16"/>
      <w:szCs w:val="16"/>
    </w:rPr>
  </w:style>
  <w:style w:type="character" w:styleId="BalloonTextChar" w:customStyle="1">
    <w:name w:val="Balloon Text Char"/>
    <w:basedOn w:val="DefaultParagraphFont"/>
    <w:link w:val="BalloonText"/>
    <w:uiPriority w:val="99"/>
    <w:semiHidden/>
    <w:rsid w:val="00393491"/>
    <w:rPr>
      <w:rFonts w:ascii="Tahoma" w:hAnsi="Tahoma" w:cs="Tahoma"/>
      <w:sz w:val="16"/>
      <w:szCs w:val="16"/>
    </w:rPr>
  </w:style>
  <w:style w:type="paragraph" w:styleId="Default" w:customStyle="1">
    <w:name w:val="Default"/>
    <w:rsid w:val="00EC64DA"/>
    <w:pPr>
      <w:autoSpaceDE w:val="0"/>
      <w:autoSpaceDN w:val="0"/>
      <w:adjustRightInd w:val="0"/>
      <w:spacing w:after="0" w:line="240" w:lineRule="auto"/>
    </w:pPr>
    <w:rPr>
      <w:rFonts w:ascii="Calibri" w:hAnsi="Calibri" w:cs="Calibri"/>
      <w:color w:val="000000"/>
      <w:sz w:val="24"/>
      <w:szCs w:val="24"/>
    </w:rPr>
  </w:style>
  <w:style w:type="paragraph" w:styleId="Style" w:customStyle="1">
    <w:name w:val="Style"/>
    <w:uiPriority w:val="99"/>
    <w:rsid w:val="001C723C"/>
    <w:pPr>
      <w:widowControl w:val="0"/>
      <w:autoSpaceDE w:val="0"/>
      <w:autoSpaceDN w:val="0"/>
      <w:adjustRightInd w:val="0"/>
      <w:spacing w:after="0" w:line="240" w:lineRule="auto"/>
    </w:pPr>
    <w:rPr>
      <w:rFonts w:ascii="Arial" w:hAnsi="Arial" w:eastAsia="Times New Roman" w:cs="Arial"/>
      <w:sz w:val="24"/>
      <w:szCs w:val="24"/>
      <w:lang w:eastAsia="en-GB"/>
    </w:rPr>
  </w:style>
  <w:style w:type="paragraph" w:styleId="ListParagraph">
    <w:name w:val="List Paragraph"/>
    <w:basedOn w:val="Normal"/>
    <w:uiPriority w:val="34"/>
    <w:qFormat/>
    <w:rsid w:val="001C723C"/>
    <w:pPr>
      <w:ind w:left="720"/>
    </w:pPr>
  </w:style>
  <w:style w:type="paragraph" w:styleId="BodyText">
    <w:name w:val="Body Text"/>
    <w:basedOn w:val="Normal"/>
    <w:link w:val="BodyTextChar"/>
    <w:rsid w:val="007665D5"/>
    <w:rPr>
      <w:sz w:val="22"/>
      <w:szCs w:val="20"/>
      <w:lang w:eastAsia="en-US"/>
    </w:rPr>
  </w:style>
  <w:style w:type="character" w:styleId="BodyTextChar" w:customStyle="1">
    <w:name w:val="Body Text Char"/>
    <w:basedOn w:val="DefaultParagraphFont"/>
    <w:link w:val="BodyText"/>
    <w:rsid w:val="007665D5"/>
    <w:rPr>
      <w:rFonts w:ascii="Times New Roman" w:hAnsi="Times New Roman"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0791">
      <w:bodyDiv w:val="1"/>
      <w:marLeft w:val="0"/>
      <w:marRight w:val="0"/>
      <w:marTop w:val="0"/>
      <w:marBottom w:val="0"/>
      <w:divBdr>
        <w:top w:val="none" w:sz="0" w:space="0" w:color="auto"/>
        <w:left w:val="none" w:sz="0" w:space="0" w:color="auto"/>
        <w:bottom w:val="none" w:sz="0" w:space="0" w:color="auto"/>
        <w:right w:val="none" w:sz="0" w:space="0" w:color="auto"/>
      </w:divBdr>
    </w:div>
    <w:div w:id="245381665">
      <w:bodyDiv w:val="1"/>
      <w:marLeft w:val="0"/>
      <w:marRight w:val="0"/>
      <w:marTop w:val="0"/>
      <w:marBottom w:val="0"/>
      <w:divBdr>
        <w:top w:val="none" w:sz="0" w:space="0" w:color="auto"/>
        <w:left w:val="none" w:sz="0" w:space="0" w:color="auto"/>
        <w:bottom w:val="none" w:sz="0" w:space="0" w:color="auto"/>
        <w:right w:val="none" w:sz="0" w:space="0" w:color="auto"/>
      </w:divBdr>
    </w:div>
    <w:div w:id="304505755">
      <w:bodyDiv w:val="1"/>
      <w:marLeft w:val="0"/>
      <w:marRight w:val="0"/>
      <w:marTop w:val="0"/>
      <w:marBottom w:val="0"/>
      <w:divBdr>
        <w:top w:val="none" w:sz="0" w:space="0" w:color="auto"/>
        <w:left w:val="none" w:sz="0" w:space="0" w:color="auto"/>
        <w:bottom w:val="none" w:sz="0" w:space="0" w:color="auto"/>
        <w:right w:val="none" w:sz="0" w:space="0" w:color="auto"/>
      </w:divBdr>
    </w:div>
    <w:div w:id="1590115617">
      <w:bodyDiv w:val="1"/>
      <w:marLeft w:val="0"/>
      <w:marRight w:val="0"/>
      <w:marTop w:val="0"/>
      <w:marBottom w:val="0"/>
      <w:divBdr>
        <w:top w:val="none" w:sz="0" w:space="0" w:color="auto"/>
        <w:left w:val="none" w:sz="0" w:space="0" w:color="auto"/>
        <w:bottom w:val="none" w:sz="0" w:space="0" w:color="auto"/>
        <w:right w:val="none" w:sz="0" w:space="0" w:color="auto"/>
      </w:divBdr>
    </w:div>
    <w:div w:id="178592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64B30-DB65-4FB6-869E-44EEA19BC7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5B8ACD6E</ap:Template>
  <ap:Application>Microsoft Word for the web</ap:Application>
  <ap:DocSecurity>0</ap:DocSecurity>
  <ap:ScaleCrop>false</ap:ScaleCrop>
  <ap:Company>Authorised Users Only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 Lampitt</dc:creator>
  <lastModifiedBy>Miss K Stone (PA to Head Teacher)</lastModifiedBy>
  <revision>17</revision>
  <dcterms:created xsi:type="dcterms:W3CDTF">2020-03-16T13:53:00.0000000Z</dcterms:created>
  <dcterms:modified xsi:type="dcterms:W3CDTF">2025-10-06T10:48:08.7023007Z</dcterms:modified>
</coreProperties>
</file>