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AD649" w14:textId="77777777" w:rsidR="003514D1" w:rsidRDefault="003514D1" w:rsidP="003514D1">
      <w:pPr>
        <w:tabs>
          <w:tab w:val="center" w:pos="1044"/>
          <w:tab w:val="center" w:pos="5995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b/>
          <w:sz w:val="36"/>
        </w:rPr>
        <w:t xml:space="preserve">Person Specification </w:t>
      </w:r>
    </w:p>
    <w:p w14:paraId="51BB7F4B" w14:textId="77777777" w:rsidR="003514D1" w:rsidRDefault="003514D1" w:rsidP="003514D1">
      <w:pPr>
        <w:spacing w:after="0" w:line="259" w:lineRule="auto"/>
        <w:ind w:left="-216" w:right="-18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800C1AC" wp14:editId="1012A8F2">
                <wp:extent cx="6858000" cy="38100"/>
                <wp:effectExtent l="0" t="0" r="0" b="0"/>
                <wp:docPr id="12586" name="Group 12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38100"/>
                          <a:chOff x="0" y="0"/>
                          <a:chExt cx="6858000" cy="38100"/>
                        </a:xfrm>
                      </wpg:grpSpPr>
                      <wps:wsp>
                        <wps:cNvPr id="637" name="Shape 637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rgbClr val="99CC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8C7272" id="Group 12586" o:spid="_x0000_s1026" style="width:540pt;height:3pt;mso-position-horizontal-relative:char;mso-position-vertical-relative:line" coordsize="6858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">
                <v:shape id="Shape 637" o:spid="_x0000_s1027" style="position:absolute;width:68580;height:0;visibility:visible;mso-wrap-style:square;v-text-anchor:top" coordsize="685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" path="m,l6858000,e" filled="f" strokecolor="#9c0" strokeweight="3pt">
                  <v:path arrowok="t" textboxrect="0,0,68580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210F32BF" w14:textId="77777777" w:rsidR="003514D1" w:rsidRDefault="003514D1" w:rsidP="003514D1">
      <w:pPr>
        <w:spacing w:after="48" w:line="259" w:lineRule="auto"/>
        <w:ind w:left="1044" w:firstLine="0"/>
      </w:pPr>
      <w:r>
        <w:t xml:space="preserve"> </w:t>
      </w:r>
    </w:p>
    <w:tbl>
      <w:tblPr>
        <w:tblStyle w:val="TableGrid"/>
        <w:tblpPr w:vertAnchor="text" w:tblpX="1692" w:tblpY="-73"/>
        <w:tblOverlap w:val="never"/>
        <w:tblW w:w="9002" w:type="dxa"/>
        <w:tblInd w:w="0" w:type="dxa"/>
        <w:tblCellMar>
          <w:top w:w="73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4322"/>
        <w:gridCol w:w="1423"/>
        <w:gridCol w:w="3257"/>
      </w:tblGrid>
      <w:tr w:rsidR="003514D1" w14:paraId="124F2280" w14:textId="77777777" w:rsidTr="00C81C89">
        <w:trPr>
          <w:trHeight w:val="682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7C56" w14:textId="77777777" w:rsidR="003514D1" w:rsidRDefault="003514D1" w:rsidP="00C81C89">
            <w:pPr>
              <w:spacing w:after="0" w:line="259" w:lineRule="auto"/>
              <w:ind w:left="0" w:firstLine="0"/>
            </w:pPr>
            <w:r>
              <w:t>Assistant Team Manager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20DCDD" w14:textId="77777777" w:rsidR="003514D1" w:rsidRDefault="003514D1" w:rsidP="00C81C89">
            <w:pPr>
              <w:spacing w:after="0" w:line="259" w:lineRule="auto"/>
              <w:ind w:left="34" w:firstLine="0"/>
            </w:pPr>
            <w:r>
              <w:t xml:space="preserve">Directorate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DA2A" w14:textId="6121B46C" w:rsidR="003514D1" w:rsidRDefault="003514D1" w:rsidP="00C81C89">
            <w:pPr>
              <w:spacing w:after="0" w:line="259" w:lineRule="auto"/>
              <w:ind w:left="0" w:firstLine="0"/>
            </w:pPr>
            <w:r>
              <w:t>Adult Social Care</w:t>
            </w:r>
          </w:p>
        </w:tc>
      </w:tr>
    </w:tbl>
    <w:p w14:paraId="00EB468B" w14:textId="77777777" w:rsidR="003514D1" w:rsidRDefault="003514D1" w:rsidP="003514D1">
      <w:pPr>
        <w:spacing w:after="243"/>
        <w:ind w:left="-5"/>
      </w:pPr>
      <w:r>
        <w:t xml:space="preserve">Job Title </w:t>
      </w:r>
    </w:p>
    <w:p w14:paraId="5CFE0541" w14:textId="77777777" w:rsidR="003514D1" w:rsidRDefault="003514D1" w:rsidP="003514D1">
      <w:pPr>
        <w:spacing w:after="134" w:line="259" w:lineRule="auto"/>
        <w:ind w:left="0" w:firstLine="0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pPr w:vertAnchor="text" w:tblpX="1692" w:tblpY="-73"/>
        <w:tblOverlap w:val="never"/>
        <w:tblW w:w="9002" w:type="dxa"/>
        <w:tblInd w:w="0" w:type="dxa"/>
        <w:tblCellMar>
          <w:top w:w="73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4322"/>
        <w:gridCol w:w="1423"/>
        <w:gridCol w:w="3257"/>
      </w:tblGrid>
      <w:tr w:rsidR="003514D1" w14:paraId="7D823687" w14:textId="77777777" w:rsidTr="00C81C89">
        <w:trPr>
          <w:trHeight w:val="406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88C0" w14:textId="77777777" w:rsidR="003514D1" w:rsidRDefault="003514D1" w:rsidP="00C81C8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B6EF8A" w14:textId="77777777" w:rsidR="003514D1" w:rsidRDefault="003514D1" w:rsidP="00C81C89">
            <w:pPr>
              <w:spacing w:after="0" w:line="259" w:lineRule="auto"/>
              <w:ind w:left="0" w:right="68" w:firstLine="0"/>
              <w:jc w:val="right"/>
            </w:pPr>
            <w:r>
              <w:t xml:space="preserve">Division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470B" w14:textId="77777777" w:rsidR="003514D1" w:rsidRDefault="003514D1" w:rsidP="00C81C89">
            <w:pPr>
              <w:spacing w:after="0" w:line="259" w:lineRule="auto"/>
              <w:ind w:left="0" w:firstLine="0"/>
            </w:pPr>
            <w:r>
              <w:t xml:space="preserve">Dudley Disability Service </w:t>
            </w:r>
          </w:p>
        </w:tc>
      </w:tr>
    </w:tbl>
    <w:p w14:paraId="0772C877" w14:textId="77777777" w:rsidR="003514D1" w:rsidRDefault="003514D1" w:rsidP="003514D1">
      <w:pPr>
        <w:spacing w:after="0"/>
        <w:ind w:left="-5"/>
      </w:pPr>
      <w:r>
        <w:t xml:space="preserve">Post Number </w:t>
      </w:r>
    </w:p>
    <w:p w14:paraId="5981349A" w14:textId="77777777" w:rsidR="003514D1" w:rsidRDefault="003514D1" w:rsidP="003514D1">
      <w:pPr>
        <w:spacing w:after="134" w:line="259" w:lineRule="auto"/>
        <w:ind w:left="0" w:firstLine="0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pPr w:vertAnchor="text" w:tblpX="1692" w:tblpY="-73"/>
        <w:tblOverlap w:val="never"/>
        <w:tblW w:w="9002" w:type="dxa"/>
        <w:tblInd w:w="0" w:type="dxa"/>
        <w:tblCellMar>
          <w:top w:w="73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1163"/>
        <w:gridCol w:w="999"/>
        <w:gridCol w:w="2160"/>
        <w:gridCol w:w="1423"/>
        <w:gridCol w:w="3257"/>
      </w:tblGrid>
      <w:tr w:rsidR="003514D1" w14:paraId="2645E700" w14:textId="77777777" w:rsidTr="00C81C89">
        <w:trPr>
          <w:trHeight w:val="742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DAB3" w14:textId="77777777" w:rsidR="003514D1" w:rsidRDefault="003514D1" w:rsidP="00C81C89">
            <w:pPr>
              <w:spacing w:after="38" w:line="259" w:lineRule="auto"/>
              <w:ind w:left="0" w:firstLine="0"/>
            </w:pPr>
            <w:r>
              <w:t xml:space="preserve">11 </w:t>
            </w:r>
          </w:p>
          <w:p w14:paraId="4391EE4D" w14:textId="77777777" w:rsidR="003514D1" w:rsidRDefault="003514D1" w:rsidP="00C81C8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6FE1AE" w14:textId="77777777" w:rsidR="003514D1" w:rsidRDefault="003514D1" w:rsidP="00C81C89">
            <w:pPr>
              <w:spacing w:after="0" w:line="259" w:lineRule="auto"/>
              <w:ind w:left="36" w:firstLine="0"/>
            </w:pPr>
            <w:r>
              <w:t xml:space="preserve"> Salary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A4A7" w14:textId="77777777" w:rsidR="003514D1" w:rsidRDefault="003514D1" w:rsidP="00C81C8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868FB4" w14:textId="77777777" w:rsidR="003514D1" w:rsidRDefault="003514D1" w:rsidP="00C81C89">
            <w:pPr>
              <w:spacing w:after="0" w:line="259" w:lineRule="auto"/>
              <w:ind w:left="0" w:right="66" w:firstLine="0"/>
              <w:jc w:val="right"/>
            </w:pPr>
            <w:r>
              <w:t xml:space="preserve">Section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E21A" w14:textId="77777777" w:rsidR="003514D1" w:rsidRDefault="003514D1" w:rsidP="00C81C89">
            <w:pPr>
              <w:spacing w:after="0" w:line="259" w:lineRule="auto"/>
              <w:ind w:left="0" w:firstLine="0"/>
            </w:pPr>
            <w:r>
              <w:t xml:space="preserve">Multi-disciplinary teams </w:t>
            </w:r>
          </w:p>
        </w:tc>
      </w:tr>
    </w:tbl>
    <w:p w14:paraId="62BB9FAC" w14:textId="77777777" w:rsidR="003514D1" w:rsidRDefault="003514D1" w:rsidP="003514D1">
      <w:pPr>
        <w:ind w:left="-5"/>
      </w:pPr>
      <w:r>
        <w:t xml:space="preserve">Grade </w:t>
      </w:r>
    </w:p>
    <w:p w14:paraId="52E97DEC" w14:textId="77777777" w:rsidR="003514D1" w:rsidRDefault="003514D1" w:rsidP="003514D1">
      <w:pPr>
        <w:tabs>
          <w:tab w:val="center" w:pos="2746"/>
          <w:tab w:val="center" w:pos="3745"/>
          <w:tab w:val="center" w:pos="6121"/>
          <w:tab w:val="right" w:pos="10692"/>
        </w:tabs>
        <w:spacing w:after="106" w:line="259" w:lineRule="auto"/>
        <w:ind w:left="-108" w:right="-29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E80E00" wp14:editId="7F6DF7C7">
                <wp:extent cx="6858000" cy="38100"/>
                <wp:effectExtent l="0" t="0" r="0" b="0"/>
                <wp:docPr id="12587" name="Group 12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38100"/>
                          <a:chOff x="0" y="0"/>
                          <a:chExt cx="6858000" cy="38100"/>
                        </a:xfrm>
                      </wpg:grpSpPr>
                      <wps:wsp>
                        <wps:cNvPr id="639" name="Shape 639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rgbClr val="99CC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6D1B18" id="Group 12587" o:spid="_x0000_s1026" style="width:540pt;height:3pt;mso-position-horizontal-relative:char;mso-position-vertical-relative:line" coordsize="6858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">
                <v:shape id="Shape 639" o:spid="_x0000_s1027" style="position:absolute;width:68580;height:0;visibility:visible;mso-wrap-style:square;v-text-anchor:top" coordsize="685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" path="m,l6858000,e" filled="f" strokecolor="#9c0" strokeweight="3pt">
                  <v:path arrowok="t" textboxrect="0,0,6858000,0"/>
                </v:shape>
                <w10:anchorlock/>
              </v:group>
            </w:pict>
          </mc:Fallback>
        </mc:AlternateContent>
      </w:r>
      <w:r>
        <w:t xml:space="preserve">  </w:t>
      </w:r>
      <w:r>
        <w:tab/>
        <w:t xml:space="preserve">  </w:t>
      </w:r>
      <w:r>
        <w:tab/>
        <w:t xml:space="preserve"> </w:t>
      </w:r>
      <w:r>
        <w:tab/>
        <w:t xml:space="preserve"> </w:t>
      </w:r>
    </w:p>
    <w:p w14:paraId="6290AAE9" w14:textId="77777777" w:rsidR="003514D1" w:rsidRDefault="003514D1" w:rsidP="003514D1">
      <w:pPr>
        <w:tabs>
          <w:tab w:val="center" w:pos="9073"/>
        </w:tabs>
        <w:spacing w:after="42"/>
        <w:ind w:left="-15" w:firstLine="0"/>
      </w:pPr>
      <w:r>
        <w:t xml:space="preserve">Criteria (Essential) </w:t>
      </w:r>
      <w:r>
        <w:tab/>
      </w:r>
      <w:r>
        <w:rPr>
          <w:u w:val="single" w:color="000000"/>
        </w:rPr>
        <w:t>Assessment By</w:t>
      </w:r>
      <w:r>
        <w:t xml:space="preserve"> </w:t>
      </w:r>
    </w:p>
    <w:p w14:paraId="62F9A73A" w14:textId="77777777" w:rsidR="003514D1" w:rsidRDefault="003514D1" w:rsidP="003514D1">
      <w:pPr>
        <w:tabs>
          <w:tab w:val="center" w:pos="7581"/>
          <w:tab w:val="center" w:pos="8201"/>
          <w:tab w:val="center" w:pos="9254"/>
          <w:tab w:val="right" w:pos="10400"/>
        </w:tabs>
        <w:spacing w:after="270" w:line="259" w:lineRule="auto"/>
        <w:ind w:left="0" w:firstLine="0"/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6"/>
        </w:rPr>
        <w:t xml:space="preserve">Application </w:t>
      </w:r>
      <w:r>
        <w:rPr>
          <w:sz w:val="16"/>
        </w:rPr>
        <w:tab/>
        <w:t xml:space="preserve">Interview </w:t>
      </w:r>
      <w:r>
        <w:rPr>
          <w:sz w:val="16"/>
        </w:rPr>
        <w:tab/>
        <w:t xml:space="preserve">Test </w:t>
      </w:r>
    </w:p>
    <w:p w14:paraId="1E913C35" w14:textId="77777777" w:rsidR="003514D1" w:rsidRDefault="003514D1" w:rsidP="003514D1">
      <w:pPr>
        <w:tabs>
          <w:tab w:val="center" w:pos="7581"/>
          <w:tab w:val="center" w:pos="8201"/>
          <w:tab w:val="center" w:pos="9253"/>
          <w:tab w:val="right" w:pos="10400"/>
        </w:tabs>
        <w:spacing w:after="1463"/>
        <w:ind w:left="-15" w:firstLine="0"/>
      </w:pPr>
      <w:r>
        <w:t xml:space="preserve"> </w:t>
      </w:r>
      <w:r>
        <w:tab/>
      </w: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t xml:space="preserve">√ </w:t>
      </w:r>
      <w:r>
        <w:tab/>
        <w:t xml:space="preserve">√ </w:t>
      </w:r>
      <w:r>
        <w:tab/>
        <w:t xml:space="preserve">√ </w:t>
      </w:r>
    </w:p>
    <w:tbl>
      <w:tblPr>
        <w:tblStyle w:val="TableGrid"/>
        <w:tblpPr w:vertAnchor="text" w:tblpX="-108" w:tblpY="-1698"/>
        <w:tblOverlap w:val="never"/>
        <w:tblW w:w="10802" w:type="dxa"/>
        <w:tblInd w:w="0" w:type="dxa"/>
        <w:tblLook w:val="04A0" w:firstRow="1" w:lastRow="0" w:firstColumn="1" w:lastColumn="0" w:noHBand="0" w:noVBand="1"/>
      </w:tblPr>
      <w:tblGrid>
        <w:gridCol w:w="7571"/>
        <w:gridCol w:w="11090"/>
      </w:tblGrid>
      <w:tr w:rsidR="003514D1" w14:paraId="545A9E1C" w14:textId="77777777" w:rsidTr="00C81C89">
        <w:trPr>
          <w:trHeight w:val="2739"/>
        </w:trPr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</w:tcPr>
          <w:p w14:paraId="44BF7274" w14:textId="77777777" w:rsidR="003514D1" w:rsidRDefault="003514D1" w:rsidP="00C81C89">
            <w:pPr>
              <w:spacing w:after="0" w:line="259" w:lineRule="auto"/>
              <w:ind w:left="-288" w:right="118" w:firstLine="0"/>
            </w:pPr>
          </w:p>
          <w:tbl>
            <w:tblPr>
              <w:tblStyle w:val="TableGrid"/>
              <w:tblW w:w="7561" w:type="dxa"/>
              <w:tblInd w:w="0" w:type="dxa"/>
              <w:tblCellMar>
                <w:top w:w="13" w:type="dxa"/>
                <w:left w:w="108" w:type="dxa"/>
                <w:right w:w="114" w:type="dxa"/>
              </w:tblCellMar>
              <w:tblLook w:val="04A0" w:firstRow="1" w:lastRow="0" w:firstColumn="1" w:lastColumn="0" w:noHBand="0" w:noVBand="1"/>
            </w:tblPr>
            <w:tblGrid>
              <w:gridCol w:w="7561"/>
            </w:tblGrid>
            <w:tr w:rsidR="003514D1" w14:paraId="5136A22F" w14:textId="77777777" w:rsidTr="00C81C89">
              <w:trPr>
                <w:trHeight w:val="406"/>
              </w:trPr>
              <w:tc>
                <w:tcPr>
                  <w:tcW w:w="7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96A4A1" w14:textId="77777777" w:rsidR="003514D1" w:rsidRDefault="003514D1" w:rsidP="00C81C89">
                  <w:pPr>
                    <w:framePr w:wrap="around" w:vAnchor="text" w:hAnchor="text" w:x="-108" w:y="-1698"/>
                    <w:spacing w:after="0" w:line="259" w:lineRule="auto"/>
                    <w:ind w:left="0" w:firstLine="0"/>
                    <w:suppressOverlap/>
                  </w:pPr>
                  <w:r>
                    <w:rPr>
                      <w:b/>
                    </w:rPr>
                    <w:t xml:space="preserve">Experience </w:t>
                  </w:r>
                </w:p>
              </w:tc>
            </w:tr>
            <w:tr w:rsidR="003514D1" w14:paraId="5C4DEDDA" w14:textId="77777777" w:rsidTr="00C81C89">
              <w:trPr>
                <w:trHeight w:val="408"/>
              </w:trPr>
              <w:tc>
                <w:tcPr>
                  <w:tcW w:w="7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F8BBEB" w14:textId="77777777" w:rsidR="003514D1" w:rsidRDefault="003514D1" w:rsidP="00C81C89">
                  <w:pPr>
                    <w:framePr w:wrap="around" w:vAnchor="text" w:hAnchor="text" w:x="-108" w:y="-1698"/>
                    <w:spacing w:after="0" w:line="259" w:lineRule="auto"/>
                    <w:ind w:left="360" w:firstLine="0"/>
                    <w:suppressOverlap/>
                  </w:pPr>
                  <w:r>
                    <w:t xml:space="preserve">1. Full compliance with all requirements of the Regulatory Body. </w:t>
                  </w:r>
                </w:p>
              </w:tc>
            </w:tr>
            <w:tr w:rsidR="003514D1" w14:paraId="12213E10" w14:textId="77777777" w:rsidTr="00C81C89">
              <w:trPr>
                <w:trHeight w:val="406"/>
              </w:trPr>
              <w:tc>
                <w:tcPr>
                  <w:tcW w:w="7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AAA8FA" w14:textId="77777777" w:rsidR="003514D1" w:rsidRDefault="003514D1" w:rsidP="00C81C89">
                  <w:pPr>
                    <w:framePr w:wrap="around" w:vAnchor="text" w:hAnchor="text" w:x="-108" w:y="-1698"/>
                    <w:spacing w:after="0" w:line="259" w:lineRule="auto"/>
                    <w:ind w:left="360" w:firstLine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</w:rPr>
                    <w:t>2.</w:t>
                  </w:r>
                  <w:r>
                    <w:t xml:space="preserve"> Experience of providing services post qualification.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  <w:tr w:rsidR="003514D1" w14:paraId="37EA1761" w14:textId="77777777" w:rsidTr="00C81C89">
              <w:trPr>
                <w:trHeight w:val="406"/>
              </w:trPr>
              <w:tc>
                <w:tcPr>
                  <w:tcW w:w="7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56AAFB" w14:textId="77777777" w:rsidR="003514D1" w:rsidRDefault="003514D1" w:rsidP="00C81C89">
                  <w:pPr>
                    <w:framePr w:wrap="around" w:vAnchor="text" w:hAnchor="text" w:x="-108" w:y="-1698"/>
                    <w:spacing w:after="0" w:line="259" w:lineRule="auto"/>
                    <w:ind w:left="360" w:firstLine="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</w:rPr>
                    <w:t>3.</w:t>
                  </w:r>
                  <w:r>
                    <w:t xml:space="preserve"> Practical experience in social care services for adults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  <w:tr w:rsidR="003514D1" w14:paraId="68CF07AD" w14:textId="77777777" w:rsidTr="00C81C89">
              <w:trPr>
                <w:trHeight w:val="1114"/>
              </w:trPr>
              <w:tc>
                <w:tcPr>
                  <w:tcW w:w="7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8FC6EC" w14:textId="77777777" w:rsidR="003514D1" w:rsidRDefault="003514D1" w:rsidP="00C81C89">
                  <w:pPr>
                    <w:framePr w:wrap="around" w:vAnchor="text" w:hAnchor="text" w:x="-108" w:y="-1698"/>
                    <w:spacing w:after="0" w:line="259" w:lineRule="auto"/>
                    <w:ind w:left="720" w:hanging="360"/>
                    <w:suppressOverlap/>
                  </w:pPr>
                  <w:r>
                    <w:rPr>
                      <w:rFonts w:ascii="Times New Roman" w:eastAsia="Times New Roman" w:hAnsi="Times New Roman" w:cs="Times New Roman"/>
                    </w:rPr>
                    <w:t>4.</w:t>
                  </w:r>
                  <w:r>
                    <w:t xml:space="preserve"> Demonstrate experience in providing supervision/professional guidance to staff and an ability to model good practice and reflective supervision skills/provide a role model for developing teams of reflective practitioners.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</w:tbl>
          <w:p w14:paraId="69665DAC" w14:textId="77777777" w:rsidR="003514D1" w:rsidRDefault="003514D1" w:rsidP="00C81C89">
            <w:pPr>
              <w:spacing w:after="160" w:line="259" w:lineRule="auto"/>
              <w:ind w:left="0" w:firstLine="0"/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14:paraId="172489EC" w14:textId="77777777" w:rsidR="003514D1" w:rsidRDefault="003514D1" w:rsidP="00C81C89">
            <w:pPr>
              <w:spacing w:after="0" w:line="259" w:lineRule="auto"/>
              <w:ind w:left="-7967" w:right="11090" w:firstLine="0"/>
            </w:pPr>
          </w:p>
          <w:tbl>
            <w:tblPr>
              <w:tblStyle w:val="TableGrid"/>
              <w:tblW w:w="3005" w:type="dxa"/>
              <w:tblInd w:w="118" w:type="dxa"/>
              <w:tblCellMar>
                <w:top w:w="73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25"/>
              <w:gridCol w:w="1080"/>
              <w:gridCol w:w="900"/>
            </w:tblGrid>
            <w:tr w:rsidR="003514D1" w14:paraId="0A9CA60D" w14:textId="77777777" w:rsidTr="00C81C89">
              <w:trPr>
                <w:trHeight w:val="406"/>
              </w:trPr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CBCE91" w14:textId="77777777" w:rsidR="003514D1" w:rsidRDefault="003514D1" w:rsidP="00C81C89">
                  <w:pPr>
                    <w:framePr w:wrap="around" w:vAnchor="text" w:hAnchor="text" w:x="-108" w:y="-1698"/>
                    <w:spacing w:after="0" w:line="259" w:lineRule="auto"/>
                    <w:ind w:left="64" w:firstLine="0"/>
                    <w:suppressOverlap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C0747A" w14:textId="77777777" w:rsidR="003514D1" w:rsidRDefault="003514D1" w:rsidP="00C81C89">
                  <w:pPr>
                    <w:framePr w:wrap="around" w:vAnchor="text" w:hAnchor="text" w:x="-108" w:y="-1698"/>
                    <w:spacing w:after="0" w:line="259" w:lineRule="auto"/>
                    <w:ind w:left="67" w:firstLine="0"/>
                    <w:suppressOverlap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416A6E" w14:textId="77777777" w:rsidR="003514D1" w:rsidRDefault="003514D1" w:rsidP="00C81C89">
                  <w:pPr>
                    <w:framePr w:wrap="around" w:vAnchor="text" w:hAnchor="text" w:x="-108" w:y="-1698"/>
                    <w:spacing w:after="0" w:line="259" w:lineRule="auto"/>
                    <w:ind w:left="64" w:firstLine="0"/>
                    <w:suppressOverlap/>
                    <w:jc w:val="center"/>
                  </w:pPr>
                  <w:r>
                    <w:t xml:space="preserve"> </w:t>
                  </w:r>
                </w:p>
              </w:tc>
            </w:tr>
            <w:tr w:rsidR="003514D1" w14:paraId="4C255B0C" w14:textId="77777777" w:rsidTr="00C81C89">
              <w:trPr>
                <w:trHeight w:val="408"/>
              </w:trPr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9AFB05" w14:textId="77777777" w:rsidR="003514D1" w:rsidRDefault="003514D1" w:rsidP="00C81C89">
                  <w:pPr>
                    <w:framePr w:wrap="around" w:vAnchor="text" w:hAnchor="text" w:x="-108" w:y="-1698"/>
                    <w:spacing w:after="0" w:line="259" w:lineRule="auto"/>
                    <w:ind w:left="0" w:right="1" w:firstLine="0"/>
                    <w:suppressOverlap/>
                    <w:jc w:val="center"/>
                  </w:pPr>
                  <w:r>
                    <w:t>√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9CAE6E" w14:textId="77777777" w:rsidR="003514D1" w:rsidRDefault="003514D1" w:rsidP="00C81C89">
                  <w:pPr>
                    <w:framePr w:wrap="around" w:vAnchor="text" w:hAnchor="text" w:x="-108" w:y="-1698"/>
                    <w:spacing w:after="0" w:line="259" w:lineRule="auto"/>
                    <w:ind w:left="0" w:right="3" w:firstLine="0"/>
                    <w:suppressOverlap/>
                    <w:jc w:val="center"/>
                  </w:pPr>
                  <w:r>
                    <w:t>√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DC93F7" w14:textId="77777777" w:rsidR="003514D1" w:rsidRDefault="003514D1" w:rsidP="00C81C89">
                  <w:pPr>
                    <w:framePr w:wrap="around" w:vAnchor="text" w:hAnchor="text" w:x="-108" w:y="-1698"/>
                    <w:spacing w:after="0" w:line="259" w:lineRule="auto"/>
                    <w:ind w:left="64" w:firstLine="0"/>
                    <w:suppressOverlap/>
                    <w:jc w:val="center"/>
                  </w:pPr>
                  <w:r>
                    <w:t xml:space="preserve"> </w:t>
                  </w:r>
                </w:p>
              </w:tc>
            </w:tr>
            <w:tr w:rsidR="003514D1" w14:paraId="1C60BACC" w14:textId="77777777" w:rsidTr="00C81C89">
              <w:trPr>
                <w:trHeight w:val="406"/>
              </w:trPr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22BFFD" w14:textId="77777777" w:rsidR="003514D1" w:rsidRDefault="003514D1" w:rsidP="00C81C89">
                  <w:pPr>
                    <w:framePr w:wrap="around" w:vAnchor="text" w:hAnchor="text" w:x="-108" w:y="-1698"/>
                    <w:spacing w:after="0" w:line="259" w:lineRule="auto"/>
                    <w:ind w:left="0" w:right="1" w:firstLine="0"/>
                    <w:suppressOverlap/>
                    <w:jc w:val="center"/>
                  </w:pPr>
                  <w:r>
                    <w:t>√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2C2493" w14:textId="77777777" w:rsidR="003514D1" w:rsidRDefault="003514D1" w:rsidP="00C81C89">
                  <w:pPr>
                    <w:framePr w:wrap="around" w:vAnchor="text" w:hAnchor="text" w:x="-108" w:y="-1698"/>
                    <w:spacing w:after="0" w:line="259" w:lineRule="auto"/>
                    <w:ind w:left="0" w:right="3" w:firstLine="0"/>
                    <w:suppressOverlap/>
                    <w:jc w:val="center"/>
                  </w:pPr>
                  <w:r>
                    <w:t>√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84092D" w14:textId="77777777" w:rsidR="003514D1" w:rsidRDefault="003514D1" w:rsidP="00C81C89">
                  <w:pPr>
                    <w:framePr w:wrap="around" w:vAnchor="text" w:hAnchor="text" w:x="-108" w:y="-1698"/>
                    <w:spacing w:after="0" w:line="259" w:lineRule="auto"/>
                    <w:ind w:left="64" w:firstLine="0"/>
                    <w:suppressOverlap/>
                    <w:jc w:val="center"/>
                  </w:pPr>
                  <w:r>
                    <w:t xml:space="preserve"> </w:t>
                  </w:r>
                </w:p>
              </w:tc>
            </w:tr>
            <w:tr w:rsidR="003514D1" w14:paraId="20050C85" w14:textId="77777777" w:rsidTr="00C81C89">
              <w:trPr>
                <w:trHeight w:val="406"/>
              </w:trPr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EAE778" w14:textId="77777777" w:rsidR="003514D1" w:rsidRDefault="003514D1" w:rsidP="00C81C89">
                  <w:pPr>
                    <w:framePr w:wrap="around" w:vAnchor="text" w:hAnchor="text" w:x="-108" w:y="-1698"/>
                    <w:spacing w:after="0" w:line="259" w:lineRule="auto"/>
                    <w:ind w:left="0" w:right="1" w:firstLine="0"/>
                    <w:suppressOverlap/>
                    <w:jc w:val="center"/>
                  </w:pPr>
                  <w:r>
                    <w:t>√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BECBBF" w14:textId="77777777" w:rsidR="003514D1" w:rsidRDefault="003514D1" w:rsidP="00C81C89">
                  <w:pPr>
                    <w:framePr w:wrap="around" w:vAnchor="text" w:hAnchor="text" w:x="-108" w:y="-1698"/>
                    <w:spacing w:after="0" w:line="259" w:lineRule="auto"/>
                    <w:ind w:left="0" w:right="3" w:firstLine="0"/>
                    <w:suppressOverlap/>
                    <w:jc w:val="center"/>
                  </w:pPr>
                  <w:r>
                    <w:t>√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9B4078" w14:textId="77777777" w:rsidR="003514D1" w:rsidRDefault="003514D1" w:rsidP="00C81C89">
                  <w:pPr>
                    <w:framePr w:wrap="around" w:vAnchor="text" w:hAnchor="text" w:x="-108" w:y="-1698"/>
                    <w:spacing w:after="0" w:line="259" w:lineRule="auto"/>
                    <w:ind w:left="0" w:firstLine="0"/>
                    <w:suppressOverlap/>
                    <w:jc w:val="center"/>
                  </w:pPr>
                  <w:r>
                    <w:t xml:space="preserve">√ </w:t>
                  </w:r>
                </w:p>
              </w:tc>
            </w:tr>
            <w:tr w:rsidR="003514D1" w14:paraId="08BC1A27" w14:textId="77777777" w:rsidTr="00C81C89">
              <w:trPr>
                <w:trHeight w:val="1114"/>
              </w:trPr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BE0462" w14:textId="77777777" w:rsidR="003514D1" w:rsidRDefault="003514D1" w:rsidP="00C81C89">
                  <w:pPr>
                    <w:framePr w:wrap="around" w:vAnchor="text" w:hAnchor="text" w:x="-108" w:y="-1698"/>
                    <w:spacing w:after="0" w:line="259" w:lineRule="auto"/>
                    <w:ind w:left="0" w:right="1" w:firstLine="0"/>
                    <w:suppressOverlap/>
                    <w:jc w:val="center"/>
                  </w:pPr>
                  <w:r>
                    <w:t>√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BB1B0A" w14:textId="77777777" w:rsidR="003514D1" w:rsidRDefault="003514D1" w:rsidP="00C81C89">
                  <w:pPr>
                    <w:framePr w:wrap="around" w:vAnchor="text" w:hAnchor="text" w:x="-108" w:y="-1698"/>
                    <w:spacing w:after="0" w:line="259" w:lineRule="auto"/>
                    <w:ind w:left="0" w:right="3" w:firstLine="0"/>
                    <w:suppressOverlap/>
                    <w:jc w:val="center"/>
                  </w:pPr>
                  <w:r>
                    <w:t>√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0916CA" w14:textId="77777777" w:rsidR="003514D1" w:rsidRDefault="003514D1" w:rsidP="00C81C89">
                  <w:pPr>
                    <w:framePr w:wrap="around" w:vAnchor="text" w:hAnchor="text" w:x="-108" w:y="-1698"/>
                    <w:spacing w:after="0" w:line="259" w:lineRule="auto"/>
                    <w:ind w:left="64" w:firstLine="0"/>
                    <w:suppressOverlap/>
                    <w:jc w:val="center"/>
                  </w:pPr>
                  <w:r>
                    <w:t xml:space="preserve"> </w:t>
                  </w:r>
                </w:p>
              </w:tc>
            </w:tr>
          </w:tbl>
          <w:p w14:paraId="33440AAF" w14:textId="77777777" w:rsidR="003514D1" w:rsidRDefault="003514D1" w:rsidP="00C81C89">
            <w:pPr>
              <w:spacing w:after="160" w:line="259" w:lineRule="auto"/>
              <w:ind w:left="0" w:firstLine="0"/>
            </w:pPr>
          </w:p>
        </w:tc>
      </w:tr>
    </w:tbl>
    <w:p w14:paraId="33707D67" w14:textId="77777777" w:rsidR="003514D1" w:rsidRDefault="003514D1" w:rsidP="003514D1">
      <w:pPr>
        <w:spacing w:after="566" w:line="259" w:lineRule="auto"/>
        <w:ind w:left="-396" w:right="2947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C78F12" wp14:editId="5AC87017">
                <wp:simplePos x="0" y="0"/>
                <wp:positionH relativeFrom="page">
                  <wp:posOffset>114300</wp:posOffset>
                </wp:positionH>
                <wp:positionV relativeFrom="page">
                  <wp:posOffset>654050</wp:posOffset>
                </wp:positionV>
                <wp:extent cx="6858000" cy="38100"/>
                <wp:effectExtent l="0" t="0" r="0" b="0"/>
                <wp:wrapTopAndBottom/>
                <wp:docPr id="12584" name="Group 12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38100"/>
                          <a:chOff x="0" y="0"/>
                          <a:chExt cx="6858000" cy="38100"/>
                        </a:xfrm>
                      </wpg:grpSpPr>
                      <wps:wsp>
                        <wps:cNvPr id="635" name="Shape 635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rgbClr val="0000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A18589" id="Group 12584" o:spid="_x0000_s1026" style="position:absolute;margin-left:9pt;margin-top:51.5pt;width:540pt;height:3pt;z-index:251659264;mso-position-horizontal-relative:page;mso-position-vertical-relative:page" coordsize="6858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">
                <v:shape id="Shape 635" o:spid="_x0000_s1027" style="position:absolute;width:68580;height:0;visibility:visible;mso-wrap-style:square;v-text-anchor:top" coordsize="685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" path="m,l6858000,e" filled="f" strokecolor="blue" strokeweight="3pt">
                  <v:path arrowok="t" textboxrect="0,0,6858000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81184B" wp14:editId="318DCB57">
                <wp:simplePos x="0" y="0"/>
                <wp:positionH relativeFrom="page">
                  <wp:posOffset>114300</wp:posOffset>
                </wp:positionH>
                <wp:positionV relativeFrom="page">
                  <wp:posOffset>513715</wp:posOffset>
                </wp:positionV>
                <wp:extent cx="6858000" cy="38100"/>
                <wp:effectExtent l="0" t="0" r="0" b="0"/>
                <wp:wrapTopAndBottom/>
                <wp:docPr id="12585" name="Group 12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38100"/>
                          <a:chOff x="0" y="0"/>
                          <a:chExt cx="6858000" cy="38100"/>
                        </a:xfrm>
                      </wpg:grpSpPr>
                      <wps:wsp>
                        <wps:cNvPr id="636" name="Shape 636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rgbClr val="99CC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B7A71C" id="Group 12585" o:spid="_x0000_s1026" style="position:absolute;margin-left:9pt;margin-top:40.45pt;width:540pt;height:3pt;z-index:251660288;mso-position-horizontal-relative:page;mso-position-vertical-relative:page" coordsize="6858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">
                <v:shape id="Shape 636" o:spid="_x0000_s1027" style="position:absolute;width:68580;height:0;visibility:visible;mso-wrap-style:square;v-text-anchor:top" coordsize="685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" path="m,l6858000,e" filled="f" strokecolor="#9c0" strokeweight="3pt">
                  <v:path arrowok="t" textboxrect="0,0,6858000,0"/>
                </v:shape>
                <w10:wrap type="topAndBottom" anchorx="page" anchory="page"/>
              </v:group>
            </w:pict>
          </mc:Fallback>
        </mc:AlternateContent>
      </w:r>
    </w:p>
    <w:p w14:paraId="7D879B1A" w14:textId="77777777" w:rsidR="003514D1" w:rsidRDefault="003514D1" w:rsidP="003514D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</w:p>
    <w:tbl>
      <w:tblPr>
        <w:tblStyle w:val="TableGrid"/>
        <w:tblW w:w="10802" w:type="dxa"/>
        <w:tblInd w:w="-108" w:type="dxa"/>
        <w:tblLook w:val="04A0" w:firstRow="1" w:lastRow="0" w:firstColumn="1" w:lastColumn="0" w:noHBand="0" w:noVBand="1"/>
      </w:tblPr>
      <w:tblGrid>
        <w:gridCol w:w="7571"/>
        <w:gridCol w:w="11090"/>
      </w:tblGrid>
      <w:tr w:rsidR="003514D1" w14:paraId="4797CD50" w14:textId="77777777" w:rsidTr="00C81C89">
        <w:trPr>
          <w:trHeight w:val="4330"/>
        </w:trPr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</w:tcPr>
          <w:p w14:paraId="5656279C" w14:textId="77777777" w:rsidR="003514D1" w:rsidRDefault="003514D1" w:rsidP="00C81C89">
            <w:pPr>
              <w:spacing w:after="0" w:line="259" w:lineRule="auto"/>
              <w:ind w:left="-288" w:right="118" w:firstLine="0"/>
            </w:pPr>
          </w:p>
          <w:tbl>
            <w:tblPr>
              <w:tblStyle w:val="TableGrid"/>
              <w:tblW w:w="7561" w:type="dxa"/>
              <w:tblInd w:w="0" w:type="dxa"/>
              <w:tblCellMar>
                <w:top w:w="13" w:type="dxa"/>
                <w:left w:w="108" w:type="dxa"/>
                <w:right w:w="78" w:type="dxa"/>
              </w:tblCellMar>
              <w:tblLook w:val="04A0" w:firstRow="1" w:lastRow="0" w:firstColumn="1" w:lastColumn="0" w:noHBand="0" w:noVBand="1"/>
            </w:tblPr>
            <w:tblGrid>
              <w:gridCol w:w="7561"/>
            </w:tblGrid>
            <w:tr w:rsidR="003514D1" w14:paraId="5663581B" w14:textId="77777777" w:rsidTr="00C81C89">
              <w:trPr>
                <w:trHeight w:val="406"/>
              </w:trPr>
              <w:tc>
                <w:tcPr>
                  <w:tcW w:w="7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3A6C8E" w14:textId="77777777" w:rsidR="003514D1" w:rsidRDefault="003514D1" w:rsidP="00C81C89">
                  <w:pPr>
                    <w:spacing w:after="0" w:line="259" w:lineRule="auto"/>
                    <w:ind w:left="0" w:firstLine="0"/>
                  </w:pPr>
                  <w:r>
                    <w:rPr>
                      <w:b/>
                    </w:rPr>
                    <w:t xml:space="preserve">Qualifications / Training </w:t>
                  </w:r>
                </w:p>
              </w:tc>
            </w:tr>
            <w:tr w:rsidR="003514D1" w14:paraId="459E0238" w14:textId="77777777" w:rsidTr="00C81C89">
              <w:trPr>
                <w:trHeight w:val="562"/>
              </w:trPr>
              <w:tc>
                <w:tcPr>
                  <w:tcW w:w="7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37D974" w14:textId="77777777" w:rsidR="003514D1" w:rsidRDefault="003514D1" w:rsidP="00C81C89">
                  <w:pPr>
                    <w:spacing w:after="0" w:line="259" w:lineRule="auto"/>
                    <w:ind w:left="720" w:hanging="360"/>
                  </w:pPr>
                  <w:r>
                    <w:t xml:space="preserve">1. CQSW, </w:t>
                  </w:r>
                  <w:proofErr w:type="spellStart"/>
                  <w:r>
                    <w:t>DipSW</w:t>
                  </w:r>
                  <w:proofErr w:type="spellEnd"/>
                  <w:r>
                    <w:t xml:space="preserve">, SW Degree or other qualification recognised by HCPC. </w:t>
                  </w:r>
                </w:p>
              </w:tc>
            </w:tr>
            <w:tr w:rsidR="003514D1" w14:paraId="678EB47C" w14:textId="77777777" w:rsidTr="00C81C89">
              <w:trPr>
                <w:trHeight w:val="564"/>
              </w:trPr>
              <w:tc>
                <w:tcPr>
                  <w:tcW w:w="7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C7F855" w14:textId="77777777" w:rsidR="003514D1" w:rsidRDefault="003514D1" w:rsidP="00C81C89">
                  <w:pPr>
                    <w:spacing w:after="0" w:line="259" w:lineRule="auto"/>
                    <w:ind w:left="720" w:hanging="360"/>
                  </w:pPr>
                  <w:r>
                    <w:t xml:space="preserve">2. Demonstrate a personal commitment to continuing professional development. </w:t>
                  </w:r>
                </w:p>
              </w:tc>
            </w:tr>
            <w:tr w:rsidR="003514D1" w14:paraId="1A4F6CED" w14:textId="77777777" w:rsidTr="00C81C89">
              <w:trPr>
                <w:trHeight w:val="838"/>
              </w:trPr>
              <w:tc>
                <w:tcPr>
                  <w:tcW w:w="7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AEF08E" w14:textId="77777777" w:rsidR="003514D1" w:rsidRDefault="003514D1" w:rsidP="00C81C89">
                  <w:pPr>
                    <w:spacing w:after="0" w:line="259" w:lineRule="auto"/>
                    <w:ind w:left="720" w:hanging="360"/>
                  </w:pPr>
                  <w:r>
                    <w:t xml:space="preserve">3. Demonstrate a working knowledge of legislation, government directives and guidance relating to social care services for adults. </w:t>
                  </w:r>
                </w:p>
              </w:tc>
            </w:tr>
            <w:tr w:rsidR="003514D1" w14:paraId="057DC255" w14:textId="77777777" w:rsidTr="00C81C89">
              <w:trPr>
                <w:trHeight w:val="562"/>
              </w:trPr>
              <w:tc>
                <w:tcPr>
                  <w:tcW w:w="7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1284CE" w14:textId="77777777" w:rsidR="003514D1" w:rsidRDefault="003514D1" w:rsidP="00C81C89">
                  <w:pPr>
                    <w:spacing w:after="0" w:line="259" w:lineRule="auto"/>
                    <w:ind w:left="720" w:hanging="360"/>
                  </w:pPr>
                  <w:r>
                    <w:t xml:space="preserve">4. Demonstrate an awareness of legal requirements with respect to record keeping and the use and transfer of information. </w:t>
                  </w:r>
                </w:p>
              </w:tc>
            </w:tr>
            <w:tr w:rsidR="003514D1" w14:paraId="218D641C" w14:textId="77777777" w:rsidTr="00C81C89">
              <w:trPr>
                <w:trHeight w:val="562"/>
              </w:trPr>
              <w:tc>
                <w:tcPr>
                  <w:tcW w:w="7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94F525" w14:textId="77777777" w:rsidR="003514D1" w:rsidRDefault="003514D1" w:rsidP="00C81C89">
                  <w:pPr>
                    <w:spacing w:after="0" w:line="259" w:lineRule="auto"/>
                    <w:ind w:left="720" w:hanging="360"/>
                  </w:pPr>
                  <w:r>
                    <w:t xml:space="preserve">5. Maintain awareness of own professional limitations and knowledge gaps. </w:t>
                  </w:r>
                </w:p>
              </w:tc>
            </w:tr>
            <w:tr w:rsidR="003514D1" w14:paraId="4C1B0493" w14:textId="77777777" w:rsidTr="00C81C89">
              <w:trPr>
                <w:trHeight w:val="838"/>
              </w:trPr>
              <w:tc>
                <w:tcPr>
                  <w:tcW w:w="7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464D94" w14:textId="77777777" w:rsidR="003514D1" w:rsidRDefault="003514D1" w:rsidP="00C81C89">
                  <w:pPr>
                    <w:spacing w:after="0" w:line="259" w:lineRule="auto"/>
                    <w:ind w:left="720" w:hanging="360"/>
                  </w:pPr>
                  <w:r>
                    <w:t xml:space="preserve">6. Where appropriate, demonstrate a critical understanding of specialist areas </w:t>
                  </w:r>
                  <w:proofErr w:type="gramStart"/>
                  <w:r>
                    <w:t>e.g.</w:t>
                  </w:r>
                  <w:proofErr w:type="gramEnd"/>
                  <w:r>
                    <w:t xml:space="preserve"> learning disabilities, autism; dementia; sensory impairment, etc.  </w:t>
                  </w:r>
                </w:p>
              </w:tc>
            </w:tr>
          </w:tbl>
          <w:p w14:paraId="438B6520" w14:textId="77777777" w:rsidR="003514D1" w:rsidRDefault="003514D1" w:rsidP="00C81C89">
            <w:pPr>
              <w:spacing w:after="160" w:line="259" w:lineRule="auto"/>
              <w:ind w:left="0" w:firstLine="0"/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14:paraId="55B361C7" w14:textId="77777777" w:rsidR="003514D1" w:rsidRDefault="003514D1" w:rsidP="00C81C89">
            <w:pPr>
              <w:spacing w:after="0" w:line="259" w:lineRule="auto"/>
              <w:ind w:left="-7967" w:right="11090" w:firstLine="0"/>
            </w:pPr>
          </w:p>
          <w:tbl>
            <w:tblPr>
              <w:tblStyle w:val="TableGrid"/>
              <w:tblW w:w="3005" w:type="dxa"/>
              <w:tblInd w:w="118" w:type="dxa"/>
              <w:tblCellMar>
                <w:top w:w="73" w:type="dxa"/>
                <w:left w:w="108" w:type="dxa"/>
                <w:right w:w="41" w:type="dxa"/>
              </w:tblCellMar>
              <w:tblLook w:val="04A0" w:firstRow="1" w:lastRow="0" w:firstColumn="1" w:lastColumn="0" w:noHBand="0" w:noVBand="1"/>
            </w:tblPr>
            <w:tblGrid>
              <w:gridCol w:w="1025"/>
              <w:gridCol w:w="1080"/>
              <w:gridCol w:w="900"/>
            </w:tblGrid>
            <w:tr w:rsidR="003514D1" w14:paraId="5AC6CF91" w14:textId="77777777" w:rsidTr="00C81C89">
              <w:trPr>
                <w:trHeight w:val="406"/>
              </w:trPr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BAF15F" w14:textId="77777777" w:rsidR="003514D1" w:rsidRDefault="003514D1" w:rsidP="00C81C89">
                  <w:pPr>
                    <w:spacing w:after="0" w:line="259" w:lineRule="auto"/>
                    <w:ind w:left="0" w:firstLine="0"/>
                    <w:jc w:val="right"/>
                  </w:pPr>
                  <w: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CAC0CC" w14:textId="77777777" w:rsidR="003514D1" w:rsidRDefault="003514D1" w:rsidP="00C81C89">
                  <w:pPr>
                    <w:spacing w:after="0" w:line="259" w:lineRule="auto"/>
                    <w:ind w:left="0" w:firstLine="0"/>
                  </w:pPr>
                  <w: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53328A" w14:textId="77777777" w:rsidR="003514D1" w:rsidRDefault="003514D1" w:rsidP="00C81C89">
                  <w:pPr>
                    <w:spacing w:after="0" w:line="259" w:lineRule="auto"/>
                    <w:ind w:left="0" w:firstLine="0"/>
                  </w:pPr>
                  <w:r>
                    <w:t xml:space="preserve"> </w:t>
                  </w:r>
                </w:p>
              </w:tc>
            </w:tr>
            <w:tr w:rsidR="003514D1" w14:paraId="7BF318BC" w14:textId="77777777" w:rsidTr="00C81C89">
              <w:trPr>
                <w:trHeight w:val="562"/>
              </w:trPr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15DC0C" w14:textId="77777777" w:rsidR="003514D1" w:rsidRDefault="003514D1" w:rsidP="00C81C89">
                  <w:pPr>
                    <w:spacing w:after="0" w:line="259" w:lineRule="auto"/>
                    <w:ind w:left="0" w:right="68" w:firstLine="0"/>
                    <w:jc w:val="center"/>
                  </w:pPr>
                  <w:r>
                    <w:t xml:space="preserve">√ 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A78131" w14:textId="77777777" w:rsidR="003514D1" w:rsidRDefault="003514D1" w:rsidP="00C81C89">
                  <w:pPr>
                    <w:spacing w:after="0" w:line="259" w:lineRule="auto"/>
                    <w:ind w:left="0" w:firstLine="0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13FD8E" w14:textId="77777777" w:rsidR="003514D1" w:rsidRDefault="003514D1" w:rsidP="00C81C89">
                  <w:pPr>
                    <w:spacing w:after="0" w:line="259" w:lineRule="auto"/>
                    <w:ind w:left="0" w:firstLine="0"/>
                  </w:pPr>
                  <w:r>
                    <w:t xml:space="preserve"> </w:t>
                  </w:r>
                </w:p>
              </w:tc>
            </w:tr>
            <w:tr w:rsidR="003514D1" w14:paraId="3758C60E" w14:textId="77777777" w:rsidTr="00C81C89">
              <w:trPr>
                <w:trHeight w:val="564"/>
              </w:trPr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08D092" w14:textId="77777777" w:rsidR="003514D1" w:rsidRDefault="003514D1" w:rsidP="00C81C89">
                  <w:pPr>
                    <w:spacing w:after="0" w:line="259" w:lineRule="auto"/>
                    <w:ind w:left="0" w:right="68" w:firstLine="0"/>
                    <w:jc w:val="center"/>
                  </w:pPr>
                  <w:r>
                    <w:t xml:space="preserve">√ 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636A6" w14:textId="77777777" w:rsidR="003514D1" w:rsidRDefault="003514D1" w:rsidP="00C81C89">
                  <w:pPr>
                    <w:spacing w:after="0" w:line="259" w:lineRule="auto"/>
                    <w:ind w:left="0" w:right="69" w:firstLine="0"/>
                    <w:jc w:val="center"/>
                  </w:pPr>
                  <w:r>
                    <w:t xml:space="preserve">√ 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DB4E54" w14:textId="77777777" w:rsidR="003514D1" w:rsidRDefault="003514D1" w:rsidP="00C81C89">
                  <w:pPr>
                    <w:spacing w:after="0" w:line="259" w:lineRule="auto"/>
                    <w:ind w:left="0" w:firstLine="0"/>
                  </w:pPr>
                  <w:r>
                    <w:t xml:space="preserve"> </w:t>
                  </w:r>
                </w:p>
              </w:tc>
            </w:tr>
            <w:tr w:rsidR="003514D1" w14:paraId="6DF97E83" w14:textId="77777777" w:rsidTr="00C81C89">
              <w:trPr>
                <w:trHeight w:val="838"/>
              </w:trPr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B2E33F" w14:textId="77777777" w:rsidR="003514D1" w:rsidRDefault="003514D1" w:rsidP="00C81C89">
                  <w:pPr>
                    <w:spacing w:after="0" w:line="259" w:lineRule="auto"/>
                    <w:ind w:left="0" w:right="68" w:firstLine="0"/>
                    <w:jc w:val="center"/>
                  </w:pPr>
                  <w:r>
                    <w:t xml:space="preserve">√ 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C4D1C2" w14:textId="77777777" w:rsidR="003514D1" w:rsidRDefault="003514D1" w:rsidP="00C81C89">
                  <w:pPr>
                    <w:spacing w:after="0" w:line="259" w:lineRule="auto"/>
                    <w:ind w:left="0" w:right="69" w:firstLine="0"/>
                    <w:jc w:val="center"/>
                  </w:pPr>
                  <w:r>
                    <w:t xml:space="preserve">√ 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AFF290" w14:textId="77777777" w:rsidR="003514D1" w:rsidRDefault="003514D1" w:rsidP="00C81C89">
                  <w:pPr>
                    <w:spacing w:after="0" w:line="259" w:lineRule="auto"/>
                    <w:ind w:left="0" w:right="67" w:firstLine="0"/>
                    <w:jc w:val="center"/>
                  </w:pPr>
                  <w:r>
                    <w:t xml:space="preserve">√ </w:t>
                  </w:r>
                </w:p>
              </w:tc>
            </w:tr>
            <w:tr w:rsidR="003514D1" w14:paraId="2EFE6E8F" w14:textId="77777777" w:rsidTr="00C81C89">
              <w:trPr>
                <w:trHeight w:val="562"/>
              </w:trPr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775FB4" w14:textId="77777777" w:rsidR="003514D1" w:rsidRDefault="003514D1" w:rsidP="00C81C89">
                  <w:pPr>
                    <w:spacing w:after="0" w:line="259" w:lineRule="auto"/>
                    <w:ind w:left="0" w:right="68" w:firstLine="0"/>
                    <w:jc w:val="center"/>
                  </w:pPr>
                  <w:r>
                    <w:t xml:space="preserve">√ 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9F3675" w14:textId="77777777" w:rsidR="003514D1" w:rsidRDefault="003514D1" w:rsidP="00C81C89">
                  <w:pPr>
                    <w:spacing w:after="0" w:line="259" w:lineRule="auto"/>
                    <w:ind w:left="0" w:right="69" w:firstLine="0"/>
                    <w:jc w:val="center"/>
                  </w:pPr>
                  <w:r>
                    <w:t xml:space="preserve">√ 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F91DF0" w14:textId="77777777" w:rsidR="003514D1" w:rsidRDefault="003514D1" w:rsidP="00C81C89">
                  <w:pPr>
                    <w:spacing w:after="0" w:line="259" w:lineRule="auto"/>
                    <w:ind w:left="0" w:firstLine="0"/>
                  </w:pPr>
                  <w:r>
                    <w:t xml:space="preserve"> </w:t>
                  </w:r>
                </w:p>
              </w:tc>
            </w:tr>
            <w:tr w:rsidR="003514D1" w14:paraId="58BE0263" w14:textId="77777777" w:rsidTr="00C81C89">
              <w:trPr>
                <w:trHeight w:val="562"/>
              </w:trPr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E42CC7" w14:textId="77777777" w:rsidR="003514D1" w:rsidRDefault="003514D1" w:rsidP="00C81C89">
                  <w:pPr>
                    <w:spacing w:after="0" w:line="259" w:lineRule="auto"/>
                    <w:ind w:left="0" w:right="68" w:firstLine="0"/>
                    <w:jc w:val="center"/>
                  </w:pPr>
                  <w:r>
                    <w:t xml:space="preserve">√ 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96BD69" w14:textId="77777777" w:rsidR="003514D1" w:rsidRDefault="003514D1" w:rsidP="00C81C89">
                  <w:pPr>
                    <w:spacing w:after="0" w:line="259" w:lineRule="auto"/>
                    <w:ind w:left="0" w:right="69" w:firstLine="0"/>
                    <w:jc w:val="center"/>
                  </w:pPr>
                  <w:r>
                    <w:t xml:space="preserve">√ 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ED4D60" w14:textId="77777777" w:rsidR="003514D1" w:rsidRDefault="003514D1" w:rsidP="00C81C89">
                  <w:pPr>
                    <w:spacing w:after="0" w:line="259" w:lineRule="auto"/>
                    <w:ind w:left="0" w:firstLine="0"/>
                  </w:pPr>
                  <w:r>
                    <w:t xml:space="preserve"> </w:t>
                  </w:r>
                </w:p>
              </w:tc>
            </w:tr>
            <w:tr w:rsidR="003514D1" w14:paraId="193A8257" w14:textId="77777777" w:rsidTr="00C81C89">
              <w:trPr>
                <w:trHeight w:val="838"/>
              </w:trPr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6E77BE" w14:textId="77777777" w:rsidR="003514D1" w:rsidRDefault="003514D1" w:rsidP="00C81C89">
                  <w:pPr>
                    <w:spacing w:after="0" w:line="259" w:lineRule="auto"/>
                    <w:ind w:left="0" w:right="68" w:firstLine="0"/>
                    <w:jc w:val="center"/>
                  </w:pPr>
                  <w:r>
                    <w:t xml:space="preserve">√ 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F47D75" w14:textId="77777777" w:rsidR="003514D1" w:rsidRDefault="003514D1" w:rsidP="00C81C89">
                  <w:pPr>
                    <w:spacing w:after="0" w:line="259" w:lineRule="auto"/>
                    <w:ind w:left="0" w:right="69" w:firstLine="0"/>
                    <w:jc w:val="center"/>
                  </w:pPr>
                  <w:r>
                    <w:t xml:space="preserve">√ 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7DA548" w14:textId="77777777" w:rsidR="003514D1" w:rsidRDefault="003514D1" w:rsidP="00C81C89">
                  <w:pPr>
                    <w:spacing w:after="0" w:line="259" w:lineRule="auto"/>
                    <w:ind w:left="0" w:firstLine="0"/>
                  </w:pPr>
                  <w:r>
                    <w:t xml:space="preserve"> </w:t>
                  </w:r>
                </w:p>
              </w:tc>
            </w:tr>
          </w:tbl>
          <w:p w14:paraId="74A70C82" w14:textId="77777777" w:rsidR="003514D1" w:rsidRDefault="003514D1" w:rsidP="00C81C89">
            <w:pPr>
              <w:spacing w:after="160" w:line="259" w:lineRule="auto"/>
              <w:ind w:left="0" w:firstLine="0"/>
            </w:pPr>
          </w:p>
        </w:tc>
      </w:tr>
    </w:tbl>
    <w:p w14:paraId="25AC5A18" w14:textId="77777777" w:rsidR="003514D1" w:rsidRDefault="003514D1" w:rsidP="003514D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</w:p>
    <w:tbl>
      <w:tblPr>
        <w:tblStyle w:val="TableGrid"/>
        <w:tblW w:w="10802" w:type="dxa"/>
        <w:tblInd w:w="-108" w:type="dxa"/>
        <w:tblLook w:val="04A0" w:firstRow="1" w:lastRow="0" w:firstColumn="1" w:lastColumn="0" w:noHBand="0" w:noVBand="1"/>
      </w:tblPr>
      <w:tblGrid>
        <w:gridCol w:w="7533"/>
        <w:gridCol w:w="38"/>
        <w:gridCol w:w="315"/>
        <w:gridCol w:w="4970"/>
        <w:gridCol w:w="3390"/>
        <w:gridCol w:w="2415"/>
      </w:tblGrid>
      <w:tr w:rsidR="003514D1" w14:paraId="449E7A0D" w14:textId="77777777" w:rsidTr="00C81C89">
        <w:trPr>
          <w:trHeight w:val="970"/>
        </w:trPr>
        <w:tc>
          <w:tcPr>
            <w:tcW w:w="7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91100" w14:textId="77777777" w:rsidR="003514D1" w:rsidRDefault="003514D1" w:rsidP="00C81C89">
            <w:pPr>
              <w:spacing w:after="0" w:line="259" w:lineRule="auto"/>
              <w:ind w:left="-288" w:right="118" w:firstLine="0"/>
            </w:pPr>
          </w:p>
          <w:tbl>
            <w:tblPr>
              <w:tblStyle w:val="TableGrid"/>
              <w:tblW w:w="7561" w:type="dxa"/>
              <w:tblInd w:w="0" w:type="dxa"/>
              <w:tblCellMar>
                <w:top w:w="16" w:type="dxa"/>
                <w:left w:w="46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561"/>
            </w:tblGrid>
            <w:tr w:rsidR="003514D1" w14:paraId="20E6DEB1" w14:textId="77777777" w:rsidTr="00C81C89">
              <w:trPr>
                <w:trHeight w:val="406"/>
              </w:trPr>
              <w:tc>
                <w:tcPr>
                  <w:tcW w:w="7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DE1560" w14:textId="77777777" w:rsidR="003514D1" w:rsidRDefault="003514D1" w:rsidP="00C81C89">
                  <w:pPr>
                    <w:spacing w:after="0" w:line="259" w:lineRule="auto"/>
                    <w:ind w:left="0" w:firstLine="0"/>
                  </w:pPr>
                  <w:r>
                    <w:rPr>
                      <w:b/>
                    </w:rPr>
                    <w:t xml:space="preserve">Practical Skills </w:t>
                  </w:r>
                </w:p>
              </w:tc>
            </w:tr>
            <w:tr w:rsidR="003514D1" w14:paraId="34E51D23" w14:textId="77777777" w:rsidTr="00C81C89">
              <w:trPr>
                <w:trHeight w:val="564"/>
              </w:trPr>
              <w:tc>
                <w:tcPr>
                  <w:tcW w:w="7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F9E578" w14:textId="77777777" w:rsidR="003514D1" w:rsidRDefault="003514D1" w:rsidP="00C81C89">
                  <w:pPr>
                    <w:spacing w:after="0" w:line="259" w:lineRule="auto"/>
                    <w:ind w:left="360" w:hanging="360"/>
                  </w:pPr>
                  <w:r>
                    <w:t xml:space="preserve">1. Model and promote a culture of clear communication within the team. </w:t>
                  </w:r>
                </w:p>
              </w:tc>
            </w:tr>
          </w:tbl>
          <w:p w14:paraId="549B9ACF" w14:textId="77777777" w:rsidR="003514D1" w:rsidRDefault="003514D1" w:rsidP="00C81C89">
            <w:pPr>
              <w:spacing w:after="160" w:line="259" w:lineRule="auto"/>
              <w:ind w:left="0" w:firstLine="0"/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8EE1E5" w14:textId="77777777" w:rsidR="003514D1" w:rsidRDefault="003514D1" w:rsidP="00C81C89">
            <w:pPr>
              <w:spacing w:after="0" w:line="259" w:lineRule="auto"/>
              <w:ind w:left="-7967" w:right="11090" w:firstLine="0"/>
            </w:pPr>
          </w:p>
          <w:tbl>
            <w:tblPr>
              <w:tblStyle w:val="TableGrid"/>
              <w:tblW w:w="3005" w:type="dxa"/>
              <w:tblInd w:w="118" w:type="dxa"/>
              <w:tblCellMar>
                <w:top w:w="73" w:type="dxa"/>
                <w:left w:w="108" w:type="dxa"/>
                <w:right w:w="41" w:type="dxa"/>
              </w:tblCellMar>
              <w:tblLook w:val="04A0" w:firstRow="1" w:lastRow="0" w:firstColumn="1" w:lastColumn="0" w:noHBand="0" w:noVBand="1"/>
            </w:tblPr>
            <w:tblGrid>
              <w:gridCol w:w="1025"/>
              <w:gridCol w:w="1080"/>
              <w:gridCol w:w="900"/>
            </w:tblGrid>
            <w:tr w:rsidR="003514D1" w14:paraId="52EBB1C7" w14:textId="77777777" w:rsidTr="00C81C89">
              <w:trPr>
                <w:trHeight w:val="406"/>
              </w:trPr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7D0135" w14:textId="77777777" w:rsidR="003514D1" w:rsidRDefault="003514D1" w:rsidP="00C81C89">
                  <w:pPr>
                    <w:spacing w:after="0" w:line="259" w:lineRule="auto"/>
                    <w:ind w:left="0" w:firstLine="0"/>
                    <w:jc w:val="right"/>
                  </w:pPr>
                  <w: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A42133" w14:textId="77777777" w:rsidR="003514D1" w:rsidRDefault="003514D1" w:rsidP="00C81C89">
                  <w:pPr>
                    <w:spacing w:after="0" w:line="259" w:lineRule="auto"/>
                    <w:ind w:left="0" w:firstLine="0"/>
                  </w:pPr>
                  <w: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9A7E4A" w14:textId="77777777" w:rsidR="003514D1" w:rsidRDefault="003514D1" w:rsidP="00C81C89">
                  <w:pPr>
                    <w:spacing w:after="0" w:line="259" w:lineRule="auto"/>
                    <w:ind w:left="0" w:firstLine="0"/>
                  </w:pPr>
                  <w:r>
                    <w:t xml:space="preserve"> </w:t>
                  </w:r>
                </w:p>
              </w:tc>
            </w:tr>
            <w:tr w:rsidR="003514D1" w14:paraId="7F716487" w14:textId="77777777" w:rsidTr="00C81C89">
              <w:trPr>
                <w:trHeight w:val="564"/>
              </w:trPr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0FF16A" w14:textId="77777777" w:rsidR="003514D1" w:rsidRDefault="003514D1" w:rsidP="00C81C89">
                  <w:pPr>
                    <w:spacing w:after="0" w:line="259" w:lineRule="auto"/>
                    <w:ind w:left="0" w:right="68" w:firstLine="0"/>
                    <w:jc w:val="center"/>
                  </w:pPr>
                  <w:r>
                    <w:t xml:space="preserve">√ 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AD4C57" w14:textId="77777777" w:rsidR="003514D1" w:rsidRDefault="003514D1" w:rsidP="00C81C89">
                  <w:pPr>
                    <w:spacing w:after="0" w:line="259" w:lineRule="auto"/>
                    <w:ind w:left="0" w:right="69" w:firstLine="0"/>
                    <w:jc w:val="center"/>
                  </w:pPr>
                  <w:r>
                    <w:t>√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56A7D6" w14:textId="77777777" w:rsidR="003514D1" w:rsidRDefault="003514D1" w:rsidP="00C81C89">
                  <w:pPr>
                    <w:spacing w:after="0" w:line="259" w:lineRule="auto"/>
                    <w:ind w:left="0" w:right="2" w:firstLine="0"/>
                    <w:jc w:val="center"/>
                  </w:pPr>
                  <w:r>
                    <w:t xml:space="preserve"> </w:t>
                  </w:r>
                </w:p>
              </w:tc>
            </w:tr>
          </w:tbl>
          <w:p w14:paraId="3C2A7A31" w14:textId="77777777" w:rsidR="003514D1" w:rsidRDefault="003514D1" w:rsidP="00C81C89">
            <w:pPr>
              <w:spacing w:after="160" w:line="259" w:lineRule="auto"/>
              <w:ind w:left="0" w:firstLine="0"/>
            </w:pPr>
          </w:p>
        </w:tc>
      </w:tr>
      <w:tr w:rsidR="003514D1" w14:paraId="5ECBCC4A" w14:textId="77777777" w:rsidTr="00C81C89">
        <w:trPr>
          <w:trHeight w:val="838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0CCF" w14:textId="77777777" w:rsidR="003514D1" w:rsidRDefault="003514D1" w:rsidP="00C81C89">
            <w:pPr>
              <w:spacing w:after="0" w:line="259" w:lineRule="auto"/>
              <w:ind w:left="701" w:right="38" w:hanging="360"/>
            </w:pPr>
            <w:r>
              <w:t xml:space="preserve">2. Communicate effectively in complex and challenging situations to a wide range of audiences, including public speaking. </w:t>
            </w:r>
          </w:p>
        </w:tc>
        <w:tc>
          <w:tcPr>
            <w:tcW w:w="23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A10AA3" w14:textId="77777777" w:rsidR="003514D1" w:rsidRDefault="003514D1" w:rsidP="00C81C89">
            <w:pPr>
              <w:spacing w:after="540" w:line="259" w:lineRule="auto"/>
              <w:ind w:left="0" w:firstLine="0"/>
            </w:pPr>
            <w:r>
              <w:t xml:space="preserve"> </w:t>
            </w:r>
          </w:p>
          <w:p w14:paraId="0E21D3DA" w14:textId="77777777" w:rsidR="003514D1" w:rsidRDefault="003514D1" w:rsidP="00C81C89">
            <w:pPr>
              <w:spacing w:after="108" w:line="259" w:lineRule="auto"/>
              <w:ind w:left="0" w:firstLine="0"/>
            </w:pPr>
            <w:r>
              <w:t xml:space="preserve"> </w:t>
            </w:r>
          </w:p>
          <w:p w14:paraId="42C9145B" w14:textId="77777777" w:rsidR="003514D1" w:rsidRDefault="003514D1" w:rsidP="00C81C89">
            <w:pPr>
              <w:spacing w:after="542" w:line="259" w:lineRule="auto"/>
              <w:ind w:left="0" w:firstLine="0"/>
            </w:pPr>
            <w:r>
              <w:t xml:space="preserve"> </w:t>
            </w:r>
          </w:p>
          <w:p w14:paraId="371ECFCF" w14:textId="77777777" w:rsidR="003514D1" w:rsidRDefault="003514D1" w:rsidP="00C81C89">
            <w:pPr>
              <w:spacing w:after="264" w:line="259" w:lineRule="auto"/>
              <w:ind w:left="0" w:firstLine="0"/>
            </w:pPr>
            <w:r>
              <w:t xml:space="preserve"> </w:t>
            </w:r>
          </w:p>
          <w:p w14:paraId="34170F7E" w14:textId="77777777" w:rsidR="003514D1" w:rsidRDefault="003514D1" w:rsidP="00C81C89">
            <w:pPr>
              <w:spacing w:after="264" w:line="259" w:lineRule="auto"/>
              <w:ind w:left="0" w:firstLine="0"/>
            </w:pPr>
            <w:r>
              <w:t xml:space="preserve"> </w:t>
            </w:r>
          </w:p>
          <w:p w14:paraId="73BA1FB3" w14:textId="77777777" w:rsidR="003514D1" w:rsidRDefault="003514D1" w:rsidP="00C81C89">
            <w:pPr>
              <w:spacing w:after="540" w:line="259" w:lineRule="auto"/>
              <w:ind w:left="0" w:firstLine="0"/>
            </w:pPr>
            <w:r>
              <w:t xml:space="preserve"> </w:t>
            </w:r>
          </w:p>
          <w:p w14:paraId="465F0871" w14:textId="77777777" w:rsidR="003514D1" w:rsidRDefault="003514D1" w:rsidP="00C81C89">
            <w:pPr>
              <w:spacing w:after="264" w:line="259" w:lineRule="auto"/>
              <w:ind w:left="0" w:firstLine="0"/>
            </w:pPr>
            <w:r>
              <w:t xml:space="preserve"> </w:t>
            </w:r>
          </w:p>
          <w:p w14:paraId="46D3BEFA" w14:textId="77777777" w:rsidR="003514D1" w:rsidRDefault="003514D1" w:rsidP="00C81C89">
            <w:pPr>
              <w:spacing w:after="540" w:line="259" w:lineRule="auto"/>
              <w:ind w:left="0" w:firstLine="0"/>
            </w:pPr>
            <w:r>
              <w:t xml:space="preserve"> </w:t>
            </w:r>
          </w:p>
          <w:p w14:paraId="44525430" w14:textId="77777777" w:rsidR="003514D1" w:rsidRDefault="003514D1" w:rsidP="00C81C89">
            <w:pPr>
              <w:spacing w:after="264" w:line="259" w:lineRule="auto"/>
              <w:ind w:left="0" w:firstLine="0"/>
            </w:pPr>
            <w:r>
              <w:t xml:space="preserve"> </w:t>
            </w:r>
          </w:p>
          <w:p w14:paraId="25748756" w14:textId="77777777" w:rsidR="003514D1" w:rsidRDefault="003514D1" w:rsidP="00C81C89">
            <w:pPr>
              <w:spacing w:after="266" w:line="259" w:lineRule="auto"/>
              <w:ind w:left="0" w:firstLine="0"/>
            </w:pPr>
            <w:r>
              <w:t xml:space="preserve"> </w:t>
            </w:r>
          </w:p>
          <w:p w14:paraId="0278B62D" w14:textId="77777777" w:rsidR="003514D1" w:rsidRDefault="003514D1" w:rsidP="00C81C89">
            <w:pPr>
              <w:spacing w:after="108" w:line="259" w:lineRule="auto"/>
              <w:ind w:left="0" w:firstLine="0"/>
            </w:pPr>
            <w:r>
              <w:lastRenderedPageBreak/>
              <w:t xml:space="preserve"> </w:t>
            </w:r>
          </w:p>
          <w:p w14:paraId="6BF19E35" w14:textId="77777777" w:rsidR="003514D1" w:rsidRDefault="003514D1" w:rsidP="00C81C89">
            <w:pPr>
              <w:spacing w:after="264" w:line="259" w:lineRule="auto"/>
              <w:ind w:left="0" w:firstLine="0"/>
            </w:pPr>
            <w:r>
              <w:t xml:space="preserve"> </w:t>
            </w:r>
          </w:p>
          <w:p w14:paraId="2F4F4A7F" w14:textId="77777777" w:rsidR="003514D1" w:rsidRDefault="003514D1" w:rsidP="00C81C89">
            <w:pPr>
              <w:spacing w:after="816" w:line="259" w:lineRule="auto"/>
              <w:ind w:left="0" w:firstLine="0"/>
            </w:pPr>
            <w:r>
              <w:t xml:space="preserve"> </w:t>
            </w:r>
          </w:p>
          <w:p w14:paraId="0FE9C2A1" w14:textId="77777777" w:rsidR="003514D1" w:rsidRDefault="003514D1" w:rsidP="00C81C89">
            <w:pPr>
              <w:spacing w:after="108" w:line="259" w:lineRule="auto"/>
              <w:ind w:left="0" w:firstLine="0"/>
            </w:pPr>
            <w:r>
              <w:t xml:space="preserve"> </w:t>
            </w:r>
          </w:p>
          <w:p w14:paraId="15DC61D3" w14:textId="77777777" w:rsidR="003514D1" w:rsidRDefault="003514D1" w:rsidP="00C81C89">
            <w:pPr>
              <w:spacing w:after="108" w:line="259" w:lineRule="auto"/>
              <w:ind w:left="0" w:firstLine="0"/>
            </w:pPr>
            <w:r>
              <w:t xml:space="preserve"> </w:t>
            </w:r>
          </w:p>
          <w:p w14:paraId="42A18C22" w14:textId="77777777" w:rsidR="003514D1" w:rsidRDefault="003514D1" w:rsidP="00C81C89">
            <w:pPr>
              <w:spacing w:after="266" w:line="259" w:lineRule="auto"/>
              <w:ind w:left="0" w:firstLine="0"/>
            </w:pPr>
            <w:r>
              <w:t xml:space="preserve"> </w:t>
            </w:r>
          </w:p>
          <w:p w14:paraId="4A89BBD5" w14:textId="77777777" w:rsidR="003514D1" w:rsidRDefault="003514D1" w:rsidP="00C81C89">
            <w:pPr>
              <w:spacing w:after="264" w:line="259" w:lineRule="auto"/>
              <w:ind w:left="0" w:firstLine="0"/>
            </w:pPr>
            <w:r>
              <w:t xml:space="preserve"> </w:t>
            </w:r>
          </w:p>
          <w:p w14:paraId="20F7BF29" w14:textId="77777777" w:rsidR="003514D1" w:rsidRDefault="003514D1" w:rsidP="00C81C8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D4722" w14:textId="77777777" w:rsidR="003514D1" w:rsidRDefault="003514D1" w:rsidP="00C81C89">
            <w:pPr>
              <w:spacing w:after="0" w:line="259" w:lineRule="auto"/>
              <w:ind w:left="0" w:right="87" w:firstLine="0"/>
              <w:jc w:val="center"/>
            </w:pPr>
            <w:r>
              <w:lastRenderedPageBreak/>
              <w:t xml:space="preserve">√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EC8E2" w14:textId="77777777" w:rsidR="003514D1" w:rsidRDefault="003514D1" w:rsidP="00C81C89">
            <w:pPr>
              <w:spacing w:after="0" w:line="259" w:lineRule="auto"/>
              <w:ind w:left="0" w:right="89" w:firstLine="0"/>
              <w:jc w:val="center"/>
            </w:pPr>
            <w:r>
              <w:t>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D3E4D" w14:textId="77777777" w:rsidR="003514D1" w:rsidRDefault="003514D1" w:rsidP="00C81C89">
            <w:pPr>
              <w:spacing w:after="0" w:line="259" w:lineRule="auto"/>
              <w:ind w:left="0" w:right="22" w:firstLine="0"/>
              <w:jc w:val="center"/>
            </w:pPr>
            <w:r>
              <w:t xml:space="preserve"> </w:t>
            </w:r>
          </w:p>
        </w:tc>
      </w:tr>
      <w:tr w:rsidR="003514D1" w14:paraId="66D620B3" w14:textId="77777777" w:rsidTr="00C81C89">
        <w:trPr>
          <w:trHeight w:val="406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1530" w14:textId="77777777" w:rsidR="003514D1" w:rsidRDefault="003514D1" w:rsidP="00C81C89">
            <w:pPr>
              <w:spacing w:after="0" w:line="259" w:lineRule="auto"/>
              <w:ind w:left="341" w:firstLine="0"/>
            </w:pPr>
            <w:r>
              <w:t xml:space="preserve">3. Support others to apply knowledge to practice.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5EB845" w14:textId="77777777" w:rsidR="003514D1" w:rsidRDefault="003514D1" w:rsidP="00C81C89">
            <w:pPr>
              <w:spacing w:after="160" w:line="259" w:lineRule="auto"/>
              <w:ind w:left="0" w:firstLine="0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DCC5" w14:textId="77777777" w:rsidR="003514D1" w:rsidRDefault="003514D1" w:rsidP="00C81C89">
            <w:pPr>
              <w:spacing w:after="0" w:line="259" w:lineRule="auto"/>
              <w:ind w:left="0" w:right="87" w:firstLine="0"/>
              <w:jc w:val="center"/>
            </w:pPr>
            <w:r>
              <w:t xml:space="preserve">√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6A1F" w14:textId="77777777" w:rsidR="003514D1" w:rsidRDefault="003514D1" w:rsidP="00C81C89">
            <w:pPr>
              <w:spacing w:after="0" w:line="259" w:lineRule="auto"/>
              <w:ind w:left="0" w:right="89" w:firstLine="0"/>
              <w:jc w:val="center"/>
            </w:pPr>
            <w:r>
              <w:t>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316E" w14:textId="77777777" w:rsidR="003514D1" w:rsidRDefault="003514D1" w:rsidP="00C81C89">
            <w:pPr>
              <w:spacing w:after="0" w:line="259" w:lineRule="auto"/>
              <w:ind w:left="0" w:right="22" w:firstLine="0"/>
              <w:jc w:val="center"/>
            </w:pPr>
            <w:r>
              <w:t xml:space="preserve"> </w:t>
            </w:r>
          </w:p>
        </w:tc>
      </w:tr>
      <w:tr w:rsidR="003514D1" w14:paraId="2D3EFA17" w14:textId="77777777" w:rsidTr="00C81C89">
        <w:trPr>
          <w:trHeight w:val="838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67C4" w14:textId="77777777" w:rsidR="003514D1" w:rsidRDefault="003514D1" w:rsidP="00C81C89">
            <w:pPr>
              <w:spacing w:after="0" w:line="259" w:lineRule="auto"/>
              <w:ind w:left="701" w:hanging="360"/>
            </w:pPr>
            <w:r>
              <w:t xml:space="preserve">4. Model effective engagement with a wide range of people and support others to do this, including in situations of hostility and risk.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E6A3E5" w14:textId="77777777" w:rsidR="003514D1" w:rsidRDefault="003514D1" w:rsidP="00C81C89">
            <w:pPr>
              <w:spacing w:after="160" w:line="259" w:lineRule="auto"/>
              <w:ind w:left="0" w:firstLine="0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A4BEE" w14:textId="77777777" w:rsidR="003514D1" w:rsidRDefault="003514D1" w:rsidP="00C81C89">
            <w:pPr>
              <w:spacing w:after="0" w:line="259" w:lineRule="auto"/>
              <w:ind w:left="0" w:right="87" w:firstLine="0"/>
              <w:jc w:val="center"/>
            </w:pPr>
            <w:r>
              <w:t xml:space="preserve">√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FA4BA" w14:textId="77777777" w:rsidR="003514D1" w:rsidRDefault="003514D1" w:rsidP="00C81C89">
            <w:pPr>
              <w:spacing w:after="0" w:line="259" w:lineRule="auto"/>
              <w:ind w:left="0" w:right="89" w:firstLine="0"/>
              <w:jc w:val="center"/>
            </w:pPr>
            <w:r>
              <w:t>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F6769" w14:textId="77777777" w:rsidR="003514D1" w:rsidRDefault="003514D1" w:rsidP="00C81C89">
            <w:pPr>
              <w:spacing w:after="0" w:line="259" w:lineRule="auto"/>
              <w:ind w:left="0" w:right="22" w:firstLine="0"/>
              <w:jc w:val="center"/>
            </w:pPr>
            <w:r>
              <w:t xml:space="preserve"> </w:t>
            </w:r>
          </w:p>
        </w:tc>
      </w:tr>
      <w:tr w:rsidR="003514D1" w14:paraId="5F3DD2A5" w14:textId="77777777" w:rsidTr="00C81C89">
        <w:trPr>
          <w:trHeight w:val="564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211D" w14:textId="77777777" w:rsidR="003514D1" w:rsidRDefault="003514D1" w:rsidP="00C81C89">
            <w:pPr>
              <w:spacing w:after="0" w:line="259" w:lineRule="auto"/>
              <w:ind w:left="701" w:hanging="360"/>
            </w:pPr>
            <w:r>
              <w:t xml:space="preserve">5. Take responsibility for positive use of workload and risk management tools using data to inform service processes.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BC50CA" w14:textId="77777777" w:rsidR="003514D1" w:rsidRDefault="003514D1" w:rsidP="00C81C89">
            <w:pPr>
              <w:spacing w:after="160" w:line="259" w:lineRule="auto"/>
              <w:ind w:left="0" w:firstLine="0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44DDE" w14:textId="77777777" w:rsidR="003514D1" w:rsidRDefault="003514D1" w:rsidP="00C81C89">
            <w:pPr>
              <w:spacing w:after="0" w:line="259" w:lineRule="auto"/>
              <w:ind w:left="0" w:right="87" w:firstLine="0"/>
              <w:jc w:val="center"/>
            </w:pPr>
            <w:r>
              <w:t xml:space="preserve">√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C1A7C" w14:textId="77777777" w:rsidR="003514D1" w:rsidRDefault="003514D1" w:rsidP="00C81C89">
            <w:pPr>
              <w:spacing w:after="0" w:line="259" w:lineRule="auto"/>
              <w:ind w:left="0" w:right="89" w:firstLine="0"/>
              <w:jc w:val="center"/>
            </w:pPr>
            <w:r>
              <w:t>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0E2E9" w14:textId="77777777" w:rsidR="003514D1" w:rsidRDefault="003514D1" w:rsidP="00C81C89">
            <w:pPr>
              <w:spacing w:after="0" w:line="259" w:lineRule="auto"/>
              <w:ind w:left="0" w:right="22" w:firstLine="0"/>
              <w:jc w:val="center"/>
            </w:pPr>
            <w:r>
              <w:t xml:space="preserve"> </w:t>
            </w:r>
          </w:p>
        </w:tc>
      </w:tr>
      <w:tr w:rsidR="003514D1" w14:paraId="2D3FE9F4" w14:textId="77777777" w:rsidTr="00C81C89">
        <w:trPr>
          <w:trHeight w:val="562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E127" w14:textId="77777777" w:rsidR="003514D1" w:rsidRDefault="003514D1" w:rsidP="00C81C89">
            <w:pPr>
              <w:spacing w:after="0" w:line="259" w:lineRule="auto"/>
              <w:ind w:left="701" w:hanging="360"/>
            </w:pPr>
            <w:r>
              <w:t xml:space="preserve">6. Evaluate and analyse recording and the use of information systems, using evidence to inform good practice.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B86D83" w14:textId="77777777" w:rsidR="003514D1" w:rsidRDefault="003514D1" w:rsidP="00C81C89">
            <w:pPr>
              <w:spacing w:after="160" w:line="259" w:lineRule="auto"/>
              <w:ind w:left="0" w:firstLine="0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DF3FC" w14:textId="77777777" w:rsidR="003514D1" w:rsidRDefault="003514D1" w:rsidP="00C81C89">
            <w:pPr>
              <w:spacing w:after="0" w:line="259" w:lineRule="auto"/>
              <w:ind w:left="0" w:right="87" w:firstLine="0"/>
              <w:jc w:val="center"/>
            </w:pPr>
            <w:r>
              <w:t xml:space="preserve">√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5E9A1" w14:textId="77777777" w:rsidR="003514D1" w:rsidRDefault="003514D1" w:rsidP="00C81C89">
            <w:pPr>
              <w:spacing w:after="0" w:line="259" w:lineRule="auto"/>
              <w:ind w:left="0" w:right="89" w:firstLine="0"/>
              <w:jc w:val="center"/>
            </w:pPr>
            <w:r>
              <w:t>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0B295" w14:textId="77777777" w:rsidR="003514D1" w:rsidRDefault="003514D1" w:rsidP="00C81C89">
            <w:pPr>
              <w:spacing w:after="0" w:line="259" w:lineRule="auto"/>
              <w:ind w:left="0" w:right="22" w:firstLine="0"/>
              <w:jc w:val="center"/>
            </w:pPr>
            <w:r>
              <w:t xml:space="preserve"> </w:t>
            </w:r>
          </w:p>
        </w:tc>
      </w:tr>
      <w:tr w:rsidR="003514D1" w14:paraId="763B0770" w14:textId="77777777" w:rsidTr="00C81C89">
        <w:trPr>
          <w:trHeight w:val="838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F7CE" w14:textId="77777777" w:rsidR="003514D1" w:rsidRDefault="003514D1" w:rsidP="00C81C89">
            <w:pPr>
              <w:spacing w:after="0" w:line="259" w:lineRule="auto"/>
              <w:ind w:left="701" w:hanging="360"/>
            </w:pPr>
            <w:r>
              <w:t xml:space="preserve">7. Advise, model and support others to share information appropriately, providing leadership when dealing with the sensitive exploration of issues of privacy in risky situations.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755C39" w14:textId="77777777" w:rsidR="003514D1" w:rsidRDefault="003514D1" w:rsidP="00C81C89">
            <w:pPr>
              <w:spacing w:after="160" w:line="259" w:lineRule="auto"/>
              <w:ind w:left="0" w:firstLine="0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CE00" w14:textId="77777777" w:rsidR="003514D1" w:rsidRDefault="003514D1" w:rsidP="00C81C89">
            <w:pPr>
              <w:spacing w:after="0" w:line="259" w:lineRule="auto"/>
              <w:ind w:left="0" w:right="87" w:firstLine="0"/>
              <w:jc w:val="center"/>
            </w:pPr>
            <w:r>
              <w:t xml:space="preserve">√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EA0EE" w14:textId="77777777" w:rsidR="003514D1" w:rsidRDefault="003514D1" w:rsidP="00C81C89">
            <w:pPr>
              <w:spacing w:after="0" w:line="259" w:lineRule="auto"/>
              <w:ind w:left="0" w:right="89" w:firstLine="0"/>
              <w:jc w:val="center"/>
            </w:pPr>
            <w:r>
              <w:t>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09683" w14:textId="77777777" w:rsidR="003514D1" w:rsidRDefault="003514D1" w:rsidP="00C81C89">
            <w:pPr>
              <w:spacing w:after="0" w:line="259" w:lineRule="auto"/>
              <w:ind w:left="0" w:right="22" w:firstLine="0"/>
              <w:jc w:val="center"/>
            </w:pPr>
            <w:r>
              <w:t xml:space="preserve"> </w:t>
            </w:r>
          </w:p>
        </w:tc>
      </w:tr>
      <w:tr w:rsidR="003514D1" w14:paraId="50E5C474" w14:textId="77777777" w:rsidTr="00C81C89">
        <w:trPr>
          <w:trHeight w:val="562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4A73" w14:textId="77777777" w:rsidR="003514D1" w:rsidRDefault="003514D1" w:rsidP="00C81C89">
            <w:pPr>
              <w:spacing w:after="0" w:line="259" w:lineRule="auto"/>
              <w:ind w:left="701" w:hanging="360"/>
            </w:pPr>
            <w:r>
              <w:t xml:space="preserve">8. Promote confident and critical application of professional ethics to decision making.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C9F3E0" w14:textId="77777777" w:rsidR="003514D1" w:rsidRDefault="003514D1" w:rsidP="00C81C89">
            <w:pPr>
              <w:spacing w:after="160" w:line="259" w:lineRule="auto"/>
              <w:ind w:left="0" w:firstLine="0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D8089" w14:textId="77777777" w:rsidR="003514D1" w:rsidRDefault="003514D1" w:rsidP="00C81C89">
            <w:pPr>
              <w:spacing w:after="0" w:line="259" w:lineRule="auto"/>
              <w:ind w:left="0" w:right="87" w:firstLine="0"/>
              <w:jc w:val="center"/>
            </w:pPr>
            <w:r>
              <w:t xml:space="preserve">√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8EF65" w14:textId="77777777" w:rsidR="003514D1" w:rsidRDefault="003514D1" w:rsidP="00C81C89">
            <w:pPr>
              <w:spacing w:after="0" w:line="259" w:lineRule="auto"/>
              <w:ind w:left="0" w:right="89" w:firstLine="0"/>
              <w:jc w:val="center"/>
            </w:pPr>
            <w:r>
              <w:t>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4E302" w14:textId="77777777" w:rsidR="003514D1" w:rsidRDefault="003514D1" w:rsidP="00C81C89">
            <w:pPr>
              <w:spacing w:after="0" w:line="259" w:lineRule="auto"/>
              <w:ind w:left="0" w:right="22" w:firstLine="0"/>
              <w:jc w:val="center"/>
            </w:pPr>
            <w:r>
              <w:t xml:space="preserve"> </w:t>
            </w:r>
          </w:p>
        </w:tc>
      </w:tr>
      <w:tr w:rsidR="003514D1" w14:paraId="22785162" w14:textId="77777777" w:rsidTr="00C81C89">
        <w:trPr>
          <w:trHeight w:val="838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7261" w14:textId="77777777" w:rsidR="003514D1" w:rsidRDefault="003514D1" w:rsidP="00C81C89">
            <w:pPr>
              <w:spacing w:after="0" w:line="259" w:lineRule="auto"/>
              <w:ind w:left="701" w:hanging="360"/>
            </w:pPr>
            <w:r>
              <w:t xml:space="preserve">9. Be able to gather, analyse and review complex/ contradictory information quickly and effectively, using it to reach informed decisions.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66BDB7" w14:textId="77777777" w:rsidR="003514D1" w:rsidRDefault="003514D1" w:rsidP="00C81C89">
            <w:pPr>
              <w:spacing w:after="160" w:line="259" w:lineRule="auto"/>
              <w:ind w:left="0" w:firstLine="0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90474" w14:textId="77777777" w:rsidR="003514D1" w:rsidRDefault="003514D1" w:rsidP="00C81C89">
            <w:pPr>
              <w:spacing w:after="0" w:line="259" w:lineRule="auto"/>
              <w:ind w:left="0" w:right="87" w:firstLine="0"/>
              <w:jc w:val="center"/>
            </w:pPr>
            <w:r>
              <w:t xml:space="preserve">√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C89FE" w14:textId="77777777" w:rsidR="003514D1" w:rsidRDefault="003514D1" w:rsidP="00C81C89">
            <w:pPr>
              <w:spacing w:after="0" w:line="259" w:lineRule="auto"/>
              <w:ind w:left="0" w:right="89" w:firstLine="0"/>
              <w:jc w:val="center"/>
            </w:pPr>
            <w:r>
              <w:t>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6A36D" w14:textId="77777777" w:rsidR="003514D1" w:rsidRDefault="003514D1" w:rsidP="00C81C89">
            <w:pPr>
              <w:spacing w:after="0" w:line="259" w:lineRule="auto"/>
              <w:ind w:left="0" w:right="22" w:firstLine="0"/>
              <w:jc w:val="center"/>
            </w:pPr>
            <w:r>
              <w:t xml:space="preserve"> </w:t>
            </w:r>
          </w:p>
        </w:tc>
      </w:tr>
      <w:tr w:rsidR="003514D1" w14:paraId="3B391DDB" w14:textId="77777777" w:rsidTr="00C81C89">
        <w:trPr>
          <w:trHeight w:val="562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ECB2" w14:textId="77777777" w:rsidR="003514D1" w:rsidRDefault="003514D1" w:rsidP="00C81C89">
            <w:pPr>
              <w:spacing w:after="0" w:line="259" w:lineRule="auto"/>
              <w:ind w:left="701" w:hanging="360"/>
            </w:pPr>
            <w:r>
              <w:t xml:space="preserve">10. Support and encourage professional decision making in others.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436F89" w14:textId="77777777" w:rsidR="003514D1" w:rsidRDefault="003514D1" w:rsidP="00C81C89">
            <w:pPr>
              <w:spacing w:after="160" w:line="259" w:lineRule="auto"/>
              <w:ind w:left="0" w:firstLine="0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AB2D0" w14:textId="77777777" w:rsidR="003514D1" w:rsidRDefault="003514D1" w:rsidP="00C81C89">
            <w:pPr>
              <w:spacing w:after="0" w:line="259" w:lineRule="auto"/>
              <w:ind w:left="0" w:right="87" w:firstLine="0"/>
              <w:jc w:val="center"/>
            </w:pPr>
            <w:r>
              <w:t xml:space="preserve">√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A9972" w14:textId="77777777" w:rsidR="003514D1" w:rsidRDefault="003514D1" w:rsidP="00C81C89">
            <w:pPr>
              <w:spacing w:after="0" w:line="259" w:lineRule="auto"/>
              <w:ind w:left="0" w:right="89" w:firstLine="0"/>
              <w:jc w:val="center"/>
            </w:pPr>
            <w:r>
              <w:t>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D99FB" w14:textId="77777777" w:rsidR="003514D1" w:rsidRDefault="003514D1" w:rsidP="00C81C89">
            <w:pPr>
              <w:spacing w:after="0" w:line="259" w:lineRule="auto"/>
              <w:ind w:left="0" w:right="22" w:firstLine="0"/>
              <w:jc w:val="center"/>
            </w:pPr>
            <w:r>
              <w:t xml:space="preserve"> </w:t>
            </w:r>
          </w:p>
        </w:tc>
      </w:tr>
      <w:tr w:rsidR="003514D1" w14:paraId="4292B998" w14:textId="77777777" w:rsidTr="00C81C89">
        <w:trPr>
          <w:trHeight w:val="562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3513" w14:textId="77777777" w:rsidR="003514D1" w:rsidRDefault="003514D1" w:rsidP="00C81C89">
            <w:pPr>
              <w:spacing w:after="0" w:line="259" w:lineRule="auto"/>
              <w:ind w:left="701" w:hanging="360"/>
            </w:pPr>
            <w:r>
              <w:t xml:space="preserve">11. Model effective assessment and management of risk in complex situations, ensuring it reflects current best practice.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6FDD91" w14:textId="77777777" w:rsidR="003514D1" w:rsidRDefault="003514D1" w:rsidP="00C81C89">
            <w:pPr>
              <w:spacing w:after="160" w:line="259" w:lineRule="auto"/>
              <w:ind w:left="0" w:firstLine="0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3B7FA" w14:textId="77777777" w:rsidR="003514D1" w:rsidRDefault="003514D1" w:rsidP="00C81C89">
            <w:pPr>
              <w:spacing w:after="0" w:line="259" w:lineRule="auto"/>
              <w:ind w:left="0" w:right="87" w:firstLine="0"/>
              <w:jc w:val="center"/>
            </w:pPr>
            <w:r>
              <w:t xml:space="preserve">√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C36B" w14:textId="77777777" w:rsidR="003514D1" w:rsidRDefault="003514D1" w:rsidP="00C81C89">
            <w:pPr>
              <w:spacing w:after="0" w:line="259" w:lineRule="auto"/>
              <w:ind w:left="0" w:right="89" w:firstLine="0"/>
              <w:jc w:val="center"/>
            </w:pPr>
            <w:r>
              <w:t>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B24C" w14:textId="77777777" w:rsidR="003514D1" w:rsidRDefault="003514D1" w:rsidP="00C81C89">
            <w:pPr>
              <w:spacing w:after="0" w:line="259" w:lineRule="auto"/>
              <w:ind w:left="0" w:right="22" w:firstLine="0"/>
              <w:jc w:val="center"/>
            </w:pPr>
            <w:r>
              <w:t xml:space="preserve"> </w:t>
            </w:r>
          </w:p>
        </w:tc>
      </w:tr>
      <w:tr w:rsidR="003514D1" w14:paraId="2D5CB3F3" w14:textId="77777777" w:rsidTr="00C81C89">
        <w:trPr>
          <w:trHeight w:val="408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C79A" w14:textId="77777777" w:rsidR="003514D1" w:rsidRDefault="003514D1" w:rsidP="00C81C89">
            <w:pPr>
              <w:spacing w:after="0" w:line="259" w:lineRule="auto"/>
              <w:ind w:left="341" w:firstLine="0"/>
            </w:pPr>
            <w:r>
              <w:lastRenderedPageBreak/>
              <w:t xml:space="preserve">12. Lead and coordinate s42 enquiries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840814" w14:textId="77777777" w:rsidR="003514D1" w:rsidRDefault="003514D1" w:rsidP="00C81C89">
            <w:pPr>
              <w:spacing w:after="160" w:line="259" w:lineRule="auto"/>
              <w:ind w:left="0" w:firstLine="0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DCC1" w14:textId="77777777" w:rsidR="003514D1" w:rsidRDefault="003514D1" w:rsidP="00C81C89">
            <w:pPr>
              <w:spacing w:after="0" w:line="259" w:lineRule="auto"/>
              <w:ind w:left="0" w:right="87" w:firstLine="0"/>
              <w:jc w:val="center"/>
            </w:pPr>
            <w:r>
              <w:t xml:space="preserve">√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AAC3" w14:textId="77777777" w:rsidR="003514D1" w:rsidRDefault="003514D1" w:rsidP="00C81C89">
            <w:pPr>
              <w:spacing w:after="0" w:line="259" w:lineRule="auto"/>
              <w:ind w:left="0" w:right="89" w:firstLine="0"/>
              <w:jc w:val="center"/>
            </w:pPr>
            <w:r>
              <w:t>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BBBA" w14:textId="77777777" w:rsidR="003514D1" w:rsidRDefault="003514D1" w:rsidP="00C81C89">
            <w:pPr>
              <w:spacing w:after="0" w:line="259" w:lineRule="auto"/>
              <w:ind w:left="0" w:right="22" w:firstLine="0"/>
              <w:jc w:val="center"/>
            </w:pPr>
            <w:r>
              <w:t xml:space="preserve"> </w:t>
            </w:r>
          </w:p>
        </w:tc>
      </w:tr>
      <w:tr w:rsidR="003514D1" w14:paraId="17BD624A" w14:textId="77777777" w:rsidTr="00C81C89">
        <w:trPr>
          <w:trHeight w:val="562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41E6" w14:textId="77777777" w:rsidR="003514D1" w:rsidRDefault="003514D1" w:rsidP="00C81C89">
            <w:pPr>
              <w:spacing w:after="0" w:line="259" w:lineRule="auto"/>
              <w:ind w:left="701" w:hanging="360"/>
            </w:pPr>
            <w:r>
              <w:t xml:space="preserve">13. Provide critical reflection, challenge and evidence informed decision making in complex situations. 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9CFF7A" w14:textId="77777777" w:rsidR="003514D1" w:rsidRDefault="003514D1" w:rsidP="00C81C89">
            <w:pPr>
              <w:spacing w:after="160" w:line="259" w:lineRule="auto"/>
              <w:ind w:left="0" w:firstLine="0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1CCE0" w14:textId="77777777" w:rsidR="003514D1" w:rsidRDefault="003514D1" w:rsidP="00C81C89">
            <w:pPr>
              <w:spacing w:after="0" w:line="259" w:lineRule="auto"/>
              <w:ind w:left="0" w:right="755" w:firstLine="0"/>
              <w:jc w:val="center"/>
            </w:pPr>
            <w:r>
              <w:t xml:space="preserve">√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D9A40" w14:textId="77777777" w:rsidR="003514D1" w:rsidRDefault="003514D1" w:rsidP="00C81C89">
            <w:pPr>
              <w:spacing w:after="0" w:line="259" w:lineRule="auto"/>
              <w:ind w:left="0" w:right="89" w:firstLine="0"/>
              <w:jc w:val="center"/>
            </w:pPr>
            <w:r>
              <w:t xml:space="preserve">√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339CE" w14:textId="77777777" w:rsidR="003514D1" w:rsidRDefault="003514D1" w:rsidP="00C81C89">
            <w:pPr>
              <w:spacing w:after="0" w:line="259" w:lineRule="auto"/>
              <w:ind w:left="0" w:right="22" w:firstLine="0"/>
              <w:jc w:val="center"/>
            </w:pPr>
            <w:r>
              <w:t xml:space="preserve"> </w:t>
            </w:r>
          </w:p>
        </w:tc>
      </w:tr>
      <w:tr w:rsidR="003514D1" w14:paraId="28FE36AA" w14:textId="77777777" w:rsidTr="00C81C89">
        <w:trPr>
          <w:trHeight w:val="1114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6B2D" w14:textId="77777777" w:rsidR="003514D1" w:rsidRDefault="003514D1" w:rsidP="00C81C89">
            <w:pPr>
              <w:spacing w:after="0" w:line="259" w:lineRule="auto"/>
              <w:ind w:left="701" w:hanging="360"/>
            </w:pPr>
            <w:r>
              <w:t xml:space="preserve">14. Provide professional social work advice based on clear rationale and advanced professional knowledge and ensure supplementary professional advice is provided by other relevant professionals if necessary.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CC8354" w14:textId="77777777" w:rsidR="003514D1" w:rsidRDefault="003514D1" w:rsidP="00C81C89">
            <w:pPr>
              <w:spacing w:after="160" w:line="259" w:lineRule="auto"/>
              <w:ind w:left="0" w:firstLine="0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6E928" w14:textId="77777777" w:rsidR="003514D1" w:rsidRDefault="003514D1" w:rsidP="00C81C89">
            <w:pPr>
              <w:spacing w:after="0" w:line="259" w:lineRule="auto"/>
              <w:ind w:left="0" w:right="87" w:firstLine="0"/>
              <w:jc w:val="center"/>
            </w:pPr>
            <w:r>
              <w:t xml:space="preserve">√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B93DA" w14:textId="77777777" w:rsidR="003514D1" w:rsidRDefault="003514D1" w:rsidP="00C81C89">
            <w:pPr>
              <w:spacing w:after="0" w:line="259" w:lineRule="auto"/>
              <w:ind w:left="0" w:right="89" w:firstLine="0"/>
              <w:jc w:val="center"/>
            </w:pPr>
            <w:r>
              <w:t>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3D062" w14:textId="77777777" w:rsidR="003514D1" w:rsidRDefault="003514D1" w:rsidP="00C81C89">
            <w:pPr>
              <w:spacing w:after="0" w:line="259" w:lineRule="auto"/>
              <w:ind w:left="0" w:right="22" w:firstLine="0"/>
              <w:jc w:val="center"/>
            </w:pPr>
            <w:r>
              <w:t xml:space="preserve"> </w:t>
            </w:r>
          </w:p>
        </w:tc>
      </w:tr>
      <w:tr w:rsidR="003514D1" w14:paraId="2F075380" w14:textId="77777777" w:rsidTr="00C81C89">
        <w:trPr>
          <w:trHeight w:val="406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E35C" w14:textId="77777777" w:rsidR="003514D1" w:rsidRDefault="003514D1" w:rsidP="00C81C89">
            <w:pPr>
              <w:spacing w:after="0" w:line="259" w:lineRule="auto"/>
              <w:ind w:left="341" w:firstLine="0"/>
            </w:pPr>
            <w:r>
              <w:t xml:space="preserve">15. Manage organisational change.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B624D3" w14:textId="77777777" w:rsidR="003514D1" w:rsidRDefault="003514D1" w:rsidP="00C81C89">
            <w:pPr>
              <w:spacing w:after="160" w:line="259" w:lineRule="auto"/>
              <w:ind w:left="0" w:firstLine="0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9BC6" w14:textId="77777777" w:rsidR="003514D1" w:rsidRDefault="003514D1" w:rsidP="00C81C89">
            <w:pPr>
              <w:spacing w:after="0" w:line="259" w:lineRule="auto"/>
              <w:ind w:left="0" w:right="87" w:firstLine="0"/>
              <w:jc w:val="center"/>
            </w:pPr>
            <w:r>
              <w:t xml:space="preserve">√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F50F" w14:textId="77777777" w:rsidR="003514D1" w:rsidRDefault="003514D1" w:rsidP="00C81C89">
            <w:pPr>
              <w:spacing w:after="0" w:line="259" w:lineRule="auto"/>
              <w:ind w:left="0" w:right="89" w:firstLine="0"/>
              <w:jc w:val="center"/>
            </w:pPr>
            <w:r>
              <w:t>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4380" w14:textId="77777777" w:rsidR="003514D1" w:rsidRDefault="003514D1" w:rsidP="00C81C89">
            <w:pPr>
              <w:spacing w:after="0" w:line="259" w:lineRule="auto"/>
              <w:ind w:left="0" w:right="22" w:firstLine="0"/>
              <w:jc w:val="center"/>
            </w:pPr>
            <w:r>
              <w:t xml:space="preserve"> </w:t>
            </w:r>
          </w:p>
        </w:tc>
      </w:tr>
      <w:tr w:rsidR="003514D1" w14:paraId="02F3431F" w14:textId="77777777" w:rsidTr="00C81C89">
        <w:trPr>
          <w:trHeight w:val="406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32B6" w14:textId="77777777" w:rsidR="003514D1" w:rsidRDefault="003514D1" w:rsidP="00C81C89">
            <w:pPr>
              <w:spacing w:after="0" w:line="259" w:lineRule="auto"/>
              <w:ind w:left="341" w:firstLine="0"/>
            </w:pPr>
            <w:r>
              <w:t xml:space="preserve">16. Address performance issues as they arise.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754874" w14:textId="77777777" w:rsidR="003514D1" w:rsidRDefault="003514D1" w:rsidP="00C81C89">
            <w:pPr>
              <w:spacing w:after="160" w:line="259" w:lineRule="auto"/>
              <w:ind w:left="0" w:firstLine="0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9044" w14:textId="77777777" w:rsidR="003514D1" w:rsidRDefault="003514D1" w:rsidP="00C81C89">
            <w:pPr>
              <w:spacing w:after="0" w:line="259" w:lineRule="auto"/>
              <w:ind w:left="0" w:right="87" w:firstLine="0"/>
              <w:jc w:val="center"/>
            </w:pPr>
            <w:r>
              <w:t xml:space="preserve">√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3993" w14:textId="77777777" w:rsidR="003514D1" w:rsidRDefault="003514D1" w:rsidP="00C81C89">
            <w:pPr>
              <w:spacing w:after="0" w:line="259" w:lineRule="auto"/>
              <w:ind w:left="0" w:right="89" w:firstLine="0"/>
              <w:jc w:val="center"/>
            </w:pPr>
            <w:r>
              <w:t>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9113" w14:textId="77777777" w:rsidR="003514D1" w:rsidRDefault="003514D1" w:rsidP="00C81C89">
            <w:pPr>
              <w:spacing w:after="0" w:line="259" w:lineRule="auto"/>
              <w:ind w:left="0" w:right="22" w:firstLine="0"/>
              <w:jc w:val="center"/>
            </w:pPr>
            <w:r>
              <w:t xml:space="preserve"> </w:t>
            </w:r>
          </w:p>
        </w:tc>
      </w:tr>
      <w:tr w:rsidR="003514D1" w14:paraId="12EE7ED0" w14:textId="77777777" w:rsidTr="00C81C89">
        <w:trPr>
          <w:trHeight w:val="562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BF19" w14:textId="77777777" w:rsidR="003514D1" w:rsidRDefault="003514D1" w:rsidP="00C81C89">
            <w:pPr>
              <w:spacing w:after="0" w:line="259" w:lineRule="auto"/>
              <w:ind w:left="701" w:hanging="360"/>
            </w:pPr>
            <w:r>
              <w:t xml:space="preserve">17. Contribute to the identification and meeting of staff development needs.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49FCD2" w14:textId="77777777" w:rsidR="003514D1" w:rsidRDefault="003514D1" w:rsidP="00C81C89">
            <w:pPr>
              <w:spacing w:after="160" w:line="259" w:lineRule="auto"/>
              <w:ind w:left="0" w:firstLine="0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4F3DB" w14:textId="77777777" w:rsidR="003514D1" w:rsidRDefault="003514D1" w:rsidP="00C81C89">
            <w:pPr>
              <w:spacing w:after="0" w:line="259" w:lineRule="auto"/>
              <w:ind w:left="0" w:right="87" w:firstLine="0"/>
              <w:jc w:val="center"/>
            </w:pPr>
            <w:r>
              <w:t xml:space="preserve">√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C043B" w14:textId="77777777" w:rsidR="003514D1" w:rsidRDefault="003514D1" w:rsidP="00C81C89">
            <w:pPr>
              <w:spacing w:after="0" w:line="259" w:lineRule="auto"/>
              <w:ind w:left="0" w:right="89" w:firstLine="0"/>
              <w:jc w:val="center"/>
            </w:pPr>
            <w:r>
              <w:t>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B2605" w14:textId="77777777" w:rsidR="003514D1" w:rsidRDefault="003514D1" w:rsidP="00C81C89">
            <w:pPr>
              <w:spacing w:after="0" w:line="259" w:lineRule="auto"/>
              <w:ind w:left="0" w:right="22" w:firstLine="0"/>
              <w:jc w:val="center"/>
            </w:pPr>
            <w:r>
              <w:t xml:space="preserve"> </w:t>
            </w:r>
          </w:p>
        </w:tc>
      </w:tr>
      <w:tr w:rsidR="003514D1" w14:paraId="71EE0144" w14:textId="77777777" w:rsidTr="00C81C89">
        <w:trPr>
          <w:trHeight w:val="562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A1BD" w14:textId="77777777" w:rsidR="003514D1" w:rsidRDefault="003514D1" w:rsidP="00C81C89">
            <w:pPr>
              <w:spacing w:after="0" w:line="259" w:lineRule="auto"/>
              <w:ind w:left="701" w:hanging="360"/>
            </w:pPr>
            <w:r>
              <w:t xml:space="preserve">18. Promote positive approaches to diversity and promote peoples’ right to autonomy.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E0C7FE" w14:textId="77777777" w:rsidR="003514D1" w:rsidRDefault="003514D1" w:rsidP="00C81C89">
            <w:pPr>
              <w:spacing w:after="160" w:line="259" w:lineRule="auto"/>
              <w:ind w:left="0" w:firstLine="0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55089" w14:textId="77777777" w:rsidR="003514D1" w:rsidRDefault="003514D1" w:rsidP="00C81C89">
            <w:pPr>
              <w:spacing w:after="0" w:line="259" w:lineRule="auto"/>
              <w:ind w:left="0" w:right="87" w:firstLine="0"/>
              <w:jc w:val="center"/>
            </w:pPr>
            <w:r>
              <w:t xml:space="preserve">√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F7BF4" w14:textId="77777777" w:rsidR="003514D1" w:rsidRDefault="003514D1" w:rsidP="00C81C89">
            <w:pPr>
              <w:spacing w:after="0" w:line="259" w:lineRule="auto"/>
              <w:ind w:left="0" w:right="89" w:firstLine="0"/>
              <w:jc w:val="center"/>
            </w:pPr>
            <w:r>
              <w:t>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2ED7E" w14:textId="77777777" w:rsidR="003514D1" w:rsidRDefault="003514D1" w:rsidP="00C81C89">
            <w:pPr>
              <w:spacing w:after="0" w:line="259" w:lineRule="auto"/>
              <w:ind w:left="0" w:right="22" w:firstLine="0"/>
              <w:jc w:val="center"/>
            </w:pPr>
            <w:r>
              <w:t xml:space="preserve"> </w:t>
            </w:r>
          </w:p>
        </w:tc>
      </w:tr>
      <w:tr w:rsidR="003514D1" w14:paraId="75B3D1E8" w14:textId="77777777" w:rsidTr="00C81C89">
        <w:trPr>
          <w:trHeight w:val="1393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8FB4" w14:textId="77777777" w:rsidR="003514D1" w:rsidRDefault="003514D1" w:rsidP="00C81C89">
            <w:pPr>
              <w:spacing w:after="0" w:line="259" w:lineRule="auto"/>
              <w:ind w:left="701" w:right="60" w:hanging="360"/>
            </w:pPr>
            <w:r>
              <w:t xml:space="preserve">19. Ensure practice is underpinned by policy, procedures, code of conduct, to promote individuals’ rights to determine their own solutions, promoting problem solving skills whilst recognising how and when self-determination might be constrained by law.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9CCBEC" w14:textId="77777777" w:rsidR="003514D1" w:rsidRDefault="003514D1" w:rsidP="00C81C89">
            <w:pPr>
              <w:spacing w:after="160" w:line="259" w:lineRule="auto"/>
              <w:ind w:left="0" w:firstLine="0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80D48" w14:textId="77777777" w:rsidR="003514D1" w:rsidRDefault="003514D1" w:rsidP="00C81C89">
            <w:pPr>
              <w:spacing w:after="0" w:line="259" w:lineRule="auto"/>
              <w:ind w:left="0" w:right="87" w:firstLine="0"/>
              <w:jc w:val="center"/>
            </w:pPr>
            <w:r>
              <w:t xml:space="preserve">√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22FE3" w14:textId="77777777" w:rsidR="003514D1" w:rsidRDefault="003514D1" w:rsidP="00C81C89">
            <w:pPr>
              <w:spacing w:after="0" w:line="259" w:lineRule="auto"/>
              <w:ind w:left="0" w:right="89" w:firstLine="0"/>
              <w:jc w:val="center"/>
            </w:pPr>
            <w:r>
              <w:t>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40229" w14:textId="77777777" w:rsidR="003514D1" w:rsidRDefault="003514D1" w:rsidP="00C81C89">
            <w:pPr>
              <w:spacing w:after="0" w:line="259" w:lineRule="auto"/>
              <w:ind w:left="0" w:right="22" w:firstLine="0"/>
              <w:jc w:val="center"/>
            </w:pPr>
            <w:r>
              <w:t xml:space="preserve"> </w:t>
            </w:r>
          </w:p>
        </w:tc>
      </w:tr>
    </w:tbl>
    <w:p w14:paraId="0E88AA98" w14:textId="77777777" w:rsidR="003514D1" w:rsidRDefault="003514D1" w:rsidP="003514D1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</w:p>
    <w:tbl>
      <w:tblPr>
        <w:tblStyle w:val="TableGrid"/>
        <w:tblW w:w="10802" w:type="dxa"/>
        <w:tblInd w:w="-108" w:type="dxa"/>
        <w:tblLook w:val="04A0" w:firstRow="1" w:lastRow="0" w:firstColumn="1" w:lastColumn="0" w:noHBand="0" w:noVBand="1"/>
      </w:tblPr>
      <w:tblGrid>
        <w:gridCol w:w="7533"/>
        <w:gridCol w:w="38"/>
        <w:gridCol w:w="380"/>
        <w:gridCol w:w="3842"/>
        <w:gridCol w:w="4016"/>
        <w:gridCol w:w="2853"/>
      </w:tblGrid>
      <w:tr w:rsidR="003514D1" w14:paraId="6C79F561" w14:textId="77777777" w:rsidTr="00C81C89">
        <w:trPr>
          <w:trHeight w:val="1529"/>
        </w:trPr>
        <w:tc>
          <w:tcPr>
            <w:tcW w:w="7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053FB1" w14:textId="77777777" w:rsidR="003514D1" w:rsidRDefault="003514D1" w:rsidP="00C81C89">
            <w:pPr>
              <w:spacing w:after="0" w:line="259" w:lineRule="auto"/>
              <w:ind w:left="-288" w:right="118" w:firstLine="0"/>
            </w:pPr>
          </w:p>
          <w:tbl>
            <w:tblPr>
              <w:tblStyle w:val="TableGrid"/>
              <w:tblW w:w="7561" w:type="dxa"/>
              <w:tblInd w:w="0" w:type="dxa"/>
              <w:tblCellMar>
                <w:top w:w="13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561"/>
            </w:tblGrid>
            <w:tr w:rsidR="003514D1" w14:paraId="418F2A42" w14:textId="77777777" w:rsidTr="00C81C89">
              <w:trPr>
                <w:trHeight w:val="406"/>
              </w:trPr>
              <w:tc>
                <w:tcPr>
                  <w:tcW w:w="7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694529" w14:textId="77777777" w:rsidR="003514D1" w:rsidRDefault="003514D1" w:rsidP="00C81C89">
                  <w:pPr>
                    <w:spacing w:after="0" w:line="259" w:lineRule="auto"/>
                    <w:ind w:left="0" w:firstLine="0"/>
                  </w:pPr>
                  <w:r>
                    <w:rPr>
                      <w:b/>
                    </w:rPr>
                    <w:t xml:space="preserve">Personal Qualities and Attributes </w:t>
                  </w:r>
                </w:p>
              </w:tc>
            </w:tr>
            <w:tr w:rsidR="003514D1" w14:paraId="546820C7" w14:textId="77777777" w:rsidTr="00C81C89">
              <w:trPr>
                <w:trHeight w:val="562"/>
              </w:trPr>
              <w:tc>
                <w:tcPr>
                  <w:tcW w:w="7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550330" w14:textId="77777777" w:rsidR="003514D1" w:rsidRDefault="003514D1" w:rsidP="00C81C89">
                  <w:pPr>
                    <w:spacing w:after="0" w:line="259" w:lineRule="auto"/>
                    <w:ind w:left="720" w:hanging="360"/>
                  </w:pPr>
                  <w:r>
                    <w:t xml:space="preserve">1. Able to inspire and motivate team members to develop and provide high quality services. </w:t>
                  </w:r>
                </w:p>
              </w:tc>
            </w:tr>
            <w:tr w:rsidR="003514D1" w14:paraId="555E9BCE" w14:textId="77777777" w:rsidTr="00C81C89">
              <w:trPr>
                <w:trHeight w:val="562"/>
              </w:trPr>
              <w:tc>
                <w:tcPr>
                  <w:tcW w:w="7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BE520D" w14:textId="77777777" w:rsidR="003514D1" w:rsidRDefault="003514D1" w:rsidP="00C81C89">
                  <w:pPr>
                    <w:spacing w:after="0" w:line="259" w:lineRule="auto"/>
                    <w:ind w:left="720" w:hanging="360"/>
                  </w:pPr>
                  <w:r>
                    <w:t xml:space="preserve">2. Willing to develop skills and knowledge in professional disciplines other than one’s own. </w:t>
                  </w:r>
                </w:p>
              </w:tc>
            </w:tr>
          </w:tbl>
          <w:p w14:paraId="298C1AEF" w14:textId="77777777" w:rsidR="003514D1" w:rsidRDefault="003514D1" w:rsidP="00C81C89">
            <w:pPr>
              <w:spacing w:after="160" w:line="259" w:lineRule="auto"/>
              <w:ind w:left="0" w:firstLine="0"/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F20847" w14:textId="77777777" w:rsidR="003514D1" w:rsidRDefault="003514D1" w:rsidP="00C81C89">
            <w:pPr>
              <w:spacing w:after="0" w:line="259" w:lineRule="auto"/>
              <w:ind w:left="-7967" w:right="11090" w:firstLine="0"/>
            </w:pPr>
          </w:p>
          <w:tbl>
            <w:tblPr>
              <w:tblStyle w:val="TableGrid"/>
              <w:tblW w:w="3005" w:type="dxa"/>
              <w:tblInd w:w="118" w:type="dxa"/>
              <w:tblCellMar>
                <w:top w:w="73" w:type="dxa"/>
                <w:left w:w="108" w:type="dxa"/>
                <w:right w:w="41" w:type="dxa"/>
              </w:tblCellMar>
              <w:tblLook w:val="04A0" w:firstRow="1" w:lastRow="0" w:firstColumn="1" w:lastColumn="0" w:noHBand="0" w:noVBand="1"/>
            </w:tblPr>
            <w:tblGrid>
              <w:gridCol w:w="1025"/>
              <w:gridCol w:w="1080"/>
              <w:gridCol w:w="900"/>
            </w:tblGrid>
            <w:tr w:rsidR="003514D1" w14:paraId="596E1AE6" w14:textId="77777777" w:rsidTr="00C81C89">
              <w:trPr>
                <w:trHeight w:val="406"/>
              </w:trPr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349A9C" w14:textId="77777777" w:rsidR="003514D1" w:rsidRDefault="003514D1" w:rsidP="00C81C89">
                  <w:pPr>
                    <w:spacing w:after="0" w:line="259" w:lineRule="auto"/>
                    <w:ind w:left="0" w:firstLine="0"/>
                    <w:jc w:val="right"/>
                  </w:pPr>
                  <w: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1C0E3D" w14:textId="77777777" w:rsidR="003514D1" w:rsidRDefault="003514D1" w:rsidP="00C81C89">
                  <w:pPr>
                    <w:spacing w:after="0" w:line="259" w:lineRule="auto"/>
                    <w:ind w:left="0" w:firstLine="0"/>
                  </w:pPr>
                  <w: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5B2383" w14:textId="77777777" w:rsidR="003514D1" w:rsidRDefault="003514D1" w:rsidP="00C81C89">
                  <w:pPr>
                    <w:spacing w:after="0" w:line="259" w:lineRule="auto"/>
                    <w:ind w:left="0" w:firstLine="0"/>
                  </w:pPr>
                  <w:r>
                    <w:t xml:space="preserve"> </w:t>
                  </w:r>
                </w:p>
              </w:tc>
            </w:tr>
            <w:tr w:rsidR="003514D1" w14:paraId="2D107296" w14:textId="77777777" w:rsidTr="00C81C89">
              <w:trPr>
                <w:trHeight w:val="562"/>
              </w:trPr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0AE03D" w14:textId="77777777" w:rsidR="003514D1" w:rsidRDefault="003514D1" w:rsidP="00C81C89">
                  <w:pPr>
                    <w:spacing w:after="0" w:line="259" w:lineRule="auto"/>
                    <w:ind w:left="0" w:right="68" w:firstLine="0"/>
                    <w:jc w:val="center"/>
                  </w:pPr>
                  <w:r>
                    <w:t xml:space="preserve">√ 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497992" w14:textId="77777777" w:rsidR="003514D1" w:rsidRDefault="003514D1" w:rsidP="00C81C89">
                  <w:pPr>
                    <w:spacing w:after="0" w:line="259" w:lineRule="auto"/>
                    <w:ind w:left="0" w:right="69" w:firstLine="0"/>
                    <w:jc w:val="center"/>
                  </w:pPr>
                  <w:r>
                    <w:t xml:space="preserve">√ 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C9C827" w14:textId="77777777" w:rsidR="003514D1" w:rsidRDefault="003514D1" w:rsidP="00C81C89">
                  <w:pPr>
                    <w:spacing w:after="0" w:line="259" w:lineRule="auto"/>
                    <w:ind w:left="0" w:firstLine="0"/>
                  </w:pPr>
                  <w:r>
                    <w:t xml:space="preserve"> </w:t>
                  </w:r>
                </w:p>
              </w:tc>
            </w:tr>
            <w:tr w:rsidR="003514D1" w14:paraId="6E3B693B" w14:textId="77777777" w:rsidTr="00C81C89">
              <w:trPr>
                <w:trHeight w:val="562"/>
              </w:trPr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08A5FA" w14:textId="77777777" w:rsidR="003514D1" w:rsidRDefault="003514D1" w:rsidP="00C81C89">
                  <w:pPr>
                    <w:spacing w:after="0" w:line="259" w:lineRule="auto"/>
                    <w:ind w:left="0" w:right="68" w:firstLine="0"/>
                    <w:jc w:val="center"/>
                  </w:pPr>
                  <w:r>
                    <w:t xml:space="preserve">√ 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D45E95" w14:textId="77777777" w:rsidR="003514D1" w:rsidRDefault="003514D1" w:rsidP="00C81C89">
                  <w:pPr>
                    <w:spacing w:after="0" w:line="259" w:lineRule="auto"/>
                    <w:ind w:left="0" w:right="69" w:firstLine="0"/>
                    <w:jc w:val="center"/>
                  </w:pPr>
                  <w:r>
                    <w:t xml:space="preserve">√ 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3D5038" w14:textId="77777777" w:rsidR="003514D1" w:rsidRDefault="003514D1" w:rsidP="00C81C89">
                  <w:pPr>
                    <w:spacing w:after="0" w:line="259" w:lineRule="auto"/>
                    <w:ind w:left="0" w:firstLine="0"/>
                  </w:pPr>
                  <w:r>
                    <w:t xml:space="preserve"> </w:t>
                  </w:r>
                </w:p>
              </w:tc>
            </w:tr>
          </w:tbl>
          <w:p w14:paraId="7840E40E" w14:textId="77777777" w:rsidR="003514D1" w:rsidRDefault="003514D1" w:rsidP="00C81C89">
            <w:pPr>
              <w:spacing w:after="160" w:line="259" w:lineRule="auto"/>
              <w:ind w:left="0" w:firstLine="0"/>
            </w:pPr>
          </w:p>
        </w:tc>
      </w:tr>
      <w:tr w:rsidR="003514D1" w14:paraId="0901AF15" w14:textId="77777777" w:rsidTr="00C81C89">
        <w:trPr>
          <w:trHeight w:val="1114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73AA" w14:textId="77777777" w:rsidR="003514D1" w:rsidRDefault="003514D1" w:rsidP="00C81C89">
            <w:pPr>
              <w:spacing w:after="0" w:line="259" w:lineRule="auto"/>
              <w:ind w:left="720" w:hanging="360"/>
            </w:pPr>
            <w:r>
              <w:t xml:space="preserve">3. Demonstrate a high personal commitment to equality and diversity agendas, and working in an inclusive way with professionals from other organisations and people who use services and their carers </w:t>
            </w:r>
          </w:p>
        </w:tc>
        <w:tc>
          <w:tcPr>
            <w:tcW w:w="23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AD0A1E" w14:textId="77777777" w:rsidR="003514D1" w:rsidRDefault="003514D1" w:rsidP="00C81C89">
            <w:pPr>
              <w:spacing w:after="816" w:line="259" w:lineRule="auto"/>
              <w:ind w:left="19" w:firstLine="0"/>
            </w:pPr>
            <w:r>
              <w:t xml:space="preserve"> </w:t>
            </w:r>
          </w:p>
          <w:p w14:paraId="1469CDB5" w14:textId="77777777" w:rsidR="003514D1" w:rsidRDefault="003514D1" w:rsidP="00C81C89">
            <w:pPr>
              <w:spacing w:after="264" w:line="259" w:lineRule="auto"/>
              <w:ind w:left="19" w:firstLine="0"/>
            </w:pPr>
            <w:r>
              <w:t xml:space="preserve"> </w:t>
            </w:r>
          </w:p>
          <w:p w14:paraId="3A05640F" w14:textId="77777777" w:rsidR="003514D1" w:rsidRDefault="003514D1" w:rsidP="00C81C89">
            <w:pPr>
              <w:spacing w:after="0" w:line="259" w:lineRule="auto"/>
              <w:ind w:left="19" w:firstLine="0"/>
            </w:pPr>
            <w: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5BFA" w14:textId="77777777" w:rsidR="003514D1" w:rsidRDefault="003514D1" w:rsidP="00C81C89">
            <w:pPr>
              <w:spacing w:after="0" w:line="259" w:lineRule="auto"/>
              <w:ind w:left="0" w:right="68" w:firstLine="0"/>
              <w:jc w:val="center"/>
            </w:pPr>
            <w:r>
              <w:t xml:space="preserve">√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7F6E" w14:textId="77777777" w:rsidR="003514D1" w:rsidRDefault="003514D1" w:rsidP="00C81C89">
            <w:pPr>
              <w:spacing w:after="0" w:line="259" w:lineRule="auto"/>
              <w:ind w:left="0" w:right="69" w:firstLine="0"/>
              <w:jc w:val="center"/>
            </w:pPr>
            <w:r>
              <w:t xml:space="preserve">√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714F" w14:textId="77777777" w:rsidR="003514D1" w:rsidRDefault="003514D1" w:rsidP="00C81C8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514D1" w14:paraId="1D0BCCEA" w14:textId="77777777" w:rsidTr="00C81C89">
        <w:trPr>
          <w:trHeight w:val="562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61C4" w14:textId="77777777" w:rsidR="003514D1" w:rsidRDefault="003514D1" w:rsidP="00C81C89">
            <w:pPr>
              <w:spacing w:after="0" w:line="259" w:lineRule="auto"/>
              <w:ind w:left="720" w:right="50" w:hanging="360"/>
            </w:pPr>
            <w:r>
              <w:t xml:space="preserve">4. Able to develop strong working relationships and exert positive influence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016B54" w14:textId="77777777" w:rsidR="003514D1" w:rsidRDefault="003514D1" w:rsidP="00C81C89">
            <w:pPr>
              <w:spacing w:after="160" w:line="259" w:lineRule="auto"/>
              <w:ind w:left="0" w:firstLine="0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482A" w14:textId="77777777" w:rsidR="003514D1" w:rsidRDefault="003514D1" w:rsidP="00C81C89">
            <w:pPr>
              <w:spacing w:after="0" w:line="259" w:lineRule="auto"/>
              <w:ind w:left="0" w:right="68" w:firstLine="0"/>
              <w:jc w:val="center"/>
            </w:pPr>
            <w:r>
              <w:t xml:space="preserve">√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03426" w14:textId="77777777" w:rsidR="003514D1" w:rsidRDefault="003514D1" w:rsidP="00C81C89">
            <w:pPr>
              <w:spacing w:after="0" w:line="259" w:lineRule="auto"/>
              <w:ind w:left="0" w:right="69" w:firstLine="0"/>
              <w:jc w:val="center"/>
            </w:pPr>
            <w:r>
              <w:t>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54D2" w14:textId="77777777" w:rsidR="003514D1" w:rsidRDefault="003514D1" w:rsidP="00C81C8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514D1" w14:paraId="08226E79" w14:textId="77777777" w:rsidTr="00C81C89">
        <w:trPr>
          <w:trHeight w:val="562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F191" w14:textId="77777777" w:rsidR="003514D1" w:rsidRDefault="003514D1" w:rsidP="00C81C89">
            <w:pPr>
              <w:spacing w:after="0" w:line="259" w:lineRule="auto"/>
              <w:ind w:left="720" w:hanging="360"/>
            </w:pPr>
            <w:r>
              <w:t xml:space="preserve">5. Able to work flexibly and adapt quickly to changing circumstances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00293B" w14:textId="77777777" w:rsidR="003514D1" w:rsidRDefault="003514D1" w:rsidP="00C81C89">
            <w:pPr>
              <w:spacing w:after="160" w:line="259" w:lineRule="auto"/>
              <w:ind w:left="0" w:firstLine="0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A94F" w14:textId="77777777" w:rsidR="003514D1" w:rsidRDefault="003514D1" w:rsidP="00C81C89">
            <w:pPr>
              <w:spacing w:after="0" w:line="259" w:lineRule="auto"/>
              <w:ind w:left="0" w:right="68" w:firstLine="0"/>
              <w:jc w:val="center"/>
            </w:pPr>
            <w:r>
              <w:t xml:space="preserve">√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DEC40" w14:textId="77777777" w:rsidR="003514D1" w:rsidRDefault="003514D1" w:rsidP="00C81C89">
            <w:pPr>
              <w:spacing w:after="0" w:line="259" w:lineRule="auto"/>
              <w:ind w:left="0" w:right="69" w:firstLine="0"/>
              <w:jc w:val="center"/>
            </w:pPr>
            <w:r>
              <w:t>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4811" w14:textId="77777777" w:rsidR="003514D1" w:rsidRDefault="003514D1" w:rsidP="00C81C8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2BF4D793" w14:textId="77777777" w:rsidR="003514D1" w:rsidRDefault="003514D1" w:rsidP="003514D1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</w:p>
    <w:p w14:paraId="6AFEDE0B" w14:textId="77777777" w:rsidR="003514D1" w:rsidRDefault="003514D1" w:rsidP="003514D1">
      <w:pPr>
        <w:spacing w:after="134" w:line="259" w:lineRule="auto"/>
        <w:ind w:left="-108" w:right="-29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7BE9722" wp14:editId="55B8B49D">
                <wp:extent cx="6858000" cy="38100"/>
                <wp:effectExtent l="0" t="0" r="0" b="0"/>
                <wp:docPr id="9970" name="Group 9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38100"/>
                          <a:chOff x="0" y="0"/>
                          <a:chExt cx="6858000" cy="38100"/>
                        </a:xfrm>
                      </wpg:grpSpPr>
                      <wps:wsp>
                        <wps:cNvPr id="1425" name="Shape 1425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rgbClr val="99CC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040788" id="Group 9970" o:spid="_x0000_s1026" style="width:540pt;height:3pt;mso-position-horizontal-relative:char;mso-position-vertical-relative:line" coordsize="6858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">
                <v:shape id="Shape 1425" o:spid="_x0000_s1027" style="position:absolute;width:68580;height:0;visibility:visible;mso-wrap-style:square;v-text-anchor:top" coordsize="685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" path="m,l6858000,e" filled="f" strokecolor="#9c0" strokeweight="3pt">
                  <v:path arrowok="t" textboxrect="0,0,6858000,0"/>
                </v:shape>
                <w10:anchorlock/>
              </v:group>
            </w:pict>
          </mc:Fallback>
        </mc:AlternateContent>
      </w:r>
    </w:p>
    <w:p w14:paraId="4E993C50" w14:textId="77777777" w:rsidR="003514D1" w:rsidRDefault="003514D1" w:rsidP="003514D1">
      <w:pPr>
        <w:spacing w:after="48" w:line="259" w:lineRule="auto"/>
        <w:ind w:left="0" w:firstLine="0"/>
      </w:pPr>
      <w:r>
        <w:t xml:space="preserve"> </w:t>
      </w:r>
    </w:p>
    <w:tbl>
      <w:tblPr>
        <w:tblStyle w:val="TableGrid"/>
        <w:tblpPr w:vertAnchor="text" w:tblpX="2592" w:tblpY="-13"/>
        <w:tblOverlap w:val="never"/>
        <w:tblW w:w="8102" w:type="dxa"/>
        <w:tblInd w:w="0" w:type="dxa"/>
        <w:tblCellMar>
          <w:top w:w="7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02"/>
      </w:tblGrid>
      <w:tr w:rsidR="003514D1" w14:paraId="07D08F81" w14:textId="77777777" w:rsidTr="00C81C89">
        <w:trPr>
          <w:trHeight w:val="742"/>
        </w:trPr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ADB0" w14:textId="088BAB22" w:rsidR="003514D1" w:rsidRDefault="003514D1" w:rsidP="00C81C89">
            <w:pPr>
              <w:spacing w:after="38" w:line="259" w:lineRule="auto"/>
              <w:ind w:left="0" w:firstLine="0"/>
            </w:pPr>
            <w:r>
              <w:t xml:space="preserve"> </w:t>
            </w:r>
          </w:p>
          <w:p w14:paraId="403336F8" w14:textId="36B724BB" w:rsidR="003514D1" w:rsidRDefault="003514D1" w:rsidP="00C81C89">
            <w:pPr>
              <w:spacing w:after="0" w:line="259" w:lineRule="auto"/>
              <w:ind w:left="0" w:firstLine="0"/>
            </w:pPr>
            <w:r>
              <w:t xml:space="preserve">Updated by </w:t>
            </w:r>
            <w:r>
              <w:t>Shabila Bi</w:t>
            </w:r>
          </w:p>
        </w:tc>
      </w:tr>
      <w:tr w:rsidR="003514D1" w14:paraId="04D8636D" w14:textId="77777777" w:rsidTr="00C81C89">
        <w:trPr>
          <w:trHeight w:val="406"/>
        </w:trPr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FF4F" w14:textId="51482BD1" w:rsidR="003514D1" w:rsidRDefault="003514D1" w:rsidP="00C81C89">
            <w:pPr>
              <w:spacing w:after="0" w:line="259" w:lineRule="auto"/>
              <w:ind w:left="0" w:firstLine="0"/>
            </w:pPr>
            <w:r>
              <w:t>202</w:t>
            </w:r>
            <w:r>
              <w:t>3</w:t>
            </w:r>
          </w:p>
        </w:tc>
      </w:tr>
    </w:tbl>
    <w:p w14:paraId="7C6B0B62" w14:textId="77777777" w:rsidR="003514D1" w:rsidRDefault="003514D1" w:rsidP="003514D1">
      <w:pPr>
        <w:ind w:left="-5"/>
      </w:pPr>
      <w:r>
        <w:t xml:space="preserve">Prepared By </w:t>
      </w:r>
    </w:p>
    <w:p w14:paraId="31A0B70C" w14:textId="77777777" w:rsidR="003514D1" w:rsidRDefault="003514D1" w:rsidP="003514D1">
      <w:pPr>
        <w:spacing w:after="152"/>
        <w:ind w:left="-5"/>
      </w:pPr>
      <w:r>
        <w:t xml:space="preserve">Date </w:t>
      </w:r>
    </w:p>
    <w:p w14:paraId="7D9B185A" w14:textId="77777777" w:rsidR="003514D1" w:rsidRDefault="003514D1" w:rsidP="003514D1">
      <w:pPr>
        <w:spacing w:after="158" w:line="259" w:lineRule="auto"/>
        <w:ind w:left="-108" w:right="-5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F5CCE5" wp14:editId="55C22935">
                <wp:extent cx="6858000" cy="38100"/>
                <wp:effectExtent l="0" t="0" r="0" b="0"/>
                <wp:docPr id="9971" name="Group 9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38100"/>
                          <a:chOff x="0" y="0"/>
                          <a:chExt cx="6858000" cy="38100"/>
                        </a:xfrm>
                      </wpg:grpSpPr>
                      <wps:wsp>
                        <wps:cNvPr id="1426" name="Shape 1426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rgbClr val="99CC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F15E9B" id="Group 9971" o:spid="_x0000_s1026" style="width:540pt;height:3pt;mso-position-horizontal-relative:char;mso-position-vertical-relative:line" coordsize="6858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">
                <v:shape id="Shape 1426" o:spid="_x0000_s1027" style="position:absolute;width:68580;height:0;visibility:visible;mso-wrap-style:square;v-text-anchor:top" coordsize="685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" path="m,l6858000,e" filled="f" strokecolor="#9c0" strokeweight="3pt">
                  <v:path arrowok="t" textboxrect="0,0,6858000,0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14:paraId="42024276" w14:textId="77777777" w:rsidR="003514D1" w:rsidRDefault="003514D1" w:rsidP="003514D1">
      <w:pPr>
        <w:tabs>
          <w:tab w:val="right" w:pos="10692"/>
        </w:tabs>
        <w:spacing w:after="185" w:line="259" w:lineRule="auto"/>
        <w:ind w:left="-108" w:right="-29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4B3C30E" wp14:editId="4F4E99AC">
                <wp:extent cx="6858000" cy="60960"/>
                <wp:effectExtent l="0" t="0" r="0" b="0"/>
                <wp:docPr id="9972" name="Group 9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0960"/>
                          <a:chOff x="0" y="0"/>
                          <a:chExt cx="6858000" cy="60960"/>
                        </a:xfrm>
                      </wpg:grpSpPr>
                      <wps:wsp>
                        <wps:cNvPr id="1427" name="Shape 1427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rgbClr val="0000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0" y="6096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rgbClr val="99CC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1A8B4" id="Group 9972" o:spid="_x0000_s1026" style="width:540pt;height:4.8pt;mso-position-horizontal-relative:char;mso-position-vertical-relative:line" coordsize="68580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">
                <v:shape id="Shape 1427" o:spid="_x0000_s1027" style="position:absolute;width:68580;height:0;visibility:visible;mso-wrap-style:square;v-text-anchor:top" coordsize="685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" path="m,l6858000,e" filled="f" strokecolor="blue" strokeweight="3pt">
                  <v:path arrowok="t" textboxrect="0,0,6858000,0"/>
                </v:shape>
                <v:shape id="Shape 1428" o:spid="_x0000_s1028" style="position:absolute;top:609;width:68580;height:0;visibility:visible;mso-wrap-style:square;v-text-anchor:top" coordsize="685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" path="m,l6858000,e" filled="f" strokecolor="#9c0" strokeweight="3pt">
                  <v:path arrowok="t" textboxrect="0,0,6858000,0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14:paraId="6BBC75D1" w14:textId="77777777" w:rsidR="003514D1" w:rsidRDefault="003514D1" w:rsidP="003514D1">
      <w:pPr>
        <w:spacing w:after="0" w:line="259" w:lineRule="auto"/>
        <w:ind w:left="1044" w:firstLine="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3F11D351" w14:textId="77777777" w:rsidR="00344D0A" w:rsidRDefault="00344D0A"/>
    <w:sectPr w:rsidR="00344D0A">
      <w:pgSz w:w="11906" w:h="16838"/>
      <w:pgMar w:top="1361" w:right="1110" w:bottom="1481" w:left="3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D1"/>
    <w:rsid w:val="00344D0A"/>
    <w:rsid w:val="0035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DD388"/>
  <w15:chartTrackingRefBased/>
  <w15:docId w15:val="{59CA4A4E-097F-469E-AA4D-A4B2DA97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4D1"/>
    <w:pPr>
      <w:spacing w:after="438" w:line="265" w:lineRule="auto"/>
      <w:ind w:left="1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514D1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Randle (Dudley Disability Services)</dc:creator>
  <cp:keywords/>
  <dc:description/>
  <cp:lastModifiedBy>Sarah Randle (Dudley Disability Services)</cp:lastModifiedBy>
  <cp:revision>1</cp:revision>
  <dcterms:created xsi:type="dcterms:W3CDTF">2023-04-18T16:09:00Z</dcterms:created>
  <dcterms:modified xsi:type="dcterms:W3CDTF">2023-04-18T16:11:00Z</dcterms:modified>
</cp:coreProperties>
</file>