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6C9BE81C" w:rsidR="000F23FE" w:rsidRPr="0081739C" w:rsidRDefault="009D3818"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6A3A0991">
                <wp:simplePos x="0" y="0"/>
                <wp:positionH relativeFrom="page">
                  <wp:posOffset>656590</wp:posOffset>
                </wp:positionH>
                <wp:positionV relativeFrom="paragraph">
                  <wp:posOffset>137795</wp:posOffset>
                </wp:positionV>
                <wp:extent cx="6035040" cy="2186940"/>
                <wp:effectExtent l="0" t="0" r="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noFill/>
                        <a:ln w="9525">
                          <a:noFill/>
                          <a:miter lim="800000"/>
                          <a:headEnd/>
                          <a:tailEnd/>
                        </a:ln>
                      </wps:spPr>
                      <wps:txbx>
                        <w:txbxContent>
                          <w:p w14:paraId="62B70336" w14:textId="77777777" w:rsidR="00405C94" w:rsidRPr="00202A05" w:rsidRDefault="00405C94" w:rsidP="00405C94">
                            <w:pPr>
                              <w:rPr>
                                <w:rFonts w:ascii="Arial" w:hAnsi="Arial" w:cs="Arial"/>
                                <w:color w:val="FFFFFF" w:themeColor="background1"/>
                                <w:sz w:val="96"/>
                                <w:szCs w:val="96"/>
                              </w:rPr>
                            </w:pPr>
                            <w:r>
                              <w:rPr>
                                <w:rFonts w:ascii="Arial" w:hAnsi="Arial" w:cs="Arial"/>
                                <w:color w:val="FFFFFF" w:themeColor="background1"/>
                                <w:sz w:val="96"/>
                                <w:szCs w:val="96"/>
                              </w:rPr>
                              <w:t>Job Title</w:t>
                            </w:r>
                            <w:r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7pt;margin-top:10.8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ix9wEAAM4DAAAOAAAAZHJzL2Uyb0RvYy54bWysU9tu2zAMfR+wfxD0vtjJkiwx4hRduw4D&#10;ugvQ7QMUWY6FSaJGKbG7ry8lp2mwvQ3zgyCa5CHPIbW5GqxhR4VBg6v5dFJyppyERrt9zX98v3uz&#10;4ixE4RphwKmaP6rAr7avX216X6kZdGAahYxAXKh6X/MuRl8VRZCdsiJMwCtHzhbQikgm7osGRU/o&#10;1hSzslwWPWDjEaQKgf7ejk6+zfhtq2T82rZBRWZqTr3FfGI+d+ksthtR7VH4TstTG+IfurBCOyp6&#10;hroVUbAD6r+grJYIAdo4kWALaFstVeZAbKblH2weOuFV5kLiBH+WKfw/WPnl+OC/IYvDexhogJlE&#10;8Pcgfwbm4KYTbq+uEaHvlGio8DRJVvQ+VKfUJHWoQgLZ9Z+hoSGLQ4QMNLRokyrEkxE6DeDxLLoa&#10;IpP0c1m+XZRzcknyzaar5ZqMVENUz+keQ/yowLJ0qTnSVDO8ON6HOIY+h6RqDu60MXmyxrG+5uvF&#10;bJETLjxWR1o8o23NV2X6xlVILD+4JidHoc14p16MO9FOTEfOcdgNFJjo76B5JAEQxgWjB0GXDvA3&#10;Zz0tV83Dr4NAxZn55EjE9XSeGMdszBfvZmTgpWd36RFOElTNI2fj9SbmDR65XpPYrc4yvHRy6pWW&#10;Jgt5WvC0lZd2jnp5htsnAAAA//8DAFBLAwQUAAYACAAAACEAWyGvGN8AAAALAQAADwAAAGRycy9k&#10;b3ducmV2LnhtbEyPy07DMBBF90j8gzVI7Kidpg00xKkQiG0R5SF158bTJCIeR7HbhL/vdAXLqzm6&#10;c26xnlwnTjiE1pOGZKZAIFXetlRr+Px4vXsAEaIhazpPqOEXA6zL66vC5NaP9I6nbawFl1DIjYYm&#10;xj6XMlQNOhNmvkfi28EPzkSOQy3tYEYud52cK5VJZ1riD43p8bnB6md7dBq+Nofd90K91S9u2Y9+&#10;UpLcSmp9ezM9PYKIOMU/GC76rA4lO+39kWwQHWeVLhjVME/uQVwAtUx5zF5DmmUJyLKQ/zeUZwAA&#10;AP//AwBQSwECLQAUAAYACAAAACEAtoM4kv4AAADhAQAAEwAAAAAAAAAAAAAAAAAAAAAAW0NvbnRl&#10;bnRfVHlwZXNdLnhtbFBLAQItABQABgAIAAAAIQA4/SH/1gAAAJQBAAALAAAAAAAAAAAAAAAAAC8B&#10;AABfcmVscy8ucmVsc1BLAQItABQABgAIAAAAIQDzB2ix9wEAAM4DAAAOAAAAAAAAAAAAAAAAAC4C&#10;AABkcnMvZTJvRG9jLnhtbFBLAQItABQABgAIAAAAIQBbIa8Y3wAAAAsBAAAPAAAAAAAAAAAAAAAA&#10;AFEEAABkcnMvZG93bnJldi54bWxQSwUGAAAAAAQABADzAAAAXQUAAAAA&#10;" filled="f" stroked="f">
                <v:textbox>
                  <w:txbxContent>
                    <w:p w14:paraId="62B70336" w14:textId="77777777" w:rsidR="00405C94" w:rsidRPr="00202A05" w:rsidRDefault="00405C94" w:rsidP="00405C94">
                      <w:pPr>
                        <w:rPr>
                          <w:rFonts w:ascii="Arial" w:hAnsi="Arial" w:cs="Arial"/>
                          <w:color w:val="FFFFFF" w:themeColor="background1"/>
                          <w:sz w:val="96"/>
                          <w:szCs w:val="96"/>
                        </w:rPr>
                      </w:pPr>
                      <w:r>
                        <w:rPr>
                          <w:rFonts w:ascii="Arial" w:hAnsi="Arial" w:cs="Arial"/>
                          <w:color w:val="FFFFFF" w:themeColor="background1"/>
                          <w:sz w:val="96"/>
                          <w:szCs w:val="96"/>
                        </w:rPr>
                        <w:t>Job Title</w:t>
                      </w:r>
                      <w:r w:rsidRPr="009257D2">
                        <w:rPr>
                          <w:rFonts w:ascii="Arial" w:hAnsi="Arial" w:cs="Arial"/>
                          <w:color w:val="FFFFFF" w:themeColor="background1"/>
                          <w:sz w:val="72"/>
                          <w:szCs w:val="72"/>
                        </w:rPr>
                        <w:t xml:space="preserve"> </w:t>
                      </w: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42DC4193">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56C79A"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6375D945">
                <wp:simplePos x="0" y="0"/>
                <wp:positionH relativeFrom="column">
                  <wp:posOffset>-482600</wp:posOffset>
                </wp:positionH>
                <wp:positionV relativeFrom="paragraph">
                  <wp:posOffset>-50165</wp:posOffset>
                </wp:positionV>
                <wp:extent cx="6677025" cy="2706624"/>
                <wp:effectExtent l="0" t="0" r="28575" b="1778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6CB6F9" id="Rectangle: Rounded Corners 1" o:spid="_x0000_s1026" style="position:absolute;margin-left:-38pt;margin-top:-3.95pt;width:525.75pt;height:21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RWiQIAAI0FAAAOAAAAZHJzL2Uyb0RvYy54bWysVEtv2zAMvg/YfxB0X/1AHl1QpwhadBhQ&#10;dEXboWdFlmIBsqhJSpzs14+SHacv7DDsIosi+ZH8TPLict9qshPOKzAVLc5ySoThUCuzqejPp5sv&#10;55T4wEzNNBhR0YPw9HL5+dNFZxeihAZ0LRxBEOMXna1oE4JdZJnnjWiZPwMrDColuJYFFN0mqx3r&#10;EL3VWZnns6wDV1sHXHiPr9e9ki4TvpSChx9SehGIrijmFtLp0rmOZ7a8YIuNY7ZRfEiD/UMWLVMG&#10;g45Q1ywwsnXqHVSruAMPMpxxaDOQUnGRasBqivxNNY8NsyLVguR4O9Lk/x8sv9s92nuHNHTWLzxe&#10;YxV76dr4xfzIPpF1GMkS+0A4Ps5m83leTinhqCvn+WxWTiKd2cndOh++CWhJvFTUwdbUD/hLElNs&#10;d+tDb3+0iyE9aFXfKK2T4DbrK+3IjuHvm6/KYno+hHhlps17z9hAYvRdb4r3jphp9MxOladbOGgR&#10;8bR5EJKoGmstU8apKU+YjHNhQtGrGlaLPs1imueprxB+9Ei0JMCILLG8EXsAeJ3vEbvnZ7CPriL1&#10;9Oic/y2x3nn0SJHBhNG5VQbcRwAaqxoi9/ZHknpqIktrqA/3jjjoJ8pbfqPwJ98yH+6ZwxHCYcO1&#10;EH7gITV0FYXhRkkD7vdH79EeOxu1lHQ4khX1v7bMCUr0d4M9/7WYTOIMJ2EynZcouJea9UuN2bZX&#10;gG1T4AKyPF2jfdDHq3TQPuP2WMWoqGKGY+yK8uCOwlXoVwXuHy5Wq2SGc2tZuDWPlkfwyGrs36f9&#10;M3N26PSAQ3IHx/Flize93ttGTwOrbQCp0iCceB34xplPjTPsp7hUXsrJ6rRFl38AAAD//wMAUEsD&#10;BBQABgAIAAAAIQBjfpKB4QAAAAoBAAAPAAAAZHJzL2Rvd25yZXYueG1sTI/BbsIwEETvlfoP1lbq&#10;DRxoiUkaB1WoPSGhliL16sTbJCVeR7EDga+vOdHbrGY0+yZbjaZlR+xdY0nCbBoBQyqtbqiSsP96&#10;nyyBOa9Iq9YSSjijg1V+f5epVNsTfeJx5ysWSsilSkLtfZdy7soajXJT2yEF78f2Rvlw9hXXvTqF&#10;ctPyeRTF3KiGwodadbiusTzsBiNhSPZJ/PG7FTRs3y5GuGL9vRFSPj6Mry/API7+FoYrfkCHPDAV&#10;diDtWCthIuKwxV9FAiwEErFYACskPM+WT8DzjP+fkP8BAAD//wMAUEsBAi0AFAAGAAgAAAAhALaD&#10;OJL+AAAA4QEAABMAAAAAAAAAAAAAAAAAAAAAAFtDb250ZW50X1R5cGVzXS54bWxQSwECLQAUAAYA&#10;CAAAACEAOP0h/9YAAACUAQAACwAAAAAAAAAAAAAAAAAvAQAAX3JlbHMvLnJlbHNQSwECLQAUAAYA&#10;CAAAACEAl8S0VokCAACNBQAADgAAAAAAAAAAAAAAAAAuAgAAZHJzL2Uyb0RvYy54bWxQSwECLQAU&#10;AAYACAAAACEAY36SgeEAAAAKAQAADwAAAAAAAAAAAAAAAADjBAAAZHJzL2Rvd25yZXYueG1sUEsF&#10;BgAAAAAEAAQA8wAAAPEFAAAAAA==&#10;" fillcolor="#7a2158" strokecolor="white [3212]" strokeweight="1pt">
                <v:stroke joinstyle="miter"/>
              </v:roundrec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F428F9">
        <w:trPr>
          <w:trHeight w:val="454"/>
        </w:trPr>
        <w:tc>
          <w:tcPr>
            <w:tcW w:w="1985" w:type="dxa"/>
            <w:vAlign w:val="center"/>
          </w:tcPr>
          <w:p w14:paraId="291E675B" w14:textId="644F5C1F"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7087" w:type="dxa"/>
                <w:vAlign w:val="center"/>
              </w:tcPr>
              <w:p w14:paraId="0E6FDE3C" w14:textId="2573214A" w:rsidR="00E65D57" w:rsidRPr="00F428F9" w:rsidRDefault="00FA3A3F" w:rsidP="00F428F9">
                <w:pPr>
                  <w:spacing w:line="278" w:lineRule="auto"/>
                  <w:ind w:right="-534"/>
                  <w:rPr>
                    <w:rFonts w:ascii="Arial" w:hAnsi="Arial" w:cs="Arial"/>
                    <w:bCs/>
                    <w:sz w:val="24"/>
                    <w:szCs w:val="24"/>
                  </w:rPr>
                </w:pPr>
                <w:r>
                  <w:rPr>
                    <w:rFonts w:ascii="Arial" w:hAnsi="Arial" w:cs="Arial"/>
                    <w:bCs/>
                    <w:sz w:val="24"/>
                    <w:szCs w:val="24"/>
                  </w:rPr>
                  <w:t>Arts Educator</w:t>
                </w:r>
              </w:p>
            </w:tc>
          </w:sdtContent>
        </w:sdt>
      </w:tr>
      <w:tr w:rsidR="00E65D57" w:rsidRPr="00A861B8" w14:paraId="3E34B9C8" w14:textId="3AB79D3A" w:rsidTr="00F428F9">
        <w:trPr>
          <w:trHeight w:val="454"/>
        </w:trPr>
        <w:tc>
          <w:tcPr>
            <w:tcW w:w="1985" w:type="dxa"/>
            <w:vAlign w:val="center"/>
          </w:tcPr>
          <w:p w14:paraId="4CA608EF" w14:textId="3FC2270E"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EndPr/>
          <w:sdtContent>
            <w:tc>
              <w:tcPr>
                <w:tcW w:w="7087" w:type="dxa"/>
                <w:vAlign w:val="center"/>
              </w:tcPr>
              <w:p w14:paraId="18B1A4E0" w14:textId="36EE0F2F" w:rsidR="005230FE" w:rsidRPr="00F428F9" w:rsidRDefault="00FA3A3F" w:rsidP="00F428F9">
                <w:pPr>
                  <w:spacing w:line="278" w:lineRule="auto"/>
                  <w:rPr>
                    <w:rFonts w:ascii="Arial" w:hAnsi="Arial" w:cs="Arial"/>
                    <w:bCs/>
                    <w:sz w:val="24"/>
                    <w:szCs w:val="24"/>
                  </w:rPr>
                </w:pPr>
                <w:r>
                  <w:rPr>
                    <w:rFonts w:ascii="Arial" w:hAnsi="Arial" w:cs="Arial"/>
                    <w:bCs/>
                    <w:sz w:val="24"/>
                    <w:szCs w:val="24"/>
                  </w:rPr>
                  <w:t>Grades 1 – 6, £25,364 to £36,351 plus QTS allowance if applicable</w:t>
                </w:r>
              </w:p>
            </w:tc>
          </w:sdtContent>
        </w:sdt>
      </w:tr>
      <w:tr w:rsidR="00E65D57" w:rsidRPr="007A238C" w14:paraId="5B58E061" w14:textId="2A1631A4" w:rsidTr="00F428F9">
        <w:trPr>
          <w:trHeight w:val="454"/>
        </w:trPr>
        <w:tc>
          <w:tcPr>
            <w:tcW w:w="1985"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7087" w:type="dxa"/>
                <w:vAlign w:val="center"/>
              </w:tcPr>
              <w:p w14:paraId="203BE028" w14:textId="5210B235" w:rsidR="00E65D57" w:rsidRPr="00F428F9" w:rsidRDefault="00FA3A3F" w:rsidP="00F428F9">
                <w:pPr>
                  <w:spacing w:line="278" w:lineRule="auto"/>
                  <w:rPr>
                    <w:rFonts w:ascii="Arial" w:hAnsi="Arial" w:cs="Arial"/>
                    <w:bCs/>
                    <w:sz w:val="24"/>
                    <w:szCs w:val="24"/>
                  </w:rPr>
                </w:pPr>
                <w:r>
                  <w:rPr>
                    <w:rFonts w:ascii="Arial" w:hAnsi="Arial" w:cs="Arial"/>
                    <w:bCs/>
                    <w:sz w:val="24"/>
                    <w:szCs w:val="24"/>
                  </w:rPr>
                  <w:t>Dudley Performing Arts Head of Service</w:t>
                </w:r>
              </w:p>
            </w:tc>
          </w:sdtContent>
        </w:sdt>
      </w:tr>
      <w:tr w:rsidR="00E65D57" w:rsidRPr="007A238C" w14:paraId="5C630CDF" w14:textId="4DE8BDF6" w:rsidTr="00F428F9">
        <w:trPr>
          <w:trHeight w:val="454"/>
        </w:trPr>
        <w:tc>
          <w:tcPr>
            <w:tcW w:w="1985"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EndPr/>
          <w:sdtContent>
            <w:tc>
              <w:tcPr>
                <w:tcW w:w="7087" w:type="dxa"/>
                <w:vAlign w:val="center"/>
              </w:tcPr>
              <w:p w14:paraId="7CBF9235" w14:textId="24BA9A72" w:rsidR="00E65D57" w:rsidRPr="00F428F9" w:rsidRDefault="00FA3A3F" w:rsidP="00F428F9">
                <w:pPr>
                  <w:spacing w:line="278" w:lineRule="auto"/>
                  <w:rPr>
                    <w:rFonts w:ascii="Arial" w:hAnsi="Arial" w:cs="Arial"/>
                    <w:bCs/>
                    <w:sz w:val="24"/>
                    <w:szCs w:val="24"/>
                  </w:rPr>
                </w:pPr>
                <w:r>
                  <w:rPr>
                    <w:rFonts w:ascii="Arial" w:hAnsi="Arial" w:cs="Arial"/>
                    <w:bCs/>
                    <w:sz w:val="24"/>
                    <w:szCs w:val="24"/>
                  </w:rPr>
                  <w:t>1</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sdtContent>
        <w:p w14:paraId="02EF402B" w14:textId="1410EF4F" w:rsidR="00E80296" w:rsidRPr="00FA3A3F" w:rsidRDefault="00FA3A3F" w:rsidP="00FA3A3F">
          <w:pPr>
            <w:rPr>
              <w:rFonts w:ascii="Arial" w:hAnsi="Arial" w:cs="Arial"/>
            </w:rPr>
          </w:pPr>
          <w:r>
            <w:rPr>
              <w:rFonts w:ascii="Arial" w:hAnsi="Arial" w:cs="Arial"/>
            </w:rPr>
            <w:t>To undertake education duties as identified by the strategic direction of Dudley Performing Arts along with the needs of its clients.</w:t>
          </w:r>
        </w:p>
      </w:sdtContent>
    </w:sdt>
    <w:p w14:paraId="60A1F5EA" w14:textId="77777777" w:rsidR="00F428F9" w:rsidRDefault="00F428F9" w:rsidP="00F428F9">
      <w:pPr>
        <w:spacing w:after="0" w:line="278" w:lineRule="auto"/>
        <w:jc w:val="both"/>
        <w:rPr>
          <w:rFonts w:ascii="Arial" w:hAnsi="Arial" w:cs="Arial"/>
          <w:b/>
          <w:bCs/>
          <w:sz w:val="24"/>
          <w:szCs w:val="24"/>
        </w:rPr>
      </w:pPr>
    </w:p>
    <w:p w14:paraId="56795F8B" w14:textId="7242C90B"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6CDBE5B5" w14:textId="221FC1FE" w:rsidR="009E3EB6" w:rsidRDefault="009E3EB6" w:rsidP="009E3EB6">
      <w:pPr>
        <w:spacing w:after="0" w:line="278" w:lineRule="auto"/>
        <w:jc w:val="both"/>
        <w:rPr>
          <w:rFonts w:ascii="Arial" w:hAnsi="Arial" w:cs="Arial"/>
          <w:b/>
          <w:bCs/>
          <w:sz w:val="24"/>
          <w:szCs w:val="24"/>
        </w:rPr>
      </w:pPr>
    </w:p>
    <w:sdt>
      <w:sdtPr>
        <w:rPr>
          <w:rFonts w:ascii="Arial" w:eastAsia="Times New Roman" w:hAnsi="Arial" w:cs="Arial"/>
          <w:sz w:val="24"/>
          <w:szCs w:val="24"/>
        </w:rPr>
        <w:id w:val="-1712568236"/>
        <w:placeholder>
          <w:docPart w:val="DefaultPlaceholder_-1854013440"/>
        </w:placeholder>
        <w:text/>
      </w:sdtPr>
      <w:sdtContent>
        <w:p w14:paraId="43CC56D5" w14:textId="024EF4D3" w:rsidR="009E3EB6" w:rsidRPr="00944271" w:rsidRDefault="00944271" w:rsidP="00944271">
          <w:pPr>
            <w:pStyle w:val="ListParagraph"/>
            <w:numPr>
              <w:ilvl w:val="0"/>
              <w:numId w:val="21"/>
            </w:numPr>
            <w:spacing w:after="0" w:line="278" w:lineRule="auto"/>
            <w:jc w:val="both"/>
            <w:rPr>
              <w:rFonts w:ascii="Arial" w:hAnsi="Arial" w:cs="Arial"/>
              <w:sz w:val="24"/>
              <w:szCs w:val="24"/>
            </w:rPr>
          </w:pPr>
          <w:r w:rsidRPr="00944271">
            <w:rPr>
              <w:rFonts w:ascii="Arial" w:eastAsia="Times New Roman" w:hAnsi="Arial" w:cs="Arial"/>
              <w:sz w:val="24"/>
              <w:szCs w:val="24"/>
            </w:rPr>
            <w:t xml:space="preserve">Arts Educator are responsible for delivering high-quality educational activities in accordance with agreed schemes of work and the pedagogical approaches of Dudley Performing Arts (DPA), including assessment, planning, recording and reporting processes. The postholder will uphold the Professional Standards for Arts Educators and work in accordance with DPA policies, procedures and professional expectations </w:t>
          </w:r>
          <w:proofErr w:type="gramStart"/>
          <w:r w:rsidRPr="00944271">
            <w:rPr>
              <w:rFonts w:ascii="Arial" w:eastAsia="Times New Roman" w:hAnsi="Arial" w:cs="Arial"/>
              <w:sz w:val="24"/>
              <w:szCs w:val="24"/>
            </w:rPr>
            <w:t>at all times</w:t>
          </w:r>
          <w:proofErr w:type="gramEnd"/>
          <w:r w:rsidRPr="00944271">
            <w:rPr>
              <w:rFonts w:ascii="Arial" w:eastAsia="Times New Roman" w:hAnsi="Arial" w:cs="Arial"/>
              <w:sz w:val="24"/>
              <w:szCs w:val="24"/>
            </w:rPr>
            <w:t>.</w:t>
          </w:r>
          <w:r>
            <w:rPr>
              <w:rFonts w:ascii="Arial" w:eastAsia="Times New Roman" w:hAnsi="Arial" w:cs="Arial"/>
              <w:sz w:val="24"/>
              <w:szCs w:val="24"/>
            </w:rPr>
            <w:t xml:space="preserve"> </w:t>
          </w:r>
          <w:proofErr w:type="gramStart"/>
          <w:r w:rsidRPr="00944271">
            <w:rPr>
              <w:rFonts w:ascii="Arial" w:eastAsia="Times New Roman" w:hAnsi="Arial" w:cs="Arial"/>
              <w:sz w:val="24"/>
              <w:szCs w:val="24"/>
            </w:rPr>
            <w:t>The</w:t>
          </w:r>
          <w:proofErr w:type="gramEnd"/>
          <w:r w:rsidRPr="00944271">
            <w:rPr>
              <w:rFonts w:ascii="Arial" w:eastAsia="Times New Roman" w:hAnsi="Arial" w:cs="Arial"/>
              <w:sz w:val="24"/>
              <w:szCs w:val="24"/>
            </w:rPr>
            <w:t xml:space="preserve"> role requires the consistent delivery of all scheduled teaching and learning activities, adherence to agreed timetables and operational procedures, and the effective management of resources to support high-quality provision. Arts Educators will take responsibility for their own continuing professional development and actively engage in performance management and appraisal processes to enhance their practice and contribute to organisational improvement.</w:t>
          </w:r>
          <w:r>
            <w:rPr>
              <w:rFonts w:ascii="Arial" w:eastAsia="Times New Roman" w:hAnsi="Arial" w:cs="Arial"/>
              <w:sz w:val="24"/>
              <w:szCs w:val="24"/>
            </w:rPr>
            <w:t xml:space="preserve"> </w:t>
          </w:r>
          <w:r w:rsidRPr="00944271">
            <w:rPr>
              <w:rFonts w:ascii="Arial" w:eastAsia="Times New Roman" w:hAnsi="Arial" w:cs="Arial"/>
              <w:sz w:val="24"/>
              <w:szCs w:val="24"/>
            </w:rPr>
            <w:t>Working collaboratively with colleagues and stakeholders, the postholder will support the development and promotion of new programmes and services for DPA and its clients, including participation in promotional activities and, where required, evening teaching engagements. The Arts Educator will contribute to maintaining and strengthening positive relationships with clients and partners, supporting the continued commissioning and growth of DPA's services.</w:t>
          </w:r>
          <w:r>
            <w:rPr>
              <w:rFonts w:ascii="Arial" w:eastAsia="Times New Roman" w:hAnsi="Arial" w:cs="Arial"/>
              <w:sz w:val="24"/>
              <w:szCs w:val="24"/>
            </w:rPr>
            <w:t xml:space="preserve"> </w:t>
          </w:r>
          <w:proofErr w:type="gramStart"/>
          <w:r w:rsidRPr="00944271">
            <w:rPr>
              <w:rFonts w:ascii="Arial" w:eastAsia="Times New Roman" w:hAnsi="Arial" w:cs="Arial"/>
              <w:sz w:val="24"/>
              <w:szCs w:val="24"/>
            </w:rPr>
            <w:t>The</w:t>
          </w:r>
          <w:proofErr w:type="gramEnd"/>
          <w:r w:rsidRPr="00944271">
            <w:rPr>
              <w:rFonts w:ascii="Arial" w:eastAsia="Times New Roman" w:hAnsi="Arial" w:cs="Arial"/>
              <w:sz w:val="24"/>
              <w:szCs w:val="24"/>
            </w:rPr>
            <w:t xml:space="preserve"> postholder will prepare students for examinations and assessments as appropriate, ensuring learners are supported to achieve their full potential. In addition, they will participate flexibly in alternative timetable arrangements, including performances, productions, events and other programmed activities, as directed, contributing to the wider artistic and educational aims of Dudley Performing Arts.</w:t>
          </w:r>
          <w:r>
            <w:rPr>
              <w:rFonts w:ascii="Arial" w:eastAsia="Times New Roman" w:hAnsi="Arial" w:cs="Arial"/>
              <w:sz w:val="24"/>
              <w:szCs w:val="24"/>
            </w:rPr>
            <w:t xml:space="preserve"> </w:t>
          </w:r>
          <w:r w:rsidRPr="00294554">
            <w:rPr>
              <w:rFonts w:ascii="Arial" w:eastAsia="Times New Roman" w:hAnsi="Arial" w:cs="Arial"/>
              <w:sz w:val="24"/>
              <w:szCs w:val="24"/>
            </w:rPr>
            <w:t>T</w:t>
          </w:r>
          <w:r>
            <w:rPr>
              <w:rFonts w:ascii="Arial" w:eastAsia="Times New Roman" w:hAnsi="Arial" w:cs="Arial"/>
              <w:sz w:val="24"/>
              <w:szCs w:val="24"/>
            </w:rPr>
            <w:t>he postholder will</w:t>
          </w:r>
          <w:r w:rsidRPr="00294554">
            <w:rPr>
              <w:rFonts w:ascii="Arial" w:eastAsia="Times New Roman" w:hAnsi="Arial" w:cs="Arial"/>
              <w:sz w:val="24"/>
              <w:szCs w:val="24"/>
            </w:rPr>
            <w:t xml:space="preserve"> attend staff meetings</w:t>
          </w:r>
          <w:r>
            <w:rPr>
              <w:rFonts w:ascii="Arial" w:eastAsia="Times New Roman" w:hAnsi="Arial" w:cs="Arial"/>
              <w:sz w:val="24"/>
              <w:szCs w:val="24"/>
            </w:rPr>
            <w:t xml:space="preserve"> and </w:t>
          </w:r>
          <w:r w:rsidRPr="003A40B2">
            <w:rPr>
              <w:rFonts w:ascii="Arial" w:eastAsia="Times New Roman" w:hAnsi="Arial" w:cs="Arial"/>
              <w:sz w:val="24"/>
              <w:szCs w:val="24"/>
            </w:rPr>
            <w:t xml:space="preserve">statutory training </w:t>
          </w:r>
          <w:r w:rsidRPr="00294554">
            <w:rPr>
              <w:rFonts w:ascii="Arial" w:eastAsia="Times New Roman" w:hAnsi="Arial" w:cs="Arial"/>
              <w:sz w:val="24"/>
              <w:szCs w:val="24"/>
            </w:rPr>
            <w:t>as required (e.g. safeguarding, health and safety) as demanded by legislation</w:t>
          </w:r>
          <w:r>
            <w:rPr>
              <w:rFonts w:ascii="Arial" w:eastAsia="Times New Roman" w:hAnsi="Arial" w:cs="Arial"/>
              <w:sz w:val="24"/>
              <w:szCs w:val="24"/>
            </w:rPr>
            <w:t>, and a</w:t>
          </w:r>
          <w:r w:rsidRPr="00294554">
            <w:rPr>
              <w:rFonts w:ascii="Arial" w:eastAsia="Times New Roman" w:hAnsi="Arial" w:cs="Arial"/>
              <w:sz w:val="24"/>
              <w:szCs w:val="24"/>
            </w:rPr>
            <w:t>ny other duties deemed appropriate from time to time, by Head of Dudley Performing Arts</w:t>
          </w:r>
          <w:r>
            <w:rPr>
              <w:rFonts w:ascii="Arial" w:eastAsia="Times New Roman" w:hAnsi="Arial" w:cs="Arial"/>
              <w:sz w:val="24"/>
              <w:szCs w:val="24"/>
            </w:rPr>
            <w:t xml:space="preserve"> and or </w:t>
          </w:r>
          <w:r w:rsidRPr="00294554">
            <w:rPr>
              <w:rFonts w:ascii="Arial" w:eastAsia="Times New Roman" w:hAnsi="Arial" w:cs="Arial"/>
              <w:sz w:val="24"/>
              <w:szCs w:val="24"/>
            </w:rPr>
            <w:t>Curriculum Leaders</w:t>
          </w:r>
          <w:r>
            <w:rPr>
              <w:rFonts w:ascii="Arial" w:eastAsia="Times New Roman" w:hAnsi="Arial" w:cs="Arial"/>
              <w:sz w:val="24"/>
              <w:szCs w:val="24"/>
            </w:rPr>
            <w:t>.</w:t>
          </w:r>
        </w:p>
      </w:sdtContent>
    </w:sdt>
    <w:p w14:paraId="5BAED2D7" w14:textId="77777777" w:rsidR="00070E39" w:rsidRPr="007E4FFC" w:rsidRDefault="00070E39" w:rsidP="00F428F9">
      <w:pPr>
        <w:spacing w:after="0" w:line="278" w:lineRule="auto"/>
        <w:jc w:val="both"/>
        <w:rPr>
          <w:rFonts w:ascii="Arial" w:hAnsi="Arial" w:cs="Arial"/>
          <w:sz w:val="20"/>
          <w:szCs w:val="20"/>
        </w:rPr>
      </w:pPr>
    </w:p>
    <w:p w14:paraId="13CA7284" w14:textId="37DC44F3"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5041BB">
      <w:pPr>
        <w:spacing w:after="0" w:line="278" w:lineRule="auto"/>
        <w:ind w:left="357"/>
        <w:jc w:val="both"/>
        <w:rPr>
          <w:rFonts w:ascii="Arial" w:hAnsi="Arial" w:cs="Arial"/>
          <w:sz w:val="24"/>
          <w:szCs w:val="24"/>
        </w:rPr>
      </w:pPr>
    </w:p>
    <w:p w14:paraId="44C7CA50" w14:textId="77777777" w:rsidR="00B80E7B" w:rsidRPr="00070E39"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5041BB">
      <w:pPr>
        <w:spacing w:after="0" w:line="278" w:lineRule="auto"/>
        <w:ind w:left="357"/>
        <w:jc w:val="both"/>
        <w:rPr>
          <w:rFonts w:ascii="Arial" w:hAnsi="Arial" w:cs="Arial"/>
          <w:sz w:val="24"/>
          <w:szCs w:val="24"/>
        </w:rPr>
      </w:pPr>
    </w:p>
    <w:p w14:paraId="3FA92CD7" w14:textId="15FF38F8" w:rsidR="00B80E7B" w:rsidRPr="00070E39"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5041BB">
      <w:pPr>
        <w:spacing w:after="0" w:line="278" w:lineRule="auto"/>
        <w:ind w:left="357"/>
        <w:jc w:val="both"/>
        <w:rPr>
          <w:rFonts w:ascii="Arial" w:hAnsi="Arial" w:cs="Arial"/>
          <w:sz w:val="24"/>
          <w:szCs w:val="24"/>
        </w:rPr>
      </w:pPr>
    </w:p>
    <w:p w14:paraId="5829FC69" w14:textId="3AA3F05D" w:rsidR="00B80E7B" w:rsidRPr="00070E39"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5041BB">
      <w:pPr>
        <w:spacing w:after="0" w:line="278" w:lineRule="auto"/>
        <w:ind w:left="357"/>
        <w:jc w:val="both"/>
        <w:rPr>
          <w:rFonts w:ascii="Arial" w:hAnsi="Arial" w:cs="Arial"/>
          <w:sz w:val="24"/>
          <w:szCs w:val="24"/>
        </w:rPr>
      </w:pPr>
    </w:p>
    <w:p w14:paraId="5DC52CD9" w14:textId="0600B2AE" w:rsidR="00B80E7B" w:rsidRDefault="00B80E7B" w:rsidP="005041B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5041BB">
      <w:pPr>
        <w:spacing w:after="0" w:line="278" w:lineRule="auto"/>
        <w:ind w:left="357"/>
        <w:jc w:val="both"/>
        <w:rPr>
          <w:rFonts w:ascii="Arial" w:hAnsi="Arial" w:cs="Arial"/>
          <w:sz w:val="24"/>
          <w:szCs w:val="24"/>
        </w:rPr>
      </w:pPr>
    </w:p>
    <w:p w14:paraId="70565F77" w14:textId="77777777" w:rsidR="00B80E7B" w:rsidRPr="00070E39"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5041BB">
      <w:pPr>
        <w:spacing w:after="0" w:line="278" w:lineRule="auto"/>
        <w:ind w:left="357"/>
        <w:jc w:val="both"/>
        <w:rPr>
          <w:rFonts w:ascii="Arial" w:hAnsi="Arial" w:cs="Arial"/>
          <w:sz w:val="24"/>
          <w:szCs w:val="24"/>
        </w:rPr>
      </w:pP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5D7E3E80"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5B535390" w14:textId="63C305B3"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p>
    <w:p w14:paraId="48625DF3" w14:textId="77777777" w:rsidR="00C76B86" w:rsidRDefault="00C76B86" w:rsidP="00F428F9">
      <w:pPr>
        <w:spacing w:after="0" w:line="278" w:lineRule="auto"/>
        <w:jc w:val="both"/>
        <w:rPr>
          <w:rFonts w:ascii="Arial" w:hAnsi="Arial" w:cs="Arial"/>
          <w:sz w:val="24"/>
          <w:szCs w:val="24"/>
        </w:rPr>
      </w:pP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lastRenderedPageBreak/>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145C68A9" w:rsidR="00F428F9" w:rsidRPr="00F428F9" w:rsidRDefault="00944271" w:rsidP="007438B5">
                <w:pPr>
                  <w:spacing w:line="278" w:lineRule="auto"/>
                  <w:ind w:right="-534"/>
                  <w:rPr>
                    <w:rFonts w:ascii="Arial" w:hAnsi="Arial" w:cs="Arial"/>
                    <w:bCs/>
                    <w:sz w:val="24"/>
                    <w:szCs w:val="24"/>
                  </w:rPr>
                </w:pPr>
                <w:r>
                  <w:rPr>
                    <w:rFonts w:ascii="Arial" w:hAnsi="Arial" w:cs="Arial"/>
                    <w:bCs/>
                    <w:sz w:val="24"/>
                    <w:szCs w:val="24"/>
                  </w:rPr>
                  <w:t>Claire Pennycooke</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363C5019" w:rsidR="00F428F9" w:rsidRPr="00F428F9" w:rsidRDefault="00944271" w:rsidP="007438B5">
                <w:pPr>
                  <w:spacing w:line="278" w:lineRule="auto"/>
                  <w:rPr>
                    <w:rFonts w:ascii="Arial" w:hAnsi="Arial" w:cs="Arial"/>
                    <w:bCs/>
                    <w:sz w:val="24"/>
                    <w:szCs w:val="24"/>
                  </w:rPr>
                </w:pPr>
                <w:r>
                  <w:rPr>
                    <w:rFonts w:ascii="Arial" w:hAnsi="Arial" w:cs="Arial"/>
                    <w:bCs/>
                    <w:sz w:val="24"/>
                    <w:szCs w:val="24"/>
                  </w:rPr>
                  <w:t>6</w:t>
                </w:r>
                <w:r w:rsidRPr="00944271">
                  <w:rPr>
                    <w:rFonts w:ascii="Arial" w:hAnsi="Arial" w:cs="Arial"/>
                    <w:bCs/>
                    <w:sz w:val="24"/>
                    <w:szCs w:val="24"/>
                    <w:vertAlign w:val="superscript"/>
                  </w:rPr>
                  <w:t>th</w:t>
                </w:r>
                <w:r>
                  <w:rPr>
                    <w:rFonts w:ascii="Arial" w:hAnsi="Arial" w:cs="Arial"/>
                    <w:bCs/>
                    <w:sz w:val="24"/>
                    <w:szCs w:val="24"/>
                  </w:rPr>
                  <w:t xml:space="preserve"> August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0ABFD96A"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937FBF" w:rsidRPr="00BC1C62" w14:paraId="39B4FF38" w14:textId="77777777" w:rsidTr="00F8369D">
        <w:trPr>
          <w:trHeight w:val="644"/>
        </w:trPr>
        <w:tc>
          <w:tcPr>
            <w:tcW w:w="562" w:type="dxa"/>
            <w:vAlign w:val="center"/>
          </w:tcPr>
          <w:p w14:paraId="2F1B851D"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76A2897" w14:textId="77777777" w:rsidR="00894E1F" w:rsidRPr="00894E1F" w:rsidRDefault="00894E1F" w:rsidP="00894E1F">
            <w:pPr>
              <w:spacing w:after="160" w:line="278" w:lineRule="auto"/>
              <w:rPr>
                <w:rFonts w:ascii="Arial" w:hAnsi="Arial" w:cs="Arial"/>
                <w:sz w:val="24"/>
                <w:szCs w:val="24"/>
              </w:rPr>
            </w:pPr>
            <w:r w:rsidRPr="00894E1F">
              <w:rPr>
                <w:rFonts w:ascii="Arial" w:hAnsi="Arial" w:cs="Arial"/>
                <w:sz w:val="24"/>
                <w:szCs w:val="24"/>
              </w:rPr>
              <w:t>Ability to plan, deliver and evaluate engaging, high-quality arts learning experiences for children and young people of differing ages, abilities and backgrounds.</w:t>
            </w:r>
          </w:p>
          <w:p w14:paraId="4DCE8193" w14:textId="68950192" w:rsidR="00937FBF" w:rsidRPr="00BC1C62" w:rsidRDefault="00937FBF" w:rsidP="00F8369D">
            <w:pPr>
              <w:spacing w:line="278" w:lineRule="auto"/>
              <w:rPr>
                <w:rFonts w:ascii="Arial" w:hAnsi="Arial" w:cs="Arial"/>
                <w:color w:val="4F4F4B"/>
                <w:sz w:val="20"/>
                <w:szCs w:val="20"/>
              </w:rPr>
            </w:pPr>
          </w:p>
        </w:tc>
        <w:tc>
          <w:tcPr>
            <w:tcW w:w="762" w:type="dxa"/>
            <w:vAlign w:val="center"/>
          </w:tcPr>
          <w:p w14:paraId="064DCEA8" w14:textId="17FADE71" w:rsidR="00937FBF" w:rsidRPr="00BC1C62" w:rsidRDefault="00214EFC" w:rsidP="00F8369D">
            <w:pPr>
              <w:spacing w:line="278" w:lineRule="auto"/>
              <w:rPr>
                <w:rFonts w:ascii="Arial" w:hAnsi="Arial" w:cs="Arial"/>
                <w:color w:val="4F4F4B"/>
                <w:sz w:val="20"/>
                <w:szCs w:val="20"/>
              </w:rPr>
            </w:pPr>
            <w:r w:rsidRPr="00A02432">
              <w:rPr>
                <w:rFonts w:ascii="Arial" w:hAnsi="Arial" w:cs="Arial"/>
              </w:rPr>
              <w:t>√</w:t>
            </w:r>
          </w:p>
        </w:tc>
        <w:tc>
          <w:tcPr>
            <w:tcW w:w="763" w:type="dxa"/>
            <w:vAlign w:val="center"/>
          </w:tcPr>
          <w:p w14:paraId="71FDA5DF"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2AD1479C" w14:textId="46A798FF" w:rsidR="00937FBF" w:rsidRPr="00BC1C62" w:rsidRDefault="004A1949" w:rsidP="00F8369D">
            <w:pPr>
              <w:spacing w:line="278" w:lineRule="auto"/>
              <w:rPr>
                <w:rFonts w:ascii="Arial" w:hAnsi="Arial" w:cs="Arial"/>
                <w:color w:val="4F4F4B"/>
                <w:sz w:val="20"/>
                <w:szCs w:val="20"/>
              </w:rPr>
            </w:pPr>
            <w:r w:rsidRPr="00A02432">
              <w:rPr>
                <w:rFonts w:ascii="Arial" w:hAnsi="Arial" w:cs="Arial"/>
              </w:rPr>
              <w:t>√</w:t>
            </w:r>
          </w:p>
        </w:tc>
      </w:tr>
      <w:tr w:rsidR="00BB253A" w:rsidRPr="00BC1C62" w14:paraId="44874544" w14:textId="77777777" w:rsidTr="00F8369D">
        <w:trPr>
          <w:trHeight w:val="644"/>
        </w:trPr>
        <w:tc>
          <w:tcPr>
            <w:tcW w:w="562" w:type="dxa"/>
            <w:vAlign w:val="center"/>
          </w:tcPr>
          <w:p w14:paraId="6FAFCF1F"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743BB2E2" w14:textId="398E116C" w:rsidR="00F71F8F" w:rsidRPr="00F71F8F" w:rsidRDefault="00BB253A" w:rsidP="00F71F8F">
            <w:pPr>
              <w:spacing w:after="160" w:line="278" w:lineRule="auto"/>
              <w:rPr>
                <w:rFonts w:ascii="Arial" w:hAnsi="Arial" w:cs="Arial"/>
                <w:sz w:val="24"/>
                <w:szCs w:val="24"/>
              </w:rPr>
            </w:pPr>
            <w:r w:rsidRPr="00EE68F4">
              <w:rPr>
                <w:rFonts w:ascii="Arial" w:hAnsi="Arial" w:cs="Arial"/>
                <w:sz w:val="24"/>
                <w:szCs w:val="24"/>
              </w:rPr>
              <w:t xml:space="preserve">High Level performance </w:t>
            </w:r>
            <w:r w:rsidRPr="00F71F8F">
              <w:rPr>
                <w:rFonts w:ascii="Arial" w:hAnsi="Arial" w:cs="Arial"/>
                <w:sz w:val="24"/>
                <w:szCs w:val="24"/>
              </w:rPr>
              <w:t>skills</w:t>
            </w:r>
            <w:r w:rsidR="00F71F8F" w:rsidRPr="00F71F8F">
              <w:rPr>
                <w:rFonts w:ascii="Arial" w:hAnsi="Arial" w:cs="Arial"/>
                <w:sz w:val="24"/>
                <w:szCs w:val="24"/>
              </w:rPr>
              <w:t xml:space="preserve"> and subject knowledge in a relevant arts discipline, with the ability to inspire and motivate learners.</w:t>
            </w:r>
          </w:p>
          <w:p w14:paraId="46A9D8EA" w14:textId="314A87A1" w:rsidR="00BB253A" w:rsidRPr="00BC1C62" w:rsidRDefault="00BB253A" w:rsidP="00BB253A">
            <w:pPr>
              <w:spacing w:line="278" w:lineRule="auto"/>
              <w:rPr>
                <w:rFonts w:ascii="Arial" w:hAnsi="Arial" w:cs="Arial"/>
                <w:color w:val="4F4F4B"/>
                <w:sz w:val="20"/>
                <w:szCs w:val="20"/>
              </w:rPr>
            </w:pPr>
          </w:p>
        </w:tc>
        <w:tc>
          <w:tcPr>
            <w:tcW w:w="762" w:type="dxa"/>
            <w:vAlign w:val="center"/>
          </w:tcPr>
          <w:p w14:paraId="7CF35E33" w14:textId="7DF90B4E"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c>
          <w:tcPr>
            <w:tcW w:w="763" w:type="dxa"/>
            <w:vAlign w:val="center"/>
          </w:tcPr>
          <w:p w14:paraId="1F71B886" w14:textId="0D573A88" w:rsidR="00BB253A" w:rsidRPr="00BC1C62" w:rsidRDefault="004D1CAD" w:rsidP="00BB253A">
            <w:pPr>
              <w:spacing w:line="278" w:lineRule="auto"/>
              <w:rPr>
                <w:rFonts w:ascii="Arial" w:hAnsi="Arial" w:cs="Arial"/>
                <w:color w:val="4F4F4B"/>
                <w:sz w:val="20"/>
                <w:szCs w:val="20"/>
              </w:rPr>
            </w:pPr>
            <w:r w:rsidRPr="00A02432">
              <w:rPr>
                <w:rFonts w:ascii="Arial" w:hAnsi="Arial" w:cs="Arial"/>
              </w:rPr>
              <w:t>√</w:t>
            </w:r>
          </w:p>
        </w:tc>
        <w:tc>
          <w:tcPr>
            <w:tcW w:w="763" w:type="dxa"/>
            <w:vAlign w:val="center"/>
          </w:tcPr>
          <w:p w14:paraId="68C0B908" w14:textId="67D25407"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r>
      <w:tr w:rsidR="00BB253A" w:rsidRPr="00BC1C62" w14:paraId="377DEB29" w14:textId="77777777" w:rsidTr="00F8369D">
        <w:trPr>
          <w:trHeight w:val="644"/>
        </w:trPr>
        <w:tc>
          <w:tcPr>
            <w:tcW w:w="562" w:type="dxa"/>
            <w:vAlign w:val="center"/>
          </w:tcPr>
          <w:p w14:paraId="147927FC"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3183C132" w14:textId="77777777" w:rsidR="00DB36ED" w:rsidRPr="004E5865" w:rsidRDefault="00DB36ED" w:rsidP="00DB36ED">
            <w:pPr>
              <w:spacing w:after="160" w:line="278" w:lineRule="auto"/>
              <w:rPr>
                <w:rFonts w:ascii="Arial" w:hAnsi="Arial" w:cs="Arial"/>
                <w:sz w:val="24"/>
                <w:szCs w:val="24"/>
              </w:rPr>
            </w:pPr>
            <w:r w:rsidRPr="004E5865">
              <w:rPr>
                <w:rFonts w:ascii="Arial" w:hAnsi="Arial" w:cs="Arial"/>
                <w:sz w:val="24"/>
                <w:szCs w:val="24"/>
              </w:rPr>
              <w:t>Strong classroom, rehearsal and behaviour management skills, creating a safe, inclusive and positive learning environment.</w:t>
            </w:r>
          </w:p>
          <w:p w14:paraId="06FF9FB4" w14:textId="3452E3E8" w:rsidR="00BB253A" w:rsidRPr="00BC1C62" w:rsidRDefault="00BB253A" w:rsidP="00BB253A">
            <w:pPr>
              <w:spacing w:line="278" w:lineRule="auto"/>
              <w:rPr>
                <w:rFonts w:ascii="Arial" w:hAnsi="Arial" w:cs="Arial"/>
                <w:color w:val="4F4F4B"/>
                <w:sz w:val="20"/>
                <w:szCs w:val="20"/>
              </w:rPr>
            </w:pPr>
          </w:p>
        </w:tc>
        <w:tc>
          <w:tcPr>
            <w:tcW w:w="762" w:type="dxa"/>
            <w:vAlign w:val="center"/>
          </w:tcPr>
          <w:p w14:paraId="179E75DD" w14:textId="7D64D9DF"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c>
          <w:tcPr>
            <w:tcW w:w="763" w:type="dxa"/>
            <w:vAlign w:val="center"/>
          </w:tcPr>
          <w:p w14:paraId="351C5EFA" w14:textId="7C248CB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1C745F6F" w14:textId="4F4151E8"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r>
      <w:tr w:rsidR="00BB253A" w:rsidRPr="00BC1C62" w14:paraId="27394A84" w14:textId="77777777" w:rsidTr="00F8369D">
        <w:trPr>
          <w:trHeight w:val="644"/>
        </w:trPr>
        <w:tc>
          <w:tcPr>
            <w:tcW w:w="562" w:type="dxa"/>
            <w:vAlign w:val="center"/>
          </w:tcPr>
          <w:p w14:paraId="74B34275"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56B44354" w:rsidR="00BB253A" w:rsidRPr="004E5865" w:rsidRDefault="004E5865" w:rsidP="004E5865">
            <w:pPr>
              <w:spacing w:after="160" w:line="278" w:lineRule="auto"/>
              <w:rPr>
                <w:rFonts w:ascii="Arial" w:hAnsi="Arial" w:cs="Arial"/>
              </w:rPr>
            </w:pPr>
            <w:r w:rsidRPr="004E5865">
              <w:rPr>
                <w:rFonts w:ascii="Arial" w:hAnsi="Arial" w:cs="Arial"/>
                <w:sz w:val="24"/>
                <w:szCs w:val="24"/>
              </w:rPr>
              <w:t xml:space="preserve">Understanding of safeguarding responsibilities and the ability to </w:t>
            </w:r>
            <w:proofErr w:type="gramStart"/>
            <w:r w:rsidRPr="004E5865">
              <w:rPr>
                <w:rFonts w:ascii="Arial" w:hAnsi="Arial" w:cs="Arial"/>
                <w:sz w:val="24"/>
                <w:szCs w:val="24"/>
              </w:rPr>
              <w:t>promote the welfare of children and young people at all times</w:t>
            </w:r>
            <w:proofErr w:type="gramEnd"/>
            <w:r w:rsidRPr="004E5865">
              <w:rPr>
                <w:rFonts w:ascii="Arial" w:hAnsi="Arial" w:cs="Arial"/>
                <w:sz w:val="24"/>
                <w:szCs w:val="24"/>
              </w:rPr>
              <w:t>.</w:t>
            </w:r>
          </w:p>
        </w:tc>
        <w:tc>
          <w:tcPr>
            <w:tcW w:w="762" w:type="dxa"/>
            <w:vAlign w:val="center"/>
          </w:tcPr>
          <w:p w14:paraId="3202616F" w14:textId="06804AC9"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c>
          <w:tcPr>
            <w:tcW w:w="763" w:type="dxa"/>
            <w:vAlign w:val="center"/>
          </w:tcPr>
          <w:p w14:paraId="2060A635" w14:textId="37D8A5A3" w:rsidR="00BB253A" w:rsidRPr="00BC1C62" w:rsidRDefault="00BB253A" w:rsidP="00BB253A">
            <w:pPr>
              <w:spacing w:line="278" w:lineRule="auto"/>
              <w:rPr>
                <w:rFonts w:ascii="Arial" w:hAnsi="Arial" w:cs="Arial"/>
                <w:color w:val="4F4F4B"/>
                <w:sz w:val="20"/>
                <w:szCs w:val="20"/>
              </w:rPr>
            </w:pPr>
          </w:p>
        </w:tc>
        <w:tc>
          <w:tcPr>
            <w:tcW w:w="763" w:type="dxa"/>
            <w:vAlign w:val="center"/>
          </w:tcPr>
          <w:p w14:paraId="36D512A6" w14:textId="6E56D8EA"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r>
      <w:tr w:rsidR="00BB253A" w:rsidRPr="00BC1C62" w14:paraId="48E58D10" w14:textId="77777777" w:rsidTr="00F8369D">
        <w:trPr>
          <w:trHeight w:val="644"/>
        </w:trPr>
        <w:tc>
          <w:tcPr>
            <w:tcW w:w="562" w:type="dxa"/>
            <w:vAlign w:val="center"/>
          </w:tcPr>
          <w:p w14:paraId="5BEC661F"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084BAEFF" w14:textId="77777777" w:rsidR="005C2D0C" w:rsidRPr="004E5865" w:rsidRDefault="005C2D0C" w:rsidP="005C2D0C">
            <w:pPr>
              <w:spacing w:after="160" w:line="278" w:lineRule="auto"/>
              <w:rPr>
                <w:rFonts w:ascii="Arial" w:hAnsi="Arial" w:cs="Arial"/>
                <w:sz w:val="24"/>
                <w:szCs w:val="24"/>
              </w:rPr>
            </w:pPr>
            <w:r w:rsidRPr="004E5865">
              <w:rPr>
                <w:rFonts w:ascii="Arial" w:hAnsi="Arial" w:cs="Arial"/>
                <w:sz w:val="24"/>
                <w:szCs w:val="24"/>
              </w:rPr>
              <w:t>Excellent communication and interpersonal skills, with the ability to build positive relationships with children, parents, schools and partners.</w:t>
            </w:r>
          </w:p>
          <w:p w14:paraId="171687A2" w14:textId="10A44084" w:rsidR="00BB253A" w:rsidRPr="00BC1C62" w:rsidRDefault="00BB253A" w:rsidP="00BB253A">
            <w:pPr>
              <w:spacing w:line="278" w:lineRule="auto"/>
              <w:rPr>
                <w:rFonts w:ascii="Arial" w:hAnsi="Arial" w:cs="Arial"/>
                <w:color w:val="4F4F4B"/>
                <w:sz w:val="20"/>
                <w:szCs w:val="20"/>
              </w:rPr>
            </w:pPr>
          </w:p>
        </w:tc>
        <w:tc>
          <w:tcPr>
            <w:tcW w:w="762" w:type="dxa"/>
            <w:vAlign w:val="center"/>
          </w:tcPr>
          <w:p w14:paraId="565E198F" w14:textId="5888A42A" w:rsidR="00BB253A" w:rsidRPr="00BC1C62" w:rsidRDefault="00C55ED1" w:rsidP="00BB253A">
            <w:pPr>
              <w:spacing w:line="278" w:lineRule="auto"/>
              <w:rPr>
                <w:rFonts w:ascii="Arial" w:hAnsi="Arial" w:cs="Arial"/>
                <w:color w:val="4F4F4B"/>
                <w:sz w:val="20"/>
                <w:szCs w:val="20"/>
              </w:rPr>
            </w:pPr>
            <w:r w:rsidRPr="00A02432">
              <w:rPr>
                <w:rFonts w:ascii="Arial" w:hAnsi="Arial" w:cs="Arial"/>
              </w:rPr>
              <w:t>√</w:t>
            </w:r>
          </w:p>
        </w:tc>
        <w:tc>
          <w:tcPr>
            <w:tcW w:w="763" w:type="dxa"/>
            <w:vAlign w:val="center"/>
          </w:tcPr>
          <w:p w14:paraId="73075644"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7B856E4D" w14:textId="1AB6803E"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r>
      <w:tr w:rsidR="00BB253A" w:rsidRPr="00BC1C62" w14:paraId="30197A1D" w14:textId="77777777" w:rsidTr="00F8369D">
        <w:trPr>
          <w:trHeight w:val="644"/>
        </w:trPr>
        <w:tc>
          <w:tcPr>
            <w:tcW w:w="562" w:type="dxa"/>
            <w:vAlign w:val="center"/>
          </w:tcPr>
          <w:p w14:paraId="296179DA"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7F4CC9C2" w14:textId="77777777" w:rsidR="004E5865" w:rsidRPr="004E5865" w:rsidRDefault="004E5865" w:rsidP="004E5865">
            <w:pPr>
              <w:spacing w:after="160" w:line="278" w:lineRule="auto"/>
              <w:rPr>
                <w:rFonts w:ascii="Arial" w:hAnsi="Arial" w:cs="Arial"/>
                <w:sz w:val="24"/>
                <w:szCs w:val="24"/>
              </w:rPr>
            </w:pPr>
            <w:r w:rsidRPr="004E5865">
              <w:rPr>
                <w:rFonts w:ascii="Arial" w:hAnsi="Arial" w:cs="Arial"/>
                <w:sz w:val="24"/>
                <w:szCs w:val="24"/>
              </w:rPr>
              <w:t>Strong organisational and time management skills, including the ability to manage competing priorities and work across multiple settings.</w:t>
            </w:r>
          </w:p>
          <w:p w14:paraId="1B8C6E46" w14:textId="707CD037" w:rsidR="00BB253A" w:rsidRPr="00BC1C62" w:rsidRDefault="00BB253A" w:rsidP="00BB253A">
            <w:pPr>
              <w:spacing w:line="278" w:lineRule="auto"/>
              <w:rPr>
                <w:rFonts w:ascii="Arial" w:hAnsi="Arial" w:cs="Arial"/>
                <w:color w:val="4F4F4B"/>
                <w:sz w:val="20"/>
                <w:szCs w:val="20"/>
              </w:rPr>
            </w:pPr>
          </w:p>
        </w:tc>
        <w:tc>
          <w:tcPr>
            <w:tcW w:w="762" w:type="dxa"/>
            <w:vAlign w:val="center"/>
          </w:tcPr>
          <w:p w14:paraId="756F313E"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45C1121B"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1AE075F2" w14:textId="2BD97E7E"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r>
      <w:tr w:rsidR="00BB253A" w:rsidRPr="00BC1C62" w14:paraId="5AF24D90" w14:textId="77777777" w:rsidTr="00F8369D">
        <w:trPr>
          <w:trHeight w:val="644"/>
        </w:trPr>
        <w:tc>
          <w:tcPr>
            <w:tcW w:w="562" w:type="dxa"/>
            <w:vAlign w:val="center"/>
          </w:tcPr>
          <w:p w14:paraId="5C6E8306"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66CEF2F1" w14:textId="77777777" w:rsidR="00AC44B7" w:rsidRPr="004E5865" w:rsidRDefault="00AC44B7" w:rsidP="00AC44B7">
            <w:pPr>
              <w:spacing w:after="160" w:line="278" w:lineRule="auto"/>
              <w:rPr>
                <w:rFonts w:ascii="Arial" w:hAnsi="Arial" w:cs="Arial"/>
                <w:sz w:val="24"/>
                <w:szCs w:val="24"/>
              </w:rPr>
            </w:pPr>
            <w:r w:rsidRPr="004E5865">
              <w:rPr>
                <w:rFonts w:ascii="Arial" w:hAnsi="Arial" w:cs="Arial"/>
                <w:sz w:val="24"/>
                <w:szCs w:val="24"/>
              </w:rPr>
              <w:t>Ability to adapt teaching approaches to meet the diverse needs of individuals and groups, including those with additional needs or disabilities.</w:t>
            </w:r>
          </w:p>
          <w:p w14:paraId="16A56AE1" w14:textId="75DE28C5" w:rsidR="00BB253A" w:rsidRPr="00BC1C62" w:rsidRDefault="00BB253A" w:rsidP="00BB253A">
            <w:pPr>
              <w:spacing w:line="278" w:lineRule="auto"/>
              <w:rPr>
                <w:rFonts w:ascii="Arial" w:hAnsi="Arial" w:cs="Arial"/>
                <w:color w:val="4F4F4B"/>
                <w:sz w:val="20"/>
                <w:szCs w:val="20"/>
              </w:rPr>
            </w:pPr>
          </w:p>
        </w:tc>
        <w:tc>
          <w:tcPr>
            <w:tcW w:w="762" w:type="dxa"/>
            <w:vAlign w:val="center"/>
          </w:tcPr>
          <w:p w14:paraId="6301EA37" w14:textId="1D70FC30"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c>
          <w:tcPr>
            <w:tcW w:w="763" w:type="dxa"/>
            <w:vAlign w:val="center"/>
          </w:tcPr>
          <w:p w14:paraId="5B832DD3"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5281DC6E" w14:textId="556177BF"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r>
      <w:tr w:rsidR="00BB253A" w:rsidRPr="00BC1C62" w14:paraId="6A2CDD83" w14:textId="77777777" w:rsidTr="00F8369D">
        <w:trPr>
          <w:trHeight w:val="644"/>
        </w:trPr>
        <w:tc>
          <w:tcPr>
            <w:tcW w:w="562" w:type="dxa"/>
            <w:vAlign w:val="center"/>
          </w:tcPr>
          <w:p w14:paraId="1C9672D8"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3D1CE918" w14:textId="1F787BFA" w:rsidR="004E5865" w:rsidRPr="004E5865" w:rsidRDefault="004E5865" w:rsidP="004E5865">
            <w:pPr>
              <w:spacing w:after="160" w:line="278" w:lineRule="auto"/>
              <w:rPr>
                <w:rFonts w:ascii="Arial" w:hAnsi="Arial" w:cs="Arial"/>
                <w:sz w:val="24"/>
                <w:szCs w:val="24"/>
              </w:rPr>
            </w:pPr>
            <w:r w:rsidRPr="004E5865">
              <w:rPr>
                <w:rFonts w:ascii="Arial" w:hAnsi="Arial" w:cs="Arial"/>
                <w:sz w:val="24"/>
                <w:szCs w:val="24"/>
              </w:rPr>
              <w:t>Ability to support public performances, events, examinations and showcases, including occasional evening and weekend work where required.</w:t>
            </w:r>
          </w:p>
          <w:p w14:paraId="064CF39B" w14:textId="192700B5" w:rsidR="008D728B" w:rsidRPr="004E5865" w:rsidRDefault="008D728B" w:rsidP="008D728B">
            <w:pPr>
              <w:spacing w:after="160" w:line="278" w:lineRule="auto"/>
              <w:rPr>
                <w:rFonts w:ascii="Arial" w:hAnsi="Arial" w:cs="Arial"/>
                <w:sz w:val="24"/>
                <w:szCs w:val="24"/>
              </w:rPr>
            </w:pPr>
          </w:p>
          <w:p w14:paraId="52C080AA" w14:textId="32D24B8F" w:rsidR="00BB253A" w:rsidRPr="00BC1C62" w:rsidRDefault="00BB253A" w:rsidP="00BB253A">
            <w:pPr>
              <w:spacing w:line="278" w:lineRule="auto"/>
              <w:rPr>
                <w:rFonts w:ascii="Arial" w:hAnsi="Arial" w:cs="Arial"/>
                <w:color w:val="4F4F4B"/>
                <w:sz w:val="20"/>
                <w:szCs w:val="20"/>
              </w:rPr>
            </w:pPr>
          </w:p>
        </w:tc>
        <w:tc>
          <w:tcPr>
            <w:tcW w:w="762" w:type="dxa"/>
            <w:vAlign w:val="center"/>
          </w:tcPr>
          <w:p w14:paraId="3E14DC70" w14:textId="666D1E7D" w:rsidR="00BB253A" w:rsidRPr="00BC1C62" w:rsidRDefault="00BB253A" w:rsidP="00BB253A">
            <w:pPr>
              <w:spacing w:line="278" w:lineRule="auto"/>
              <w:rPr>
                <w:rFonts w:ascii="Arial" w:hAnsi="Arial" w:cs="Arial"/>
                <w:color w:val="4F4F4B"/>
                <w:sz w:val="20"/>
                <w:szCs w:val="20"/>
              </w:rPr>
            </w:pPr>
          </w:p>
        </w:tc>
        <w:tc>
          <w:tcPr>
            <w:tcW w:w="763" w:type="dxa"/>
            <w:vAlign w:val="center"/>
          </w:tcPr>
          <w:p w14:paraId="415996FE"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2502741A" w14:textId="0D0ED3C6" w:rsidR="00BB253A" w:rsidRPr="00BC1C62" w:rsidRDefault="00C55ED1" w:rsidP="00BB253A">
            <w:pPr>
              <w:spacing w:line="278" w:lineRule="auto"/>
              <w:rPr>
                <w:rFonts w:ascii="Arial" w:hAnsi="Arial" w:cs="Arial"/>
                <w:color w:val="4F4F4B"/>
                <w:sz w:val="20"/>
                <w:szCs w:val="20"/>
              </w:rPr>
            </w:pPr>
            <w:r w:rsidRPr="00A02432">
              <w:rPr>
                <w:rFonts w:ascii="Arial" w:hAnsi="Arial" w:cs="Arial"/>
              </w:rPr>
              <w:t>√</w:t>
            </w:r>
          </w:p>
        </w:tc>
      </w:tr>
      <w:tr w:rsidR="00BB253A" w:rsidRPr="00BC1C62" w14:paraId="3E8FBE7B" w14:textId="77777777" w:rsidTr="00F8369D">
        <w:trPr>
          <w:trHeight w:val="644"/>
        </w:trPr>
        <w:tc>
          <w:tcPr>
            <w:tcW w:w="562" w:type="dxa"/>
            <w:vAlign w:val="center"/>
          </w:tcPr>
          <w:p w14:paraId="563AE326"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2C290C9C" w14:textId="77777777" w:rsidR="00BB253A" w:rsidRPr="00BC1C62" w:rsidRDefault="00BB253A" w:rsidP="004E5865">
            <w:pPr>
              <w:spacing w:line="278" w:lineRule="auto"/>
              <w:rPr>
                <w:rFonts w:ascii="Arial" w:hAnsi="Arial" w:cs="Arial"/>
                <w:color w:val="4F4F4B"/>
                <w:sz w:val="20"/>
                <w:szCs w:val="20"/>
              </w:rPr>
            </w:pPr>
          </w:p>
        </w:tc>
        <w:tc>
          <w:tcPr>
            <w:tcW w:w="762" w:type="dxa"/>
            <w:vAlign w:val="center"/>
          </w:tcPr>
          <w:p w14:paraId="3DD5946A"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45AB74E2"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5DAFDBCA" w14:textId="77777777" w:rsidR="00BB253A" w:rsidRPr="00BC1C62" w:rsidRDefault="00BB253A" w:rsidP="00BB253A">
            <w:pPr>
              <w:spacing w:line="278" w:lineRule="auto"/>
              <w:rPr>
                <w:rFonts w:ascii="Arial" w:hAnsi="Arial" w:cs="Arial"/>
                <w:color w:val="4F4F4B"/>
                <w:sz w:val="20"/>
                <w:szCs w:val="20"/>
              </w:rPr>
            </w:pPr>
          </w:p>
        </w:tc>
      </w:tr>
      <w:tr w:rsidR="00BB253A" w:rsidRPr="00BC1C62" w14:paraId="499D3D54" w14:textId="77777777" w:rsidTr="00F8369D">
        <w:trPr>
          <w:trHeight w:val="644"/>
        </w:trPr>
        <w:tc>
          <w:tcPr>
            <w:tcW w:w="562" w:type="dxa"/>
            <w:vAlign w:val="center"/>
          </w:tcPr>
          <w:p w14:paraId="2B8B5651"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1B7B2EE7" w14:textId="77777777" w:rsidR="00BB253A" w:rsidRPr="00BC1C62" w:rsidRDefault="00BB253A" w:rsidP="004E5865">
            <w:pPr>
              <w:spacing w:line="278" w:lineRule="auto"/>
              <w:rPr>
                <w:rFonts w:ascii="Arial" w:hAnsi="Arial" w:cs="Arial"/>
                <w:color w:val="4F4F4B"/>
                <w:sz w:val="20"/>
                <w:szCs w:val="20"/>
              </w:rPr>
            </w:pPr>
          </w:p>
        </w:tc>
        <w:tc>
          <w:tcPr>
            <w:tcW w:w="762" w:type="dxa"/>
            <w:vAlign w:val="center"/>
          </w:tcPr>
          <w:p w14:paraId="5FC326B6"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5CB1094E"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0EBED27A" w14:textId="77777777" w:rsidR="00BB253A" w:rsidRPr="00BC1C62" w:rsidRDefault="00BB253A" w:rsidP="00BB253A">
            <w:pPr>
              <w:spacing w:line="278" w:lineRule="auto"/>
              <w:rPr>
                <w:rFonts w:ascii="Arial" w:hAnsi="Arial" w:cs="Arial"/>
                <w:color w:val="4F4F4B"/>
                <w:sz w:val="20"/>
                <w:szCs w:val="20"/>
              </w:rPr>
            </w:pPr>
          </w:p>
        </w:tc>
      </w:tr>
      <w:tr w:rsidR="00BB253A" w:rsidRPr="00BC1C62" w14:paraId="20F73867" w14:textId="77777777" w:rsidTr="00F8369D">
        <w:trPr>
          <w:trHeight w:val="644"/>
        </w:trPr>
        <w:tc>
          <w:tcPr>
            <w:tcW w:w="9627" w:type="dxa"/>
            <w:gridSpan w:val="5"/>
            <w:vAlign w:val="center"/>
          </w:tcPr>
          <w:p w14:paraId="3046A365" w14:textId="77777777" w:rsidR="00BB253A" w:rsidRPr="00BC1C62" w:rsidRDefault="00BB253A" w:rsidP="00BB253A">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BB253A" w:rsidRPr="00BC1C62" w14:paraId="23C25A92" w14:textId="77777777" w:rsidTr="00F8369D">
        <w:trPr>
          <w:trHeight w:val="644"/>
        </w:trPr>
        <w:tc>
          <w:tcPr>
            <w:tcW w:w="562" w:type="dxa"/>
            <w:vAlign w:val="center"/>
          </w:tcPr>
          <w:p w14:paraId="473B91AC"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53504D8C" w14:textId="77777777" w:rsidR="00BB253A" w:rsidRPr="00B354E4" w:rsidRDefault="00BB253A" w:rsidP="00BB253A">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4ABBDA70"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23B7C7B7"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5C7586D4" w14:textId="04E00F1E" w:rsidR="00BB253A" w:rsidRPr="00BC1C62" w:rsidRDefault="00BB253A" w:rsidP="00BB253A">
            <w:pPr>
              <w:spacing w:line="278" w:lineRule="auto"/>
              <w:rPr>
                <w:rFonts w:ascii="Arial" w:hAnsi="Arial" w:cs="Arial"/>
                <w:color w:val="4F4F4B"/>
                <w:sz w:val="20"/>
                <w:szCs w:val="20"/>
              </w:rPr>
            </w:pPr>
            <w:r w:rsidRPr="00A02432">
              <w:rPr>
                <w:rFonts w:ascii="Arial" w:hAnsi="Arial" w:cs="Arial"/>
              </w:rPr>
              <w:t>√</w:t>
            </w:r>
          </w:p>
        </w:tc>
      </w:tr>
      <w:tr w:rsidR="00BB253A" w:rsidRPr="00BC1C62" w14:paraId="75DAD5E5" w14:textId="77777777" w:rsidTr="00EC6146">
        <w:trPr>
          <w:trHeight w:val="644"/>
        </w:trPr>
        <w:tc>
          <w:tcPr>
            <w:tcW w:w="562" w:type="dxa"/>
            <w:vAlign w:val="center"/>
          </w:tcPr>
          <w:p w14:paraId="72194790"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tcPr>
          <w:p w14:paraId="534A8660" w14:textId="77777777" w:rsidR="00EF49FC" w:rsidRPr="004E5865" w:rsidRDefault="00EF49FC" w:rsidP="00EF49FC">
            <w:pPr>
              <w:spacing w:after="160" w:line="278" w:lineRule="auto"/>
              <w:rPr>
                <w:rFonts w:ascii="Arial" w:hAnsi="Arial" w:cs="Arial"/>
                <w:sz w:val="24"/>
                <w:szCs w:val="24"/>
              </w:rPr>
            </w:pPr>
            <w:r w:rsidRPr="004E5865">
              <w:rPr>
                <w:rFonts w:ascii="Arial" w:hAnsi="Arial" w:cs="Arial"/>
                <w:sz w:val="24"/>
                <w:szCs w:val="24"/>
              </w:rPr>
              <w:t>Ability to use creativity and initiative to develop innovative projects, performances and learning opportunities.</w:t>
            </w:r>
          </w:p>
          <w:p w14:paraId="4EDB45D0" w14:textId="5EB881DC" w:rsidR="00BB253A" w:rsidRPr="00BC1C62" w:rsidRDefault="00BB253A" w:rsidP="00BB253A">
            <w:pPr>
              <w:spacing w:line="278" w:lineRule="auto"/>
              <w:rPr>
                <w:rFonts w:ascii="Arial" w:hAnsi="Arial" w:cs="Arial"/>
                <w:sz w:val="20"/>
                <w:szCs w:val="20"/>
              </w:rPr>
            </w:pPr>
          </w:p>
        </w:tc>
        <w:tc>
          <w:tcPr>
            <w:tcW w:w="762" w:type="dxa"/>
            <w:vAlign w:val="center"/>
          </w:tcPr>
          <w:p w14:paraId="4D1228FC" w14:textId="40F7D8DF" w:rsidR="00BB253A" w:rsidRPr="00BC1C62" w:rsidRDefault="004D1CAD" w:rsidP="00BB253A">
            <w:pPr>
              <w:spacing w:line="278" w:lineRule="auto"/>
              <w:rPr>
                <w:rFonts w:ascii="Arial" w:hAnsi="Arial" w:cs="Arial"/>
                <w:sz w:val="20"/>
                <w:szCs w:val="20"/>
              </w:rPr>
            </w:pPr>
            <w:r w:rsidRPr="00A02432">
              <w:rPr>
                <w:rFonts w:ascii="Arial" w:hAnsi="Arial" w:cs="Arial"/>
              </w:rPr>
              <w:t>√</w:t>
            </w:r>
          </w:p>
        </w:tc>
        <w:tc>
          <w:tcPr>
            <w:tcW w:w="763" w:type="dxa"/>
            <w:vAlign w:val="center"/>
          </w:tcPr>
          <w:p w14:paraId="4CBB1F04" w14:textId="77777777" w:rsidR="00BB253A" w:rsidRPr="00BC1C62" w:rsidRDefault="00BB253A" w:rsidP="00BB253A">
            <w:pPr>
              <w:spacing w:line="278" w:lineRule="auto"/>
              <w:rPr>
                <w:rFonts w:ascii="Arial" w:hAnsi="Arial" w:cs="Arial"/>
                <w:sz w:val="20"/>
                <w:szCs w:val="20"/>
              </w:rPr>
            </w:pPr>
          </w:p>
        </w:tc>
        <w:tc>
          <w:tcPr>
            <w:tcW w:w="763" w:type="dxa"/>
            <w:vAlign w:val="center"/>
          </w:tcPr>
          <w:p w14:paraId="41A1C3A1" w14:textId="58F53E95" w:rsidR="00BB253A" w:rsidRPr="00BC1C62" w:rsidRDefault="00BB253A" w:rsidP="00BB253A">
            <w:pPr>
              <w:spacing w:line="278" w:lineRule="auto"/>
              <w:rPr>
                <w:rFonts w:ascii="Arial" w:hAnsi="Arial" w:cs="Arial"/>
                <w:sz w:val="20"/>
                <w:szCs w:val="20"/>
              </w:rPr>
            </w:pPr>
            <w:r w:rsidRPr="00A02432">
              <w:rPr>
                <w:rFonts w:ascii="Arial" w:hAnsi="Arial" w:cs="Arial"/>
              </w:rPr>
              <w:t>√</w:t>
            </w:r>
          </w:p>
        </w:tc>
      </w:tr>
      <w:tr w:rsidR="00BB253A" w:rsidRPr="00BC1C62" w14:paraId="037C5A3E" w14:textId="77777777" w:rsidTr="00F8369D">
        <w:trPr>
          <w:trHeight w:val="644"/>
        </w:trPr>
        <w:tc>
          <w:tcPr>
            <w:tcW w:w="562" w:type="dxa"/>
            <w:vAlign w:val="center"/>
          </w:tcPr>
          <w:p w14:paraId="674CAD4C"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659DCFF7" w14:textId="77777777" w:rsidR="00886A1B" w:rsidRPr="004E5865" w:rsidRDefault="00886A1B" w:rsidP="00886A1B">
            <w:pPr>
              <w:spacing w:after="160" w:line="278" w:lineRule="auto"/>
              <w:rPr>
                <w:rFonts w:ascii="Arial" w:hAnsi="Arial" w:cs="Arial"/>
                <w:sz w:val="24"/>
                <w:szCs w:val="24"/>
              </w:rPr>
            </w:pPr>
            <w:r w:rsidRPr="004E5865">
              <w:rPr>
                <w:rFonts w:ascii="Arial" w:hAnsi="Arial" w:cs="Arial"/>
                <w:sz w:val="24"/>
                <w:szCs w:val="24"/>
              </w:rPr>
              <w:t>Competence in maintaining accurate records, reports and assessment information.</w:t>
            </w:r>
          </w:p>
          <w:p w14:paraId="03A1273D" w14:textId="77777777" w:rsidR="00BB253A" w:rsidRPr="00BC1C62" w:rsidRDefault="00BB253A" w:rsidP="00BB253A">
            <w:pPr>
              <w:spacing w:line="278" w:lineRule="auto"/>
              <w:rPr>
                <w:rFonts w:ascii="Arial" w:hAnsi="Arial" w:cs="Arial"/>
                <w:color w:val="4F4F4B"/>
                <w:sz w:val="20"/>
                <w:szCs w:val="20"/>
              </w:rPr>
            </w:pPr>
          </w:p>
        </w:tc>
        <w:tc>
          <w:tcPr>
            <w:tcW w:w="762" w:type="dxa"/>
            <w:vAlign w:val="center"/>
          </w:tcPr>
          <w:p w14:paraId="586AEE7B"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194BBBAE" w14:textId="77777777" w:rsidR="00BB253A" w:rsidRPr="00BC1C62" w:rsidRDefault="00BB253A" w:rsidP="00BB253A">
            <w:pPr>
              <w:spacing w:line="278" w:lineRule="auto"/>
              <w:rPr>
                <w:rFonts w:ascii="Arial" w:hAnsi="Arial" w:cs="Arial"/>
                <w:color w:val="4F4F4B"/>
                <w:sz w:val="20"/>
                <w:szCs w:val="20"/>
              </w:rPr>
            </w:pPr>
          </w:p>
        </w:tc>
        <w:tc>
          <w:tcPr>
            <w:tcW w:w="763" w:type="dxa"/>
            <w:vAlign w:val="center"/>
          </w:tcPr>
          <w:p w14:paraId="096BB145" w14:textId="0CDF17B8" w:rsidR="00BB253A" w:rsidRPr="00BC1C62" w:rsidRDefault="00C55ED1" w:rsidP="00BB253A">
            <w:pPr>
              <w:spacing w:line="278" w:lineRule="auto"/>
              <w:rPr>
                <w:rFonts w:ascii="Arial" w:hAnsi="Arial" w:cs="Arial"/>
                <w:color w:val="4F4F4B"/>
                <w:sz w:val="20"/>
                <w:szCs w:val="20"/>
              </w:rPr>
            </w:pPr>
            <w:r w:rsidRPr="00A02432">
              <w:rPr>
                <w:rFonts w:ascii="Arial" w:hAnsi="Arial" w:cs="Arial"/>
              </w:rPr>
              <w:t>√</w:t>
            </w:r>
          </w:p>
        </w:tc>
      </w:tr>
      <w:tr w:rsidR="00BB253A" w:rsidRPr="00BC1C62" w14:paraId="183A8A62" w14:textId="77777777" w:rsidTr="00F8369D">
        <w:trPr>
          <w:trHeight w:val="644"/>
        </w:trPr>
        <w:tc>
          <w:tcPr>
            <w:tcW w:w="562" w:type="dxa"/>
            <w:vAlign w:val="center"/>
          </w:tcPr>
          <w:p w14:paraId="549EBC83"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35C59E49" w14:textId="77777777" w:rsidR="00D52844" w:rsidRPr="004E5865" w:rsidRDefault="00D52844" w:rsidP="00D52844">
            <w:pPr>
              <w:spacing w:after="160" w:line="278" w:lineRule="auto"/>
              <w:rPr>
                <w:rFonts w:ascii="Arial" w:hAnsi="Arial" w:cs="Arial"/>
                <w:sz w:val="24"/>
                <w:szCs w:val="24"/>
              </w:rPr>
            </w:pPr>
            <w:r w:rsidRPr="004E5865">
              <w:rPr>
                <w:rFonts w:ascii="Arial" w:hAnsi="Arial" w:cs="Arial"/>
                <w:sz w:val="24"/>
                <w:szCs w:val="24"/>
              </w:rPr>
              <w:t>Ability to work collaboratively as part of a wider team, contributing to the achievement of organisational and educational objectives.</w:t>
            </w:r>
          </w:p>
          <w:p w14:paraId="68B2CC12" w14:textId="77777777" w:rsidR="00BB253A" w:rsidRPr="00BC1C62" w:rsidRDefault="00BB253A" w:rsidP="00BB253A">
            <w:pPr>
              <w:spacing w:line="278" w:lineRule="auto"/>
              <w:rPr>
                <w:rFonts w:ascii="Arial" w:hAnsi="Arial" w:cs="Arial"/>
                <w:sz w:val="20"/>
                <w:szCs w:val="20"/>
              </w:rPr>
            </w:pPr>
          </w:p>
        </w:tc>
        <w:tc>
          <w:tcPr>
            <w:tcW w:w="762" w:type="dxa"/>
            <w:vAlign w:val="center"/>
          </w:tcPr>
          <w:p w14:paraId="2E4BD09E" w14:textId="659D9794" w:rsidR="00BB253A" w:rsidRPr="00BC1C62" w:rsidRDefault="00C55ED1" w:rsidP="00BB253A">
            <w:pPr>
              <w:spacing w:line="278" w:lineRule="auto"/>
              <w:rPr>
                <w:rFonts w:ascii="Arial" w:hAnsi="Arial" w:cs="Arial"/>
                <w:sz w:val="20"/>
                <w:szCs w:val="20"/>
              </w:rPr>
            </w:pPr>
            <w:r w:rsidRPr="00A02432">
              <w:rPr>
                <w:rFonts w:ascii="Arial" w:hAnsi="Arial" w:cs="Arial"/>
              </w:rPr>
              <w:t>√</w:t>
            </w:r>
          </w:p>
        </w:tc>
        <w:tc>
          <w:tcPr>
            <w:tcW w:w="763" w:type="dxa"/>
            <w:vAlign w:val="center"/>
          </w:tcPr>
          <w:p w14:paraId="2D8EFD77" w14:textId="77777777" w:rsidR="00BB253A" w:rsidRPr="00BC1C62" w:rsidRDefault="00BB253A" w:rsidP="00BB253A">
            <w:pPr>
              <w:spacing w:line="278" w:lineRule="auto"/>
              <w:rPr>
                <w:rFonts w:ascii="Arial" w:hAnsi="Arial" w:cs="Arial"/>
                <w:sz w:val="20"/>
                <w:szCs w:val="20"/>
              </w:rPr>
            </w:pPr>
          </w:p>
        </w:tc>
        <w:tc>
          <w:tcPr>
            <w:tcW w:w="763" w:type="dxa"/>
            <w:vAlign w:val="center"/>
          </w:tcPr>
          <w:p w14:paraId="619E7D52" w14:textId="69CCE945" w:rsidR="00BB253A" w:rsidRPr="00BC1C62" w:rsidRDefault="00C55ED1" w:rsidP="00BB253A">
            <w:pPr>
              <w:spacing w:line="278" w:lineRule="auto"/>
              <w:rPr>
                <w:rFonts w:ascii="Arial" w:hAnsi="Arial" w:cs="Arial"/>
                <w:sz w:val="20"/>
                <w:szCs w:val="20"/>
              </w:rPr>
            </w:pPr>
            <w:r w:rsidRPr="00A02432">
              <w:rPr>
                <w:rFonts w:ascii="Arial" w:hAnsi="Arial" w:cs="Arial"/>
              </w:rPr>
              <w:t>√</w:t>
            </w:r>
          </w:p>
        </w:tc>
      </w:tr>
      <w:tr w:rsidR="00BB253A" w:rsidRPr="00BC1C62" w14:paraId="0B040F57" w14:textId="77777777" w:rsidTr="00F8369D">
        <w:trPr>
          <w:trHeight w:val="644"/>
        </w:trPr>
        <w:tc>
          <w:tcPr>
            <w:tcW w:w="562" w:type="dxa"/>
            <w:vAlign w:val="center"/>
          </w:tcPr>
          <w:p w14:paraId="18DB920B"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2213B8B9" w14:textId="77777777" w:rsidR="00C661C3" w:rsidRPr="004E5865" w:rsidRDefault="00C661C3" w:rsidP="004E5865">
            <w:pPr>
              <w:spacing w:after="160" w:line="278" w:lineRule="auto"/>
              <w:rPr>
                <w:rFonts w:ascii="Arial" w:hAnsi="Arial" w:cs="Arial"/>
                <w:sz w:val="24"/>
                <w:szCs w:val="24"/>
              </w:rPr>
            </w:pPr>
            <w:r w:rsidRPr="004E5865">
              <w:rPr>
                <w:rFonts w:ascii="Arial" w:hAnsi="Arial" w:cs="Arial"/>
                <w:sz w:val="24"/>
                <w:szCs w:val="24"/>
              </w:rPr>
              <w:t>Ability to represent Dudley Performing Arts professionally and positively, promoting its values, services and reputation.</w:t>
            </w:r>
          </w:p>
          <w:p w14:paraId="3A7E6B91" w14:textId="77777777" w:rsidR="00BB253A" w:rsidRPr="00BC1C62" w:rsidRDefault="00BB253A" w:rsidP="00BB253A">
            <w:pPr>
              <w:spacing w:line="278" w:lineRule="auto"/>
              <w:rPr>
                <w:rFonts w:ascii="Arial" w:hAnsi="Arial" w:cs="Arial"/>
                <w:sz w:val="20"/>
                <w:szCs w:val="20"/>
              </w:rPr>
            </w:pPr>
          </w:p>
        </w:tc>
        <w:tc>
          <w:tcPr>
            <w:tcW w:w="762" w:type="dxa"/>
            <w:vAlign w:val="center"/>
          </w:tcPr>
          <w:p w14:paraId="1EF15CAA" w14:textId="77777777" w:rsidR="00BB253A" w:rsidRPr="00BC1C62" w:rsidRDefault="00BB253A" w:rsidP="00BB253A">
            <w:pPr>
              <w:spacing w:line="278" w:lineRule="auto"/>
              <w:rPr>
                <w:rFonts w:ascii="Arial" w:hAnsi="Arial" w:cs="Arial"/>
                <w:sz w:val="20"/>
                <w:szCs w:val="20"/>
              </w:rPr>
            </w:pPr>
          </w:p>
        </w:tc>
        <w:tc>
          <w:tcPr>
            <w:tcW w:w="763" w:type="dxa"/>
            <w:vAlign w:val="center"/>
          </w:tcPr>
          <w:p w14:paraId="2C7CA812" w14:textId="77777777" w:rsidR="00BB253A" w:rsidRPr="00BC1C62" w:rsidRDefault="00BB253A" w:rsidP="00BB253A">
            <w:pPr>
              <w:spacing w:line="278" w:lineRule="auto"/>
              <w:rPr>
                <w:rFonts w:ascii="Arial" w:hAnsi="Arial" w:cs="Arial"/>
                <w:sz w:val="20"/>
                <w:szCs w:val="20"/>
              </w:rPr>
            </w:pPr>
          </w:p>
        </w:tc>
        <w:tc>
          <w:tcPr>
            <w:tcW w:w="763" w:type="dxa"/>
            <w:vAlign w:val="center"/>
          </w:tcPr>
          <w:p w14:paraId="45488ADD" w14:textId="751DFA78" w:rsidR="00BB253A" w:rsidRPr="00BC1C62" w:rsidRDefault="00C55ED1" w:rsidP="00BB253A">
            <w:pPr>
              <w:spacing w:line="278" w:lineRule="auto"/>
              <w:rPr>
                <w:rFonts w:ascii="Arial" w:hAnsi="Arial" w:cs="Arial"/>
                <w:sz w:val="20"/>
                <w:szCs w:val="20"/>
              </w:rPr>
            </w:pPr>
            <w:r w:rsidRPr="00A02432">
              <w:rPr>
                <w:rFonts w:ascii="Arial" w:hAnsi="Arial" w:cs="Arial"/>
              </w:rPr>
              <w:t>√</w:t>
            </w:r>
          </w:p>
        </w:tc>
      </w:tr>
      <w:tr w:rsidR="00BB253A" w:rsidRPr="00BC1C62" w14:paraId="6B6A5EFF" w14:textId="77777777" w:rsidTr="00F8369D">
        <w:trPr>
          <w:trHeight w:val="644"/>
        </w:trPr>
        <w:tc>
          <w:tcPr>
            <w:tcW w:w="562" w:type="dxa"/>
            <w:vAlign w:val="center"/>
          </w:tcPr>
          <w:p w14:paraId="35CD21EC" w14:textId="77777777" w:rsidR="00BB253A" w:rsidRPr="00BC1C62"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199B1FBF" w14:textId="77777777" w:rsidR="00BB253A" w:rsidRPr="00BC1C62" w:rsidRDefault="00BB253A" w:rsidP="00BB253A">
            <w:pPr>
              <w:spacing w:line="278" w:lineRule="auto"/>
              <w:rPr>
                <w:rFonts w:ascii="Arial" w:hAnsi="Arial" w:cs="Arial"/>
                <w:sz w:val="20"/>
                <w:szCs w:val="20"/>
              </w:rPr>
            </w:pPr>
          </w:p>
        </w:tc>
        <w:tc>
          <w:tcPr>
            <w:tcW w:w="762" w:type="dxa"/>
            <w:vAlign w:val="center"/>
          </w:tcPr>
          <w:p w14:paraId="6F1DA106" w14:textId="77777777" w:rsidR="00BB253A" w:rsidRPr="00BC1C62" w:rsidRDefault="00BB253A" w:rsidP="00BB253A">
            <w:pPr>
              <w:spacing w:line="278" w:lineRule="auto"/>
              <w:rPr>
                <w:rFonts w:ascii="Arial" w:hAnsi="Arial" w:cs="Arial"/>
                <w:sz w:val="20"/>
                <w:szCs w:val="20"/>
              </w:rPr>
            </w:pPr>
          </w:p>
        </w:tc>
        <w:tc>
          <w:tcPr>
            <w:tcW w:w="763" w:type="dxa"/>
            <w:vAlign w:val="center"/>
          </w:tcPr>
          <w:p w14:paraId="5EB75DB0" w14:textId="77777777" w:rsidR="00BB253A" w:rsidRPr="00BC1C62" w:rsidRDefault="00BB253A" w:rsidP="00BB253A">
            <w:pPr>
              <w:spacing w:line="278" w:lineRule="auto"/>
              <w:rPr>
                <w:rFonts w:ascii="Arial" w:hAnsi="Arial" w:cs="Arial"/>
                <w:sz w:val="20"/>
                <w:szCs w:val="20"/>
              </w:rPr>
            </w:pPr>
          </w:p>
        </w:tc>
        <w:tc>
          <w:tcPr>
            <w:tcW w:w="763" w:type="dxa"/>
            <w:vAlign w:val="center"/>
          </w:tcPr>
          <w:p w14:paraId="3B92022D" w14:textId="77777777" w:rsidR="00BB253A" w:rsidRPr="00BC1C62" w:rsidRDefault="00BB253A" w:rsidP="00BB253A">
            <w:pPr>
              <w:spacing w:line="278" w:lineRule="auto"/>
              <w:rPr>
                <w:rFonts w:ascii="Arial" w:hAnsi="Arial" w:cs="Arial"/>
                <w:sz w:val="20"/>
                <w:szCs w:val="20"/>
              </w:rPr>
            </w:pPr>
          </w:p>
        </w:tc>
      </w:tr>
      <w:tr w:rsidR="00BB253A" w:rsidRPr="007A238C" w14:paraId="3FB590EB" w14:textId="77777777" w:rsidTr="00F8369D">
        <w:trPr>
          <w:trHeight w:val="644"/>
        </w:trPr>
        <w:tc>
          <w:tcPr>
            <w:tcW w:w="562" w:type="dxa"/>
            <w:vAlign w:val="center"/>
          </w:tcPr>
          <w:p w14:paraId="6ACB56FE" w14:textId="77777777" w:rsidR="00BB253A" w:rsidRPr="003F128B"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15D53FF1" w14:textId="77777777" w:rsidR="00BB253A" w:rsidRPr="003F128B" w:rsidRDefault="00BB253A" w:rsidP="00BB253A">
            <w:pPr>
              <w:spacing w:line="278" w:lineRule="auto"/>
              <w:rPr>
                <w:rFonts w:ascii="Arial" w:hAnsi="Arial" w:cs="Arial"/>
                <w:sz w:val="20"/>
                <w:szCs w:val="20"/>
              </w:rPr>
            </w:pPr>
          </w:p>
        </w:tc>
        <w:tc>
          <w:tcPr>
            <w:tcW w:w="762" w:type="dxa"/>
            <w:vAlign w:val="center"/>
          </w:tcPr>
          <w:p w14:paraId="3102C928" w14:textId="77777777" w:rsidR="00BB253A" w:rsidRPr="003F128B" w:rsidRDefault="00BB253A" w:rsidP="00BB253A">
            <w:pPr>
              <w:spacing w:line="278" w:lineRule="auto"/>
              <w:rPr>
                <w:rFonts w:ascii="Arial" w:hAnsi="Arial" w:cs="Arial"/>
                <w:sz w:val="20"/>
                <w:szCs w:val="20"/>
              </w:rPr>
            </w:pPr>
          </w:p>
        </w:tc>
        <w:tc>
          <w:tcPr>
            <w:tcW w:w="763" w:type="dxa"/>
            <w:vAlign w:val="center"/>
          </w:tcPr>
          <w:p w14:paraId="52EBDDBE" w14:textId="77777777" w:rsidR="00BB253A" w:rsidRPr="003F128B" w:rsidRDefault="00BB253A" w:rsidP="00BB253A">
            <w:pPr>
              <w:spacing w:line="278" w:lineRule="auto"/>
              <w:rPr>
                <w:rFonts w:ascii="Arial" w:hAnsi="Arial" w:cs="Arial"/>
                <w:sz w:val="20"/>
                <w:szCs w:val="20"/>
              </w:rPr>
            </w:pPr>
          </w:p>
        </w:tc>
        <w:tc>
          <w:tcPr>
            <w:tcW w:w="763" w:type="dxa"/>
            <w:vAlign w:val="center"/>
          </w:tcPr>
          <w:p w14:paraId="3DA6B68A" w14:textId="77777777" w:rsidR="00BB253A" w:rsidRPr="003F128B" w:rsidRDefault="00BB253A" w:rsidP="00BB253A">
            <w:pPr>
              <w:spacing w:line="278" w:lineRule="auto"/>
              <w:rPr>
                <w:rFonts w:ascii="Arial" w:hAnsi="Arial" w:cs="Arial"/>
                <w:sz w:val="20"/>
                <w:szCs w:val="20"/>
              </w:rPr>
            </w:pPr>
          </w:p>
        </w:tc>
      </w:tr>
      <w:tr w:rsidR="00BB253A" w:rsidRPr="007A238C" w14:paraId="0800A22A" w14:textId="77777777" w:rsidTr="00F8369D">
        <w:trPr>
          <w:trHeight w:val="644"/>
        </w:trPr>
        <w:tc>
          <w:tcPr>
            <w:tcW w:w="562" w:type="dxa"/>
            <w:vAlign w:val="center"/>
          </w:tcPr>
          <w:p w14:paraId="33855778" w14:textId="77777777" w:rsidR="00BB253A" w:rsidRPr="003F128B"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1D79771B" w14:textId="77777777" w:rsidR="00BB253A" w:rsidRPr="003F128B" w:rsidRDefault="00BB253A" w:rsidP="00BB253A">
            <w:pPr>
              <w:spacing w:line="278" w:lineRule="auto"/>
              <w:rPr>
                <w:rFonts w:ascii="Arial" w:hAnsi="Arial" w:cs="Arial"/>
                <w:sz w:val="20"/>
                <w:szCs w:val="20"/>
              </w:rPr>
            </w:pPr>
          </w:p>
        </w:tc>
        <w:tc>
          <w:tcPr>
            <w:tcW w:w="762" w:type="dxa"/>
            <w:vAlign w:val="center"/>
          </w:tcPr>
          <w:p w14:paraId="57DAF87C" w14:textId="77777777" w:rsidR="00BB253A" w:rsidRPr="003F128B" w:rsidRDefault="00BB253A" w:rsidP="00BB253A">
            <w:pPr>
              <w:spacing w:line="278" w:lineRule="auto"/>
              <w:rPr>
                <w:rFonts w:ascii="Arial" w:hAnsi="Arial" w:cs="Arial"/>
                <w:sz w:val="20"/>
                <w:szCs w:val="20"/>
              </w:rPr>
            </w:pPr>
          </w:p>
        </w:tc>
        <w:tc>
          <w:tcPr>
            <w:tcW w:w="763" w:type="dxa"/>
            <w:vAlign w:val="center"/>
          </w:tcPr>
          <w:p w14:paraId="067B974D" w14:textId="77777777" w:rsidR="00BB253A" w:rsidRPr="003F128B" w:rsidRDefault="00BB253A" w:rsidP="00BB253A">
            <w:pPr>
              <w:spacing w:line="278" w:lineRule="auto"/>
              <w:rPr>
                <w:rFonts w:ascii="Arial" w:hAnsi="Arial" w:cs="Arial"/>
                <w:sz w:val="20"/>
                <w:szCs w:val="20"/>
              </w:rPr>
            </w:pPr>
          </w:p>
        </w:tc>
        <w:tc>
          <w:tcPr>
            <w:tcW w:w="763" w:type="dxa"/>
            <w:vAlign w:val="center"/>
          </w:tcPr>
          <w:p w14:paraId="4E6807D0" w14:textId="77777777" w:rsidR="00BB253A" w:rsidRPr="003F128B" w:rsidRDefault="00BB253A" w:rsidP="00BB253A">
            <w:pPr>
              <w:spacing w:line="278" w:lineRule="auto"/>
              <w:rPr>
                <w:rFonts w:ascii="Arial" w:hAnsi="Arial" w:cs="Arial"/>
                <w:sz w:val="20"/>
                <w:szCs w:val="20"/>
              </w:rPr>
            </w:pPr>
          </w:p>
        </w:tc>
      </w:tr>
      <w:tr w:rsidR="00BB253A" w:rsidRPr="007A238C" w14:paraId="74EDB6FC" w14:textId="77777777" w:rsidTr="00F8369D">
        <w:trPr>
          <w:trHeight w:val="644"/>
        </w:trPr>
        <w:tc>
          <w:tcPr>
            <w:tcW w:w="562" w:type="dxa"/>
            <w:vAlign w:val="center"/>
          </w:tcPr>
          <w:p w14:paraId="1B59D271" w14:textId="77777777" w:rsidR="00BB253A" w:rsidRPr="003F128B"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5FEB00D5" w14:textId="77777777" w:rsidR="00BB253A" w:rsidRPr="003F128B" w:rsidRDefault="00BB253A" w:rsidP="00BB253A">
            <w:pPr>
              <w:spacing w:line="278" w:lineRule="auto"/>
              <w:rPr>
                <w:rFonts w:ascii="Arial" w:hAnsi="Arial" w:cs="Arial"/>
                <w:sz w:val="20"/>
                <w:szCs w:val="20"/>
              </w:rPr>
            </w:pPr>
          </w:p>
        </w:tc>
        <w:tc>
          <w:tcPr>
            <w:tcW w:w="762" w:type="dxa"/>
            <w:vAlign w:val="center"/>
          </w:tcPr>
          <w:p w14:paraId="558BC5AB" w14:textId="77777777" w:rsidR="00BB253A" w:rsidRPr="003F128B" w:rsidRDefault="00BB253A" w:rsidP="00BB253A">
            <w:pPr>
              <w:spacing w:line="278" w:lineRule="auto"/>
              <w:rPr>
                <w:rFonts w:ascii="Arial" w:hAnsi="Arial" w:cs="Arial"/>
                <w:sz w:val="20"/>
                <w:szCs w:val="20"/>
              </w:rPr>
            </w:pPr>
          </w:p>
        </w:tc>
        <w:tc>
          <w:tcPr>
            <w:tcW w:w="763" w:type="dxa"/>
            <w:vAlign w:val="center"/>
          </w:tcPr>
          <w:p w14:paraId="6E2B063D" w14:textId="77777777" w:rsidR="00BB253A" w:rsidRPr="003F128B" w:rsidRDefault="00BB253A" w:rsidP="00BB253A">
            <w:pPr>
              <w:spacing w:line="278" w:lineRule="auto"/>
              <w:rPr>
                <w:rFonts w:ascii="Arial" w:hAnsi="Arial" w:cs="Arial"/>
                <w:sz w:val="20"/>
                <w:szCs w:val="20"/>
              </w:rPr>
            </w:pPr>
          </w:p>
        </w:tc>
        <w:tc>
          <w:tcPr>
            <w:tcW w:w="763" w:type="dxa"/>
            <w:vAlign w:val="center"/>
          </w:tcPr>
          <w:p w14:paraId="039B3931" w14:textId="77777777" w:rsidR="00BB253A" w:rsidRPr="003F128B" w:rsidRDefault="00BB253A" w:rsidP="00BB253A">
            <w:pPr>
              <w:spacing w:line="278" w:lineRule="auto"/>
              <w:rPr>
                <w:rFonts w:ascii="Arial" w:hAnsi="Arial" w:cs="Arial"/>
                <w:sz w:val="20"/>
                <w:szCs w:val="20"/>
              </w:rPr>
            </w:pPr>
          </w:p>
        </w:tc>
      </w:tr>
      <w:tr w:rsidR="00BB253A" w:rsidRPr="007A238C" w14:paraId="2B5C1AC4" w14:textId="77777777" w:rsidTr="00F8369D">
        <w:trPr>
          <w:trHeight w:val="644"/>
        </w:trPr>
        <w:tc>
          <w:tcPr>
            <w:tcW w:w="562" w:type="dxa"/>
            <w:vAlign w:val="center"/>
          </w:tcPr>
          <w:p w14:paraId="5E91C580" w14:textId="77777777" w:rsidR="00BB253A" w:rsidRPr="003F128B" w:rsidRDefault="00BB253A" w:rsidP="00BB253A">
            <w:pPr>
              <w:pStyle w:val="ListParagraph"/>
              <w:numPr>
                <w:ilvl w:val="0"/>
                <w:numId w:val="3"/>
              </w:numPr>
              <w:spacing w:line="278" w:lineRule="auto"/>
              <w:rPr>
                <w:rFonts w:ascii="Arial" w:hAnsi="Arial" w:cs="Arial"/>
                <w:color w:val="4F4F4B"/>
                <w:sz w:val="20"/>
                <w:szCs w:val="20"/>
              </w:rPr>
            </w:pPr>
          </w:p>
        </w:tc>
        <w:tc>
          <w:tcPr>
            <w:tcW w:w="6777" w:type="dxa"/>
            <w:vAlign w:val="center"/>
          </w:tcPr>
          <w:p w14:paraId="1952A555" w14:textId="77777777" w:rsidR="00BB253A" w:rsidRPr="003F128B" w:rsidRDefault="00BB253A" w:rsidP="00BB253A">
            <w:pPr>
              <w:spacing w:line="278" w:lineRule="auto"/>
              <w:rPr>
                <w:rFonts w:ascii="Arial" w:hAnsi="Arial" w:cs="Arial"/>
                <w:sz w:val="20"/>
                <w:szCs w:val="20"/>
              </w:rPr>
            </w:pPr>
          </w:p>
        </w:tc>
        <w:tc>
          <w:tcPr>
            <w:tcW w:w="762" w:type="dxa"/>
            <w:vAlign w:val="center"/>
          </w:tcPr>
          <w:p w14:paraId="129D5B97" w14:textId="77777777" w:rsidR="00BB253A" w:rsidRPr="003F128B" w:rsidRDefault="00BB253A" w:rsidP="00BB253A">
            <w:pPr>
              <w:spacing w:line="278" w:lineRule="auto"/>
              <w:rPr>
                <w:rFonts w:ascii="Arial" w:hAnsi="Arial" w:cs="Arial"/>
                <w:sz w:val="20"/>
                <w:szCs w:val="20"/>
              </w:rPr>
            </w:pPr>
          </w:p>
        </w:tc>
        <w:tc>
          <w:tcPr>
            <w:tcW w:w="763" w:type="dxa"/>
            <w:vAlign w:val="center"/>
          </w:tcPr>
          <w:p w14:paraId="39CF5BB0" w14:textId="77777777" w:rsidR="00BB253A" w:rsidRPr="003F128B" w:rsidRDefault="00BB253A" w:rsidP="00BB253A">
            <w:pPr>
              <w:spacing w:line="278" w:lineRule="auto"/>
              <w:rPr>
                <w:rFonts w:ascii="Arial" w:hAnsi="Arial" w:cs="Arial"/>
                <w:sz w:val="20"/>
                <w:szCs w:val="20"/>
              </w:rPr>
            </w:pPr>
          </w:p>
        </w:tc>
        <w:tc>
          <w:tcPr>
            <w:tcW w:w="763" w:type="dxa"/>
            <w:vAlign w:val="center"/>
          </w:tcPr>
          <w:p w14:paraId="62FD52BD" w14:textId="77777777" w:rsidR="00BB253A" w:rsidRPr="003F128B" w:rsidRDefault="00BB253A" w:rsidP="00BB253A">
            <w:pPr>
              <w:spacing w:line="278" w:lineRule="auto"/>
              <w:rPr>
                <w:rFonts w:ascii="Arial" w:hAnsi="Arial" w:cs="Arial"/>
                <w:sz w:val="20"/>
                <w:szCs w:val="20"/>
              </w:rPr>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4817" w14:textId="77777777" w:rsidR="006273AE" w:rsidRDefault="006273AE" w:rsidP="00846744">
      <w:pPr>
        <w:spacing w:after="0" w:line="240" w:lineRule="auto"/>
      </w:pPr>
      <w:r>
        <w:separator/>
      </w:r>
    </w:p>
  </w:endnote>
  <w:endnote w:type="continuationSeparator" w:id="0">
    <w:p w14:paraId="13410C27" w14:textId="77777777" w:rsidR="006273AE" w:rsidRDefault="006273AE" w:rsidP="00846744">
      <w:pPr>
        <w:spacing w:after="0" w:line="240" w:lineRule="auto"/>
      </w:pPr>
      <w:r>
        <w:continuationSeparator/>
      </w:r>
    </w:p>
  </w:endnote>
  <w:endnote w:type="continuationNotice" w:id="1">
    <w:p w14:paraId="4A80AA75" w14:textId="77777777" w:rsidR="006273AE" w:rsidRDefault="00627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FB767" w14:textId="77777777" w:rsidR="006273AE" w:rsidRDefault="006273AE" w:rsidP="00846744">
      <w:pPr>
        <w:spacing w:after="0" w:line="240" w:lineRule="auto"/>
      </w:pPr>
      <w:r>
        <w:separator/>
      </w:r>
    </w:p>
  </w:footnote>
  <w:footnote w:type="continuationSeparator" w:id="0">
    <w:p w14:paraId="7DF426CD" w14:textId="77777777" w:rsidR="006273AE" w:rsidRDefault="006273AE" w:rsidP="00846744">
      <w:pPr>
        <w:spacing w:after="0" w:line="240" w:lineRule="auto"/>
      </w:pPr>
      <w:r>
        <w:continuationSeparator/>
      </w:r>
    </w:p>
  </w:footnote>
  <w:footnote w:type="continuationNotice" w:id="1">
    <w:p w14:paraId="73F0856C" w14:textId="77777777" w:rsidR="006273AE" w:rsidRDefault="006273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472F67"/>
    <w:multiLevelType w:val="multilevel"/>
    <w:tmpl w:val="6406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19"/>
  </w:num>
  <w:num w:numId="2" w16cid:durableId="678431809">
    <w:abstractNumId w:val="13"/>
  </w:num>
  <w:num w:numId="3" w16cid:durableId="841431200">
    <w:abstractNumId w:val="0"/>
  </w:num>
  <w:num w:numId="4" w16cid:durableId="613901086">
    <w:abstractNumId w:val="12"/>
  </w:num>
  <w:num w:numId="5" w16cid:durableId="1845587545">
    <w:abstractNumId w:val="2"/>
  </w:num>
  <w:num w:numId="6" w16cid:durableId="562375367">
    <w:abstractNumId w:val="11"/>
  </w:num>
  <w:num w:numId="7" w16cid:durableId="1528786529">
    <w:abstractNumId w:val="14"/>
  </w:num>
  <w:num w:numId="8" w16cid:durableId="1589189190">
    <w:abstractNumId w:val="16"/>
  </w:num>
  <w:num w:numId="9" w16cid:durableId="713312938">
    <w:abstractNumId w:val="3"/>
  </w:num>
  <w:num w:numId="10" w16cid:durableId="880823805">
    <w:abstractNumId w:val="4"/>
  </w:num>
  <w:num w:numId="11" w16cid:durableId="1692953733">
    <w:abstractNumId w:val="5"/>
  </w:num>
  <w:num w:numId="12" w16cid:durableId="1222063259">
    <w:abstractNumId w:val="20"/>
  </w:num>
  <w:num w:numId="13" w16cid:durableId="963000471">
    <w:abstractNumId w:val="18"/>
  </w:num>
  <w:num w:numId="14" w16cid:durableId="1260142961">
    <w:abstractNumId w:val="7"/>
  </w:num>
  <w:num w:numId="15" w16cid:durableId="1083718973">
    <w:abstractNumId w:val="15"/>
  </w:num>
  <w:num w:numId="16" w16cid:durableId="835222556">
    <w:abstractNumId w:val="1"/>
  </w:num>
  <w:num w:numId="17" w16cid:durableId="789400916">
    <w:abstractNumId w:val="10"/>
  </w:num>
  <w:num w:numId="18" w16cid:durableId="1943536731">
    <w:abstractNumId w:val="8"/>
  </w:num>
  <w:num w:numId="19" w16cid:durableId="1511723792">
    <w:abstractNumId w:val="21"/>
  </w:num>
  <w:num w:numId="20" w16cid:durableId="2143110036">
    <w:abstractNumId w:val="6"/>
  </w:num>
  <w:num w:numId="21" w16cid:durableId="1407144870">
    <w:abstractNumId w:val="17"/>
  </w:num>
  <w:num w:numId="22" w16cid:durableId="131375262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06C2C"/>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4EFC"/>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1ACC"/>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5135"/>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D7440"/>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D6192"/>
    <w:rsid w:val="003E10DF"/>
    <w:rsid w:val="003E129F"/>
    <w:rsid w:val="003E18EF"/>
    <w:rsid w:val="003E1ADA"/>
    <w:rsid w:val="003E23C0"/>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26DC8"/>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2CCF"/>
    <w:rsid w:val="0048738D"/>
    <w:rsid w:val="00490B23"/>
    <w:rsid w:val="004932DD"/>
    <w:rsid w:val="00493A18"/>
    <w:rsid w:val="004944AF"/>
    <w:rsid w:val="00494519"/>
    <w:rsid w:val="00495D40"/>
    <w:rsid w:val="004A0181"/>
    <w:rsid w:val="004A1949"/>
    <w:rsid w:val="004A224C"/>
    <w:rsid w:val="004A35F9"/>
    <w:rsid w:val="004A7E65"/>
    <w:rsid w:val="004B077C"/>
    <w:rsid w:val="004B22E3"/>
    <w:rsid w:val="004B31BA"/>
    <w:rsid w:val="004B3943"/>
    <w:rsid w:val="004B4C52"/>
    <w:rsid w:val="004B5F31"/>
    <w:rsid w:val="004C090F"/>
    <w:rsid w:val="004C2EEE"/>
    <w:rsid w:val="004C4A1F"/>
    <w:rsid w:val="004C6ACA"/>
    <w:rsid w:val="004C7217"/>
    <w:rsid w:val="004D01B2"/>
    <w:rsid w:val="004D1CAD"/>
    <w:rsid w:val="004D1E8B"/>
    <w:rsid w:val="004D2BAD"/>
    <w:rsid w:val="004D2E0E"/>
    <w:rsid w:val="004D7EC9"/>
    <w:rsid w:val="004E3C30"/>
    <w:rsid w:val="004E5865"/>
    <w:rsid w:val="004E6A13"/>
    <w:rsid w:val="004F1B5E"/>
    <w:rsid w:val="004F24C6"/>
    <w:rsid w:val="004F69E0"/>
    <w:rsid w:val="00500609"/>
    <w:rsid w:val="00500A17"/>
    <w:rsid w:val="0050263C"/>
    <w:rsid w:val="005027F5"/>
    <w:rsid w:val="005041BB"/>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7004"/>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D0C"/>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273AE"/>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6F4A88"/>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2206"/>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1AB"/>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1B"/>
    <w:rsid w:val="00886ABC"/>
    <w:rsid w:val="00894E1F"/>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D728B"/>
    <w:rsid w:val="008E2151"/>
    <w:rsid w:val="008E2702"/>
    <w:rsid w:val="008E38E2"/>
    <w:rsid w:val="008F39EA"/>
    <w:rsid w:val="008F7C71"/>
    <w:rsid w:val="00900F19"/>
    <w:rsid w:val="00904081"/>
    <w:rsid w:val="0090457F"/>
    <w:rsid w:val="00904601"/>
    <w:rsid w:val="00907027"/>
    <w:rsid w:val="00910B9D"/>
    <w:rsid w:val="00911DE6"/>
    <w:rsid w:val="0091260D"/>
    <w:rsid w:val="00916CB7"/>
    <w:rsid w:val="009174A3"/>
    <w:rsid w:val="00917DE2"/>
    <w:rsid w:val="009224E2"/>
    <w:rsid w:val="009257D2"/>
    <w:rsid w:val="009264F6"/>
    <w:rsid w:val="0092728B"/>
    <w:rsid w:val="00931009"/>
    <w:rsid w:val="00932357"/>
    <w:rsid w:val="0093470E"/>
    <w:rsid w:val="00935234"/>
    <w:rsid w:val="00936FC3"/>
    <w:rsid w:val="00937A6E"/>
    <w:rsid w:val="00937FBF"/>
    <w:rsid w:val="00941FEB"/>
    <w:rsid w:val="00944271"/>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D09"/>
    <w:rsid w:val="00A47C4F"/>
    <w:rsid w:val="00A500E4"/>
    <w:rsid w:val="00A548E7"/>
    <w:rsid w:val="00A56830"/>
    <w:rsid w:val="00A61ECD"/>
    <w:rsid w:val="00A67FBF"/>
    <w:rsid w:val="00A71790"/>
    <w:rsid w:val="00A72282"/>
    <w:rsid w:val="00A736FA"/>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44B7"/>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671"/>
    <w:rsid w:val="00B05B25"/>
    <w:rsid w:val="00B06DA0"/>
    <w:rsid w:val="00B174C6"/>
    <w:rsid w:val="00B21376"/>
    <w:rsid w:val="00B21665"/>
    <w:rsid w:val="00B222F9"/>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B253A"/>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55ED1"/>
    <w:rsid w:val="00C60301"/>
    <w:rsid w:val="00C61448"/>
    <w:rsid w:val="00C61D0B"/>
    <w:rsid w:val="00C650E2"/>
    <w:rsid w:val="00C661C3"/>
    <w:rsid w:val="00C7335E"/>
    <w:rsid w:val="00C73BD8"/>
    <w:rsid w:val="00C76B86"/>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844"/>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1C08"/>
    <w:rsid w:val="00DB1D9B"/>
    <w:rsid w:val="00DB1F85"/>
    <w:rsid w:val="00DB36ED"/>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A72A1"/>
    <w:rsid w:val="00EB6633"/>
    <w:rsid w:val="00EB776E"/>
    <w:rsid w:val="00EC0129"/>
    <w:rsid w:val="00EC2327"/>
    <w:rsid w:val="00ED4687"/>
    <w:rsid w:val="00ED494E"/>
    <w:rsid w:val="00EE06A8"/>
    <w:rsid w:val="00EE1DC1"/>
    <w:rsid w:val="00EE26D7"/>
    <w:rsid w:val="00EE4871"/>
    <w:rsid w:val="00EE4BC8"/>
    <w:rsid w:val="00EE68F4"/>
    <w:rsid w:val="00EE72FC"/>
    <w:rsid w:val="00EE777C"/>
    <w:rsid w:val="00EF1D1C"/>
    <w:rsid w:val="00EF24D5"/>
    <w:rsid w:val="00EF49FC"/>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1F8F"/>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3F"/>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57960"/>
    <w:rsid w:val="001C504A"/>
    <w:rsid w:val="0029522E"/>
    <w:rsid w:val="00395F53"/>
    <w:rsid w:val="00792206"/>
    <w:rsid w:val="00871C64"/>
    <w:rsid w:val="00C150EE"/>
    <w:rsid w:val="00D56469"/>
    <w:rsid w:val="00F75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Claire Pennycooke (Children and Young People)</cp:lastModifiedBy>
  <cp:revision>2</cp:revision>
  <cp:lastPrinted>2024-11-25T19:12:00Z</cp:lastPrinted>
  <dcterms:created xsi:type="dcterms:W3CDTF">2026-08-06T12:53:00Z</dcterms:created>
  <dcterms:modified xsi:type="dcterms:W3CDTF">2026-08-06T12:53:00Z</dcterms:modified>
</cp:coreProperties>
</file>