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6C9BE81C" w:rsidR="000F23FE" w:rsidRPr="0081739C" w:rsidRDefault="009D3818"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6A3A0991">
                <wp:simplePos x="0" y="0"/>
                <wp:positionH relativeFrom="page">
                  <wp:posOffset>656590</wp:posOffset>
                </wp:positionH>
                <wp:positionV relativeFrom="paragraph">
                  <wp:posOffset>137795</wp:posOffset>
                </wp:positionV>
                <wp:extent cx="6035040" cy="2186940"/>
                <wp:effectExtent l="0" t="0" r="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noFill/>
                        <a:ln w="9525">
                          <a:noFill/>
                          <a:miter lim="800000"/>
                          <a:headEnd/>
                          <a:tailEnd/>
                        </a:ln>
                      </wps:spPr>
                      <wps:txbx>
                        <w:txbxContent>
                          <w:p w14:paraId="62B70336" w14:textId="6EA62418" w:rsidR="00405C94" w:rsidRPr="00202A05" w:rsidRDefault="00017182" w:rsidP="00405C94">
                            <w:pPr>
                              <w:rPr>
                                <w:rFonts w:ascii="Arial" w:hAnsi="Arial" w:cs="Arial"/>
                                <w:color w:val="FFFFFF" w:themeColor="background1"/>
                                <w:sz w:val="96"/>
                                <w:szCs w:val="96"/>
                              </w:rPr>
                            </w:pPr>
                            <w:r>
                              <w:rPr>
                                <w:rFonts w:ascii="Arial" w:hAnsi="Arial" w:cs="Arial"/>
                                <w:color w:val="FFFFFF" w:themeColor="background1"/>
                                <w:sz w:val="96"/>
                                <w:szCs w:val="96"/>
                              </w:rPr>
                              <w:t>Emotional Wellbeing Worker (EWW)</w:t>
                            </w:r>
                            <w:r w:rsidR="00405C94" w:rsidRPr="009257D2">
                              <w:rPr>
                                <w:rFonts w:ascii="Arial" w:hAnsi="Arial" w:cs="Arial"/>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7pt;margin-top:10.85pt;width:475.2pt;height:172.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" filled="f" stroked="f">
                <v:textbox>
                  <w:txbxContent>
                    <w:p w14:paraId="62B70336" w14:textId="6EA62418" w:rsidR="00405C94" w:rsidRPr="00202A05" w:rsidRDefault="00017182" w:rsidP="00405C94">
                      <w:pPr>
                        <w:rPr>
                          <w:rFonts w:ascii="Arial" w:hAnsi="Arial" w:cs="Arial"/>
                          <w:color w:val="FFFFFF" w:themeColor="background1"/>
                          <w:sz w:val="96"/>
                          <w:szCs w:val="96"/>
                        </w:rPr>
                      </w:pPr>
                      <w:r>
                        <w:rPr>
                          <w:rFonts w:ascii="Arial" w:hAnsi="Arial" w:cs="Arial"/>
                          <w:color w:val="FFFFFF" w:themeColor="background1"/>
                          <w:sz w:val="96"/>
                          <w:szCs w:val="96"/>
                        </w:rPr>
                        <w:t>Emotional Wellbeing Worker (EWW)</w:t>
                      </w:r>
                      <w:r w:rsidR="00405C94" w:rsidRPr="009257D2">
                        <w:rPr>
                          <w:rFonts w:ascii="Arial" w:hAnsi="Arial" w:cs="Arial"/>
                          <w:color w:val="FFFFFF" w:themeColor="background1"/>
                          <w:sz w:val="72"/>
                          <w:szCs w:val="72"/>
                        </w:rPr>
                        <w:t xml:space="preserve"> </w:t>
                      </w: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42DC4193">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013689"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r w:rsidR="00405C94"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6375D945">
                <wp:simplePos x="0" y="0"/>
                <wp:positionH relativeFrom="column">
                  <wp:posOffset>-482600</wp:posOffset>
                </wp:positionH>
                <wp:positionV relativeFrom="paragraph">
                  <wp:posOffset>-50165</wp:posOffset>
                </wp:positionV>
                <wp:extent cx="6677025" cy="2706624"/>
                <wp:effectExtent l="0" t="0" r="28575" b="1778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3957C7" id="Rectangle: Rounded Corners 1" o:spid="_x0000_s1026" style="position:absolute;margin-left:-38pt;margin-top:-3.95pt;width:525.75pt;height:21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" fillcolor="#7a2158" strokecolor="white [3212]" strokeweight="1pt">
                <v:stroke joinstyle="miter"/>
              </v:roundrec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F428F9">
        <w:trPr>
          <w:trHeight w:val="454"/>
        </w:trPr>
        <w:tc>
          <w:tcPr>
            <w:tcW w:w="1985" w:type="dxa"/>
            <w:vAlign w:val="center"/>
          </w:tcPr>
          <w:p w14:paraId="291E675B" w14:textId="644F5C1F"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7087" w:type="dxa"/>
                <w:vAlign w:val="center"/>
              </w:tcPr>
              <w:p w14:paraId="0E6FDE3C" w14:textId="61494EB8" w:rsidR="00E65D57" w:rsidRPr="00F428F9" w:rsidRDefault="00017182" w:rsidP="00F428F9">
                <w:pPr>
                  <w:spacing w:line="278" w:lineRule="auto"/>
                  <w:ind w:right="-534"/>
                  <w:rPr>
                    <w:rFonts w:ascii="Arial" w:hAnsi="Arial" w:cs="Arial"/>
                    <w:bCs/>
                    <w:sz w:val="24"/>
                    <w:szCs w:val="24"/>
                  </w:rPr>
                </w:pPr>
                <w:r>
                  <w:rPr>
                    <w:rFonts w:ascii="Arial" w:hAnsi="Arial" w:cs="Arial"/>
                    <w:bCs/>
                    <w:sz w:val="24"/>
                    <w:szCs w:val="24"/>
                  </w:rPr>
                  <w:t>Emotional Wellbeing Worker (EWW)</w:t>
                </w:r>
              </w:p>
            </w:tc>
          </w:sdtContent>
        </w:sdt>
      </w:tr>
      <w:tr w:rsidR="00E65D57" w:rsidRPr="00A861B8" w14:paraId="3E34B9C8" w14:textId="3AB79D3A" w:rsidTr="00F428F9">
        <w:trPr>
          <w:trHeight w:val="454"/>
        </w:trPr>
        <w:tc>
          <w:tcPr>
            <w:tcW w:w="1985" w:type="dxa"/>
            <w:vAlign w:val="center"/>
          </w:tcPr>
          <w:p w14:paraId="4CA608EF" w14:textId="3FC2270E"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EndPr/>
          <w:sdtContent>
            <w:tc>
              <w:tcPr>
                <w:tcW w:w="7087" w:type="dxa"/>
                <w:vAlign w:val="center"/>
              </w:tcPr>
              <w:p w14:paraId="18B1A4E0" w14:textId="640AB431" w:rsidR="005230FE" w:rsidRPr="00F428F9" w:rsidRDefault="00895A8F" w:rsidP="00F428F9">
                <w:pPr>
                  <w:spacing w:line="278" w:lineRule="auto"/>
                  <w:rPr>
                    <w:rFonts w:ascii="Arial" w:hAnsi="Arial" w:cs="Arial"/>
                    <w:bCs/>
                    <w:sz w:val="24"/>
                    <w:szCs w:val="24"/>
                  </w:rPr>
                </w:pPr>
                <w:r>
                  <w:rPr>
                    <w:rFonts w:ascii="Arial" w:hAnsi="Arial" w:cs="Arial"/>
                    <w:bCs/>
                    <w:sz w:val="24"/>
                    <w:szCs w:val="24"/>
                  </w:rPr>
                  <w:t>7</w:t>
                </w:r>
              </w:p>
            </w:tc>
          </w:sdtContent>
        </w:sdt>
      </w:tr>
      <w:tr w:rsidR="00E65D57" w:rsidRPr="007A238C" w14:paraId="5B58E061" w14:textId="2A1631A4" w:rsidTr="00F428F9">
        <w:trPr>
          <w:trHeight w:val="454"/>
        </w:trPr>
        <w:tc>
          <w:tcPr>
            <w:tcW w:w="1985"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7087" w:type="dxa"/>
                <w:vAlign w:val="center"/>
              </w:tcPr>
              <w:p w14:paraId="203BE028" w14:textId="29E64CEE" w:rsidR="00E65D57" w:rsidRPr="00F428F9" w:rsidRDefault="00895A8F" w:rsidP="00F428F9">
                <w:pPr>
                  <w:spacing w:line="278" w:lineRule="auto"/>
                  <w:rPr>
                    <w:rFonts w:ascii="Arial" w:hAnsi="Arial" w:cs="Arial"/>
                    <w:bCs/>
                    <w:sz w:val="24"/>
                    <w:szCs w:val="24"/>
                  </w:rPr>
                </w:pPr>
                <w:r>
                  <w:rPr>
                    <w:rFonts w:ascii="Arial" w:hAnsi="Arial" w:cs="Arial"/>
                    <w:bCs/>
                    <w:sz w:val="24"/>
                    <w:szCs w:val="24"/>
                  </w:rPr>
                  <w:t>Service Manager/Team Manager/Supervisor</w:t>
                </w:r>
              </w:p>
            </w:tc>
          </w:sdtContent>
        </w:sdt>
      </w:tr>
      <w:tr w:rsidR="00E65D57" w:rsidRPr="007A238C" w14:paraId="5C630CDF" w14:textId="4DE8BDF6" w:rsidTr="00F428F9">
        <w:trPr>
          <w:trHeight w:val="454"/>
        </w:trPr>
        <w:tc>
          <w:tcPr>
            <w:tcW w:w="1985"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howingPlcHdr/>
          </w:sdtPr>
          <w:sdtEndPr/>
          <w:sdtContent>
            <w:tc>
              <w:tcPr>
                <w:tcW w:w="7087" w:type="dxa"/>
                <w:vAlign w:val="center"/>
              </w:tcPr>
              <w:p w14:paraId="7CBF9235" w14:textId="785772A9" w:rsidR="00E65D57" w:rsidRPr="00F428F9" w:rsidRDefault="00F428F9" w:rsidP="00F428F9">
                <w:pPr>
                  <w:spacing w:line="278" w:lineRule="auto"/>
                  <w:rPr>
                    <w:rFonts w:ascii="Arial" w:hAnsi="Arial" w:cs="Arial"/>
                    <w:bCs/>
                    <w:sz w:val="24"/>
                    <w:szCs w:val="24"/>
                  </w:rPr>
                </w:pPr>
                <w:r w:rsidRPr="00465AF0">
                  <w:rPr>
                    <w:rStyle w:val="PlaceholderText"/>
                  </w:rPr>
                  <w:t>Click or tap here to enter text.</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3854AD" w:rsidRDefault="00DD5A76" w:rsidP="00F428F9">
      <w:pPr>
        <w:spacing w:after="0" w:line="278" w:lineRule="auto"/>
        <w:jc w:val="both"/>
        <w:rPr>
          <w:rFonts w:ascii="Arial" w:hAnsi="Arial" w:cs="Arial"/>
          <w:b/>
          <w:bCs/>
          <w:sz w:val="24"/>
          <w:szCs w:val="24"/>
        </w:rPr>
      </w:pPr>
      <w:r w:rsidRPr="003854AD">
        <w:rPr>
          <w:rFonts w:ascii="Arial" w:hAnsi="Arial" w:cs="Arial"/>
          <w:b/>
          <w:bCs/>
          <w:sz w:val="24"/>
          <w:szCs w:val="24"/>
        </w:rPr>
        <w:t>Role Purpose:</w:t>
      </w:r>
    </w:p>
    <w:sdt>
      <w:sdtPr>
        <w:rPr>
          <w:rFonts w:ascii="Arial" w:hAnsi="Arial" w:cs="Arial"/>
          <w:sz w:val="24"/>
          <w:szCs w:val="24"/>
        </w:rPr>
        <w:id w:val="846061520"/>
        <w:placeholder>
          <w:docPart w:val="DefaultPlaceholder_-1854013440"/>
        </w:placeholder>
      </w:sdtPr>
      <w:sdtEndPr/>
      <w:sdtContent>
        <w:p w14:paraId="1ACC066F" w14:textId="09A47D23" w:rsidR="00E41DAC" w:rsidRPr="003854AD" w:rsidRDefault="00E41DAC" w:rsidP="007679E3">
          <w:pPr>
            <w:jc w:val="both"/>
            <w:rPr>
              <w:rFonts w:ascii="Arial" w:hAnsi="Arial" w:cs="Arial"/>
              <w:b/>
              <w:bCs/>
              <w:noProof/>
              <w:sz w:val="24"/>
              <w:szCs w:val="24"/>
              <w:lang w:eastAsia="en-GB"/>
            </w:rPr>
          </w:pPr>
          <w:r w:rsidRPr="003854AD">
            <w:rPr>
              <w:rFonts w:ascii="Arial" w:hAnsi="Arial" w:cs="Arial"/>
              <w:sz w:val="24"/>
              <w:szCs w:val="24"/>
            </w:rPr>
            <w:t>Dudley Children</w:t>
          </w:r>
          <w:r w:rsidR="00EE5793">
            <w:rPr>
              <w:rFonts w:ascii="Arial" w:hAnsi="Arial" w:cs="Arial"/>
              <w:sz w:val="24"/>
              <w:szCs w:val="24"/>
            </w:rPr>
            <w:t>s</w:t>
          </w:r>
          <w:r w:rsidRPr="003854AD">
            <w:rPr>
              <w:rFonts w:ascii="Arial" w:hAnsi="Arial" w:cs="Arial"/>
              <w:sz w:val="24"/>
              <w:szCs w:val="24"/>
            </w:rPr>
            <w:t xml:space="preserve"> Service want</w:t>
          </w:r>
          <w:r w:rsidR="00EE5793">
            <w:rPr>
              <w:rFonts w:ascii="Arial" w:hAnsi="Arial" w:cs="Arial"/>
              <w:sz w:val="24"/>
              <w:szCs w:val="24"/>
            </w:rPr>
            <w:t>s</w:t>
          </w:r>
          <w:r w:rsidRPr="003854AD">
            <w:rPr>
              <w:rFonts w:ascii="Arial" w:hAnsi="Arial" w:cs="Arial"/>
              <w:sz w:val="24"/>
              <w:szCs w:val="24"/>
            </w:rPr>
            <w:t xml:space="preserve"> to ensure that all our Children in Care (CIC), Care Leavers and our Carers receive the right support at the right time to promote their emotional wellbeing.  </w:t>
          </w:r>
        </w:p>
        <w:p w14:paraId="0A4E1ADA" w14:textId="1DA89E27" w:rsidR="00E41DAC" w:rsidRPr="003854AD" w:rsidRDefault="00E41DAC" w:rsidP="007679E3">
          <w:pPr>
            <w:jc w:val="both"/>
            <w:rPr>
              <w:rFonts w:ascii="Arial" w:hAnsi="Arial" w:cs="Arial"/>
              <w:color w:val="000000"/>
              <w:sz w:val="24"/>
              <w:szCs w:val="24"/>
            </w:rPr>
          </w:pPr>
          <w:r w:rsidRPr="003854AD">
            <w:rPr>
              <w:rFonts w:ascii="Arial" w:hAnsi="Arial" w:cs="Arial"/>
              <w:color w:val="000000"/>
              <w:sz w:val="24"/>
              <w:szCs w:val="24"/>
            </w:rPr>
            <w:t xml:space="preserve">Dudley Childrens Social Care undertook a service redesign which led to the development of Emotional Wellbeing Support (EWS) in October 2023. </w:t>
          </w:r>
          <w:r w:rsidR="00955E95">
            <w:rPr>
              <w:rFonts w:ascii="Arial" w:hAnsi="Arial" w:cs="Arial"/>
              <w:color w:val="000000"/>
              <w:sz w:val="24"/>
              <w:szCs w:val="24"/>
            </w:rPr>
            <w:t>A</w:t>
          </w:r>
          <w:r w:rsidRPr="003854AD">
            <w:rPr>
              <w:rFonts w:ascii="Arial" w:hAnsi="Arial" w:cs="Arial"/>
              <w:color w:val="000000"/>
              <w:sz w:val="24"/>
              <w:szCs w:val="24"/>
            </w:rPr>
            <w:t xml:space="preserve"> more streamlined integration between Social Care and Health was required to offer a smoother pathway to children in care at the right time. A service specification</w:t>
          </w:r>
          <w:r w:rsidR="00EE5793">
            <w:rPr>
              <w:rFonts w:ascii="Arial" w:hAnsi="Arial" w:cs="Arial"/>
              <w:color w:val="000000"/>
              <w:sz w:val="24"/>
              <w:szCs w:val="24"/>
            </w:rPr>
            <w:t xml:space="preserve"> </w:t>
          </w:r>
          <w:r w:rsidRPr="003854AD">
            <w:rPr>
              <w:rFonts w:ascii="Arial" w:hAnsi="Arial" w:cs="Arial"/>
              <w:color w:val="000000"/>
              <w:sz w:val="24"/>
              <w:szCs w:val="24"/>
            </w:rPr>
            <w:t>drawn up between Health and Social Care</w:t>
          </w:r>
          <w:r w:rsidR="00910447">
            <w:rPr>
              <w:rFonts w:ascii="Arial" w:hAnsi="Arial" w:cs="Arial"/>
              <w:color w:val="000000"/>
              <w:sz w:val="24"/>
              <w:szCs w:val="24"/>
            </w:rPr>
            <w:t xml:space="preserve"> agreed</w:t>
          </w:r>
          <w:r w:rsidR="00EE5793">
            <w:rPr>
              <w:rFonts w:ascii="Arial" w:hAnsi="Arial" w:cs="Arial"/>
              <w:color w:val="000000"/>
              <w:sz w:val="24"/>
              <w:szCs w:val="24"/>
            </w:rPr>
            <w:t xml:space="preserve"> what was required to make a positive difference</w:t>
          </w:r>
          <w:r w:rsidRPr="003854AD">
            <w:rPr>
              <w:rFonts w:ascii="Arial" w:hAnsi="Arial" w:cs="Arial"/>
              <w:color w:val="000000"/>
              <w:sz w:val="24"/>
              <w:szCs w:val="24"/>
            </w:rPr>
            <w:t xml:space="preserve">. </w:t>
          </w:r>
          <w:r w:rsidR="00EE5793">
            <w:rPr>
              <w:rFonts w:ascii="Arial" w:hAnsi="Arial" w:cs="Arial"/>
              <w:color w:val="000000"/>
              <w:sz w:val="24"/>
              <w:szCs w:val="24"/>
            </w:rPr>
            <w:t>The EWS offer is</w:t>
          </w:r>
          <w:r w:rsidRPr="003854AD">
            <w:rPr>
              <w:rFonts w:ascii="Arial" w:hAnsi="Arial" w:cs="Arial"/>
              <w:color w:val="000000"/>
              <w:sz w:val="24"/>
              <w:szCs w:val="24"/>
            </w:rPr>
            <w:t xml:space="preserve"> embedded within the Throughcare Service and provides</w:t>
          </w:r>
          <w:r w:rsidR="00EE5793">
            <w:rPr>
              <w:rFonts w:ascii="Arial" w:hAnsi="Arial" w:cs="Arial"/>
              <w:color w:val="000000"/>
              <w:sz w:val="24"/>
              <w:szCs w:val="24"/>
            </w:rPr>
            <w:t xml:space="preserve"> direct</w:t>
          </w:r>
          <w:r w:rsidRPr="003854AD">
            <w:rPr>
              <w:rFonts w:ascii="Arial" w:hAnsi="Arial" w:cs="Arial"/>
              <w:color w:val="000000"/>
              <w:sz w:val="24"/>
              <w:szCs w:val="24"/>
            </w:rPr>
            <w:t xml:space="preserve"> links to the Child in Care and Fostering Teams.  </w:t>
          </w:r>
          <w:r w:rsidR="00EE5793">
            <w:rPr>
              <w:rFonts w:ascii="Arial" w:hAnsi="Arial" w:cs="Arial"/>
              <w:color w:val="000000"/>
              <w:sz w:val="24"/>
              <w:szCs w:val="24"/>
            </w:rPr>
            <w:t xml:space="preserve">Additionally, </w:t>
          </w:r>
          <w:r w:rsidRPr="003854AD">
            <w:rPr>
              <w:rFonts w:ascii="Arial" w:hAnsi="Arial" w:cs="Arial"/>
              <w:color w:val="000000"/>
              <w:sz w:val="24"/>
              <w:szCs w:val="24"/>
            </w:rPr>
            <w:t>EWS offers support/ advice and guidance to the Safeguarding Teams where there is a chid in care and via the annual Strengths and Difficulties Questionnaire (SDQ) reporting process.</w:t>
          </w:r>
        </w:p>
        <w:p w14:paraId="5BE3B61F" w14:textId="17233A13" w:rsidR="00E41DAC" w:rsidRPr="003854AD" w:rsidRDefault="00E41DAC" w:rsidP="007679E3">
          <w:pPr>
            <w:jc w:val="both"/>
            <w:rPr>
              <w:rFonts w:ascii="Arial" w:hAnsi="Arial" w:cs="Arial"/>
              <w:bCs/>
              <w:color w:val="000000"/>
              <w:sz w:val="24"/>
              <w:szCs w:val="24"/>
            </w:rPr>
          </w:pPr>
          <w:r w:rsidRPr="003854AD">
            <w:rPr>
              <w:rFonts w:ascii="Arial" w:hAnsi="Arial" w:cs="Arial"/>
              <w:color w:val="000000"/>
              <w:sz w:val="24"/>
              <w:szCs w:val="24"/>
            </w:rPr>
            <w:t xml:space="preserve">The integrated emotional wellbeing support offer provides dedicated, timely support for children and young people who are experiencing emotional/behavioural/mental health difficulties. </w:t>
          </w:r>
          <w:r w:rsidRPr="003854AD">
            <w:rPr>
              <w:rFonts w:ascii="Arial" w:hAnsi="Arial" w:cs="Arial"/>
              <w:bCs/>
              <w:color w:val="000000"/>
              <w:sz w:val="24"/>
              <w:szCs w:val="24"/>
            </w:rPr>
            <w:t>A holistic approach supports the reduction of potential placement breakdowns and ensures a better chance of placement stability, by offering c</w:t>
          </w:r>
          <w:r w:rsidRPr="003854AD">
            <w:rPr>
              <w:rFonts w:ascii="Arial" w:hAnsi="Arial" w:cs="Arial"/>
              <w:color w:val="000000"/>
              <w:sz w:val="24"/>
              <w:szCs w:val="24"/>
            </w:rPr>
            <w:t xml:space="preserve">onsultation, advice and training to professionals and carers working with and caring for the young people. </w:t>
          </w:r>
          <w:r w:rsidRPr="003854AD">
            <w:rPr>
              <w:rFonts w:ascii="Arial" w:hAnsi="Arial" w:cs="Arial"/>
              <w:bCs/>
              <w:color w:val="000000"/>
              <w:sz w:val="24"/>
              <w:szCs w:val="24"/>
            </w:rPr>
            <w:t>The model reflects a fluid and more flexible approach</w:t>
          </w:r>
          <w:r w:rsidR="004B5A10">
            <w:rPr>
              <w:rFonts w:ascii="Arial" w:hAnsi="Arial" w:cs="Arial"/>
              <w:bCs/>
              <w:color w:val="000000"/>
              <w:sz w:val="24"/>
              <w:szCs w:val="24"/>
            </w:rPr>
            <w:t>, with an open door throughout the child or young person’s journey</w:t>
          </w:r>
          <w:r w:rsidRPr="003854AD">
            <w:rPr>
              <w:rFonts w:ascii="Arial" w:hAnsi="Arial" w:cs="Arial"/>
              <w:bCs/>
              <w:color w:val="000000"/>
              <w:sz w:val="24"/>
              <w:szCs w:val="24"/>
            </w:rPr>
            <w:t xml:space="preserve"> </w:t>
          </w:r>
          <w:r w:rsidR="007D33C0">
            <w:rPr>
              <w:rFonts w:ascii="Arial" w:hAnsi="Arial" w:cs="Arial"/>
              <w:bCs/>
              <w:color w:val="000000"/>
              <w:sz w:val="24"/>
              <w:szCs w:val="24"/>
            </w:rPr>
            <w:t>providing some reassurance that</w:t>
          </w:r>
          <w:r w:rsidRPr="003854AD">
            <w:rPr>
              <w:rFonts w:ascii="Arial" w:hAnsi="Arial" w:cs="Arial"/>
              <w:bCs/>
              <w:color w:val="000000"/>
              <w:sz w:val="24"/>
              <w:szCs w:val="24"/>
            </w:rPr>
            <w:t xml:space="preserve"> they don’t need to repeat their ‘story’ when needing emotional wellbeing support. </w:t>
          </w:r>
        </w:p>
        <w:p w14:paraId="19D798CE" w14:textId="12EE9C28" w:rsidR="00E41DAC" w:rsidRPr="003854AD" w:rsidRDefault="00E41DAC" w:rsidP="007679E3">
          <w:pPr>
            <w:jc w:val="both"/>
            <w:rPr>
              <w:rFonts w:ascii="Arial" w:hAnsi="Arial" w:cs="Arial"/>
              <w:sz w:val="24"/>
              <w:szCs w:val="24"/>
            </w:rPr>
          </w:pPr>
          <w:r w:rsidRPr="003854AD">
            <w:rPr>
              <w:rFonts w:ascii="Arial" w:hAnsi="Arial" w:cs="Arial"/>
              <w:sz w:val="24"/>
              <w:szCs w:val="24"/>
            </w:rPr>
            <w:t>The post holder will work within a tea</w:t>
          </w:r>
          <w:r w:rsidR="00860D87">
            <w:rPr>
              <w:rFonts w:ascii="Arial" w:hAnsi="Arial" w:cs="Arial"/>
              <w:sz w:val="24"/>
              <w:szCs w:val="24"/>
            </w:rPr>
            <w:t>m</w:t>
          </w:r>
          <w:r w:rsidRPr="003854AD">
            <w:rPr>
              <w:rFonts w:ascii="Arial" w:hAnsi="Arial" w:cs="Arial"/>
              <w:sz w:val="24"/>
              <w:szCs w:val="24"/>
            </w:rPr>
            <w:t xml:space="preserve"> providing evidence-based emotional wellbeing interventions. This will be based around Cognitive Behaviour Therapy (CBT), Dyadic Developmental Psychotherapy (DDP)</w:t>
          </w:r>
          <w:r w:rsidR="00B17CB4" w:rsidRPr="003854AD">
            <w:rPr>
              <w:rFonts w:ascii="Arial" w:hAnsi="Arial" w:cs="Arial"/>
              <w:sz w:val="24"/>
              <w:szCs w:val="24"/>
            </w:rPr>
            <w:t xml:space="preserve">, Dialectical Behaviour Therapy (DBT) </w:t>
          </w:r>
          <w:r w:rsidRPr="003854AD">
            <w:rPr>
              <w:rFonts w:ascii="Arial" w:hAnsi="Arial" w:cs="Arial"/>
              <w:sz w:val="24"/>
              <w:szCs w:val="24"/>
            </w:rPr>
            <w:t>and Trauma Informed Practice</w:t>
          </w:r>
          <w:r w:rsidR="00C60758">
            <w:rPr>
              <w:rFonts w:ascii="Arial" w:hAnsi="Arial" w:cs="Arial"/>
              <w:sz w:val="24"/>
              <w:szCs w:val="24"/>
            </w:rPr>
            <w:t>,</w:t>
          </w:r>
          <w:r w:rsidRPr="003854AD">
            <w:rPr>
              <w:rFonts w:ascii="Arial" w:hAnsi="Arial" w:cs="Arial"/>
              <w:sz w:val="24"/>
              <w:szCs w:val="24"/>
            </w:rPr>
            <w:t xml:space="preserve"> to promote the emotional health and well-being of children, young people and families. </w:t>
          </w:r>
        </w:p>
        <w:p w14:paraId="50FFDAC0" w14:textId="6DB510C3" w:rsidR="00E41DAC" w:rsidRPr="003854AD" w:rsidRDefault="00E41DAC" w:rsidP="007679E3">
          <w:pPr>
            <w:jc w:val="both"/>
            <w:rPr>
              <w:rFonts w:ascii="Arial" w:hAnsi="Arial" w:cs="Arial"/>
              <w:sz w:val="24"/>
              <w:szCs w:val="24"/>
            </w:rPr>
          </w:pPr>
          <w:r w:rsidRPr="003854AD">
            <w:rPr>
              <w:rFonts w:ascii="Arial" w:hAnsi="Arial" w:cs="Arial"/>
              <w:sz w:val="24"/>
              <w:szCs w:val="24"/>
            </w:rPr>
            <w:t>Partnership with internal and external agencies will be key to the role with the aim of improving relationships, building emotional resilience, and ensuring placement stability through appropriate strength-based interventions.</w:t>
          </w:r>
        </w:p>
        <w:p w14:paraId="60A1F5EA" w14:textId="74FC3627" w:rsidR="00F428F9" w:rsidRPr="003854AD" w:rsidRDefault="00E41DAC" w:rsidP="007679E3">
          <w:pPr>
            <w:jc w:val="both"/>
            <w:rPr>
              <w:rFonts w:ascii="Arial" w:hAnsi="Arial" w:cs="Arial"/>
              <w:sz w:val="24"/>
              <w:szCs w:val="24"/>
            </w:rPr>
          </w:pPr>
          <w:r w:rsidRPr="003854AD">
            <w:rPr>
              <w:rFonts w:ascii="Arial" w:hAnsi="Arial" w:cs="Arial"/>
              <w:sz w:val="24"/>
              <w:szCs w:val="24"/>
            </w:rPr>
            <w:t xml:space="preserve">The post-holder will hold a caseload and work closely with their team and colleagues. This will include working across the service (where appropriate) and at the child’s/young person’s placement locality. </w:t>
          </w:r>
        </w:p>
      </w:sdtContent>
    </w:sdt>
    <w:p w14:paraId="66F288DE" w14:textId="77777777" w:rsidR="00C063DA" w:rsidRDefault="00C063DA" w:rsidP="002C3291">
      <w:pPr>
        <w:spacing w:after="0" w:line="278" w:lineRule="auto"/>
        <w:jc w:val="both"/>
        <w:rPr>
          <w:rFonts w:ascii="Arial" w:hAnsi="Arial" w:cs="Arial"/>
          <w:b/>
          <w:bCs/>
          <w:sz w:val="24"/>
          <w:szCs w:val="24"/>
        </w:rPr>
      </w:pPr>
    </w:p>
    <w:p w14:paraId="257433DA" w14:textId="77777777" w:rsidR="003854AD" w:rsidRDefault="003854AD" w:rsidP="002C3291">
      <w:pPr>
        <w:spacing w:after="0" w:line="278" w:lineRule="auto"/>
        <w:jc w:val="both"/>
        <w:rPr>
          <w:rFonts w:ascii="Arial" w:hAnsi="Arial" w:cs="Arial"/>
          <w:b/>
          <w:bCs/>
          <w:sz w:val="24"/>
          <w:szCs w:val="24"/>
        </w:rPr>
      </w:pPr>
    </w:p>
    <w:p w14:paraId="2FAD8FC6" w14:textId="297E2231" w:rsidR="002C3291" w:rsidRPr="003854AD" w:rsidRDefault="00E80296" w:rsidP="002C3291">
      <w:pPr>
        <w:spacing w:after="0" w:line="278" w:lineRule="auto"/>
        <w:jc w:val="both"/>
        <w:rPr>
          <w:rFonts w:ascii="Arial" w:hAnsi="Arial" w:cs="Arial"/>
          <w:b/>
          <w:bCs/>
          <w:sz w:val="24"/>
          <w:szCs w:val="24"/>
        </w:rPr>
      </w:pPr>
      <w:r w:rsidRPr="003854AD">
        <w:rPr>
          <w:rFonts w:ascii="Arial" w:hAnsi="Arial" w:cs="Arial"/>
          <w:b/>
          <w:bCs/>
          <w:sz w:val="24"/>
          <w:szCs w:val="24"/>
        </w:rPr>
        <w:t>Specific Responsibilities</w:t>
      </w:r>
      <w:r w:rsidR="002C3291" w:rsidRPr="003854AD">
        <w:rPr>
          <w:rFonts w:ascii="Arial" w:hAnsi="Arial" w:cs="Arial"/>
          <w:b/>
          <w:bCs/>
          <w:sz w:val="24"/>
          <w:szCs w:val="24"/>
        </w:rPr>
        <w:t xml:space="preserve"> </w:t>
      </w:r>
      <w:r w:rsidR="002C3291" w:rsidRPr="003854AD">
        <w:rPr>
          <w:rFonts w:ascii="Arial" w:eastAsia="Times New Roman" w:hAnsi="Arial" w:cs="Arial"/>
          <w:b/>
          <w:bCs/>
          <w:sz w:val="24"/>
          <w:szCs w:val="24"/>
        </w:rPr>
        <w:t>Emotional Wellbeing Worker (EWW)</w:t>
      </w:r>
    </w:p>
    <w:p w14:paraId="30715A59" w14:textId="77777777" w:rsidR="002C3291" w:rsidRPr="003854AD" w:rsidRDefault="002C3291" w:rsidP="002C3291">
      <w:pPr>
        <w:spacing w:after="0" w:line="240" w:lineRule="auto"/>
        <w:rPr>
          <w:rFonts w:ascii="Arial" w:eastAsia="Times New Roman" w:hAnsi="Arial" w:cs="Arial"/>
          <w:b/>
          <w:bCs/>
          <w:sz w:val="24"/>
          <w:szCs w:val="24"/>
        </w:rPr>
      </w:pPr>
    </w:p>
    <w:p w14:paraId="07A3E3C0" w14:textId="7BB37706" w:rsidR="002C3291" w:rsidRPr="003854AD" w:rsidRDefault="002C3291" w:rsidP="0008262B">
      <w:pPr>
        <w:numPr>
          <w:ilvl w:val="0"/>
          <w:numId w:val="22"/>
        </w:numPr>
        <w:spacing w:after="0" w:line="240" w:lineRule="auto"/>
        <w:rPr>
          <w:rFonts w:ascii="Arial" w:eastAsia="Times New Roman" w:hAnsi="Arial" w:cs="Arial"/>
          <w:noProof/>
          <w:sz w:val="24"/>
          <w:szCs w:val="24"/>
          <w:lang w:eastAsia="en-GB"/>
        </w:rPr>
      </w:pPr>
      <w:r w:rsidRPr="003854AD">
        <w:rPr>
          <w:rFonts w:ascii="Arial" w:eastAsia="Times New Roman" w:hAnsi="Arial" w:cs="Arial"/>
          <w:noProof/>
          <w:sz w:val="24"/>
          <w:szCs w:val="24"/>
          <w:lang w:eastAsia="en-GB"/>
        </w:rPr>
        <w:t>To work as part of a team and other services where appropriate.</w:t>
      </w:r>
    </w:p>
    <w:p w14:paraId="3564E0F1" w14:textId="77777777" w:rsidR="002C3291" w:rsidRPr="003854AD" w:rsidRDefault="002C3291" w:rsidP="0008262B">
      <w:pPr>
        <w:spacing w:after="0" w:line="240" w:lineRule="auto"/>
        <w:ind w:left="360"/>
        <w:rPr>
          <w:rFonts w:ascii="Arial" w:eastAsia="Times New Roman" w:hAnsi="Arial" w:cs="Arial"/>
          <w:noProof/>
          <w:sz w:val="24"/>
          <w:szCs w:val="24"/>
          <w:lang w:eastAsia="en-GB"/>
        </w:rPr>
      </w:pPr>
    </w:p>
    <w:p w14:paraId="7A164D1F" w14:textId="4B15FD0F" w:rsidR="002C3291" w:rsidRPr="003854AD" w:rsidRDefault="002C3291" w:rsidP="0008262B">
      <w:pPr>
        <w:numPr>
          <w:ilvl w:val="0"/>
          <w:numId w:val="22"/>
        </w:numPr>
        <w:spacing w:after="0" w:line="240" w:lineRule="auto"/>
        <w:rPr>
          <w:rFonts w:ascii="Arial" w:eastAsia="Times New Roman" w:hAnsi="Arial" w:cs="Arial"/>
          <w:noProof/>
          <w:sz w:val="24"/>
          <w:szCs w:val="24"/>
          <w:lang w:eastAsia="en-GB"/>
        </w:rPr>
      </w:pPr>
      <w:r w:rsidRPr="003854AD">
        <w:rPr>
          <w:rFonts w:ascii="Arial" w:eastAsia="Times New Roman" w:hAnsi="Arial" w:cs="Arial"/>
          <w:sz w:val="24"/>
          <w:szCs w:val="24"/>
        </w:rPr>
        <w:t xml:space="preserve">Complete initial assessments, plans of therapy and deliver interventions under guidance and supervision of </w:t>
      </w:r>
      <w:r w:rsidR="00700C7D">
        <w:rPr>
          <w:rFonts w:ascii="Arial" w:eastAsia="Times New Roman" w:hAnsi="Arial" w:cs="Arial"/>
          <w:sz w:val="24"/>
          <w:szCs w:val="24"/>
        </w:rPr>
        <w:t xml:space="preserve">the </w:t>
      </w:r>
      <w:r w:rsidRPr="003854AD">
        <w:rPr>
          <w:rFonts w:ascii="Arial" w:eastAsia="Times New Roman" w:hAnsi="Arial" w:cs="Arial"/>
          <w:sz w:val="24"/>
          <w:szCs w:val="24"/>
        </w:rPr>
        <w:t>Line Manager and Psychologist.</w:t>
      </w:r>
    </w:p>
    <w:p w14:paraId="44999AB8" w14:textId="77777777" w:rsidR="002C3291" w:rsidRPr="003854AD" w:rsidRDefault="002C3291" w:rsidP="0008262B">
      <w:pPr>
        <w:spacing w:after="0" w:line="240" w:lineRule="auto"/>
        <w:ind w:left="720"/>
        <w:rPr>
          <w:rFonts w:ascii="Arial" w:eastAsia="Times New Roman" w:hAnsi="Arial" w:cs="Arial"/>
          <w:noProof/>
          <w:sz w:val="24"/>
          <w:szCs w:val="24"/>
          <w:lang w:eastAsia="en-GB"/>
        </w:rPr>
      </w:pPr>
    </w:p>
    <w:p w14:paraId="53D15371" w14:textId="77777777" w:rsidR="002C3291" w:rsidRPr="003854AD" w:rsidRDefault="002C3291" w:rsidP="0008262B">
      <w:pPr>
        <w:numPr>
          <w:ilvl w:val="0"/>
          <w:numId w:val="22"/>
        </w:numPr>
        <w:spacing w:after="0" w:line="240" w:lineRule="auto"/>
        <w:rPr>
          <w:rFonts w:ascii="Arial" w:eastAsia="Times New Roman" w:hAnsi="Arial" w:cs="Arial"/>
          <w:noProof/>
          <w:sz w:val="24"/>
          <w:szCs w:val="24"/>
          <w:lang w:eastAsia="en-GB"/>
        </w:rPr>
      </w:pPr>
      <w:r w:rsidRPr="003854AD">
        <w:rPr>
          <w:rFonts w:ascii="Arial" w:eastAsia="Times New Roman" w:hAnsi="Arial" w:cs="Arial"/>
          <w:noProof/>
          <w:sz w:val="24"/>
          <w:szCs w:val="24"/>
          <w:lang w:eastAsia="en-GB"/>
        </w:rPr>
        <w:t xml:space="preserve">Appropriately utilising and scoring outcome measures used within the service for service evaulation. </w:t>
      </w:r>
    </w:p>
    <w:p w14:paraId="207B04A6" w14:textId="77777777" w:rsidR="002C3291" w:rsidRPr="003854AD" w:rsidRDefault="002C3291" w:rsidP="0008262B">
      <w:pPr>
        <w:spacing w:after="0" w:line="240" w:lineRule="auto"/>
        <w:ind w:left="720"/>
        <w:rPr>
          <w:rFonts w:ascii="Arial" w:eastAsia="Times New Roman" w:hAnsi="Arial" w:cs="Arial"/>
          <w:noProof/>
          <w:sz w:val="24"/>
          <w:szCs w:val="24"/>
          <w:lang w:eastAsia="en-GB"/>
        </w:rPr>
      </w:pPr>
    </w:p>
    <w:p w14:paraId="2A6E0BAE" w14:textId="77777777" w:rsidR="002C3291" w:rsidRPr="003854AD" w:rsidRDefault="002C3291" w:rsidP="0008262B">
      <w:pPr>
        <w:numPr>
          <w:ilvl w:val="0"/>
          <w:numId w:val="22"/>
        </w:numPr>
        <w:spacing w:after="0" w:line="240" w:lineRule="auto"/>
        <w:rPr>
          <w:rFonts w:ascii="Arial" w:eastAsia="Times New Roman" w:hAnsi="Arial" w:cs="Arial"/>
          <w:noProof/>
          <w:sz w:val="24"/>
          <w:szCs w:val="24"/>
          <w:lang w:eastAsia="en-GB"/>
        </w:rPr>
      </w:pPr>
      <w:r w:rsidRPr="003854AD">
        <w:rPr>
          <w:rFonts w:ascii="Arial" w:eastAsia="Times New Roman" w:hAnsi="Arial" w:cs="Arial"/>
          <w:sz w:val="24"/>
          <w:szCs w:val="24"/>
        </w:rPr>
        <w:t>Assess and support children / young people and their families who present with emotional and behavioural challenges.</w:t>
      </w:r>
    </w:p>
    <w:p w14:paraId="5AC2CE9A" w14:textId="77777777" w:rsidR="002C3291" w:rsidRPr="003854AD" w:rsidRDefault="002C3291" w:rsidP="0008262B">
      <w:pPr>
        <w:spacing w:after="0" w:line="240" w:lineRule="auto"/>
        <w:ind w:left="360"/>
        <w:rPr>
          <w:rFonts w:ascii="Arial" w:eastAsia="Times New Roman" w:hAnsi="Arial" w:cs="Arial"/>
          <w:b/>
          <w:bCs/>
          <w:noProof/>
          <w:sz w:val="24"/>
          <w:szCs w:val="24"/>
          <w:lang w:eastAsia="en-GB"/>
        </w:rPr>
      </w:pPr>
    </w:p>
    <w:p w14:paraId="7E7CD337" w14:textId="64620EAD" w:rsidR="002C3291" w:rsidRPr="003854AD" w:rsidRDefault="005A0B84" w:rsidP="0008262B">
      <w:pPr>
        <w:numPr>
          <w:ilvl w:val="0"/>
          <w:numId w:val="22"/>
        </w:numPr>
        <w:spacing w:after="0" w:line="240" w:lineRule="auto"/>
        <w:rPr>
          <w:rFonts w:ascii="Arial" w:eastAsia="Times New Roman" w:hAnsi="Arial" w:cs="Arial"/>
          <w:noProof/>
          <w:sz w:val="24"/>
          <w:szCs w:val="24"/>
          <w:lang w:eastAsia="en-GB"/>
        </w:rPr>
      </w:pPr>
      <w:r>
        <w:rPr>
          <w:rFonts w:ascii="Arial" w:eastAsia="Times New Roman" w:hAnsi="Arial" w:cs="Arial"/>
          <w:sz w:val="24"/>
          <w:szCs w:val="24"/>
        </w:rPr>
        <w:t>M</w:t>
      </w:r>
      <w:r w:rsidR="002C3291" w:rsidRPr="003854AD">
        <w:rPr>
          <w:rFonts w:ascii="Arial" w:eastAsia="Times New Roman" w:hAnsi="Arial" w:cs="Arial"/>
          <w:sz w:val="24"/>
          <w:szCs w:val="24"/>
        </w:rPr>
        <w:t>anage a caseload, prioritising cases according to level of need and keeping up to date and accurate case records.</w:t>
      </w:r>
    </w:p>
    <w:p w14:paraId="15BFED0E" w14:textId="77777777" w:rsidR="002C3291" w:rsidRPr="003854AD" w:rsidRDefault="002C3291" w:rsidP="0008262B">
      <w:pPr>
        <w:spacing w:after="0" w:line="240" w:lineRule="auto"/>
        <w:ind w:left="720"/>
        <w:rPr>
          <w:rFonts w:ascii="Arial" w:eastAsia="Times New Roman" w:hAnsi="Arial" w:cs="Arial"/>
          <w:noProof/>
          <w:sz w:val="24"/>
          <w:szCs w:val="24"/>
          <w:lang w:eastAsia="en-GB"/>
        </w:rPr>
      </w:pPr>
    </w:p>
    <w:p w14:paraId="7EF5E02A" w14:textId="77777777" w:rsidR="002C3291" w:rsidRPr="003854AD" w:rsidRDefault="002C3291" w:rsidP="0008262B">
      <w:pPr>
        <w:numPr>
          <w:ilvl w:val="0"/>
          <w:numId w:val="22"/>
        </w:numPr>
        <w:spacing w:after="0" w:line="240" w:lineRule="auto"/>
        <w:rPr>
          <w:rFonts w:ascii="Arial" w:eastAsia="Times New Roman" w:hAnsi="Arial" w:cs="Arial"/>
          <w:noProof/>
          <w:sz w:val="24"/>
          <w:szCs w:val="24"/>
          <w:lang w:eastAsia="en-GB"/>
        </w:rPr>
      </w:pPr>
      <w:r w:rsidRPr="003854AD">
        <w:rPr>
          <w:rFonts w:ascii="Arial" w:eastAsia="Times New Roman" w:hAnsi="Arial" w:cs="Arial"/>
          <w:sz w:val="24"/>
          <w:szCs w:val="24"/>
        </w:rPr>
        <w:t>To utilise management and clinical supervision to safely manage caseload and promote emotional welfare of individuals you work with.</w:t>
      </w:r>
    </w:p>
    <w:p w14:paraId="39A5A04C" w14:textId="77777777" w:rsidR="002C3291" w:rsidRPr="003854AD" w:rsidRDefault="002C3291" w:rsidP="0008262B">
      <w:pPr>
        <w:spacing w:after="0" w:line="240" w:lineRule="auto"/>
        <w:ind w:left="360"/>
        <w:rPr>
          <w:rFonts w:ascii="Arial" w:eastAsia="Times New Roman" w:hAnsi="Arial" w:cs="Arial"/>
          <w:noProof/>
          <w:sz w:val="24"/>
          <w:szCs w:val="24"/>
          <w:lang w:eastAsia="en-GB"/>
        </w:rPr>
      </w:pPr>
      <w:r w:rsidRPr="003854AD">
        <w:rPr>
          <w:rFonts w:ascii="Arial" w:eastAsia="Times New Roman" w:hAnsi="Arial" w:cs="Arial"/>
          <w:noProof/>
          <w:sz w:val="24"/>
          <w:szCs w:val="24"/>
          <w:lang w:eastAsia="en-GB"/>
        </w:rPr>
        <w:t xml:space="preserve"> </w:t>
      </w:r>
    </w:p>
    <w:p w14:paraId="220352F6" w14:textId="77777777" w:rsidR="002C3291" w:rsidRPr="003854AD" w:rsidRDefault="002C3291" w:rsidP="0008262B">
      <w:pPr>
        <w:numPr>
          <w:ilvl w:val="0"/>
          <w:numId w:val="22"/>
        </w:numPr>
        <w:spacing w:after="0" w:line="240" w:lineRule="auto"/>
        <w:rPr>
          <w:rFonts w:ascii="Arial" w:eastAsia="Times New Roman" w:hAnsi="Arial" w:cs="Arial"/>
          <w:noProof/>
          <w:sz w:val="24"/>
          <w:szCs w:val="24"/>
          <w:lang w:eastAsia="en-GB"/>
        </w:rPr>
      </w:pPr>
      <w:r w:rsidRPr="003854AD">
        <w:rPr>
          <w:rFonts w:ascii="Arial" w:eastAsia="Times New Roman" w:hAnsi="Arial" w:cs="Arial"/>
          <w:noProof/>
          <w:sz w:val="24"/>
          <w:szCs w:val="24"/>
          <w:lang w:eastAsia="en-GB"/>
        </w:rPr>
        <w:t>To provide therapeutic input to improve emotional wellbeing of children and young people.</w:t>
      </w:r>
    </w:p>
    <w:p w14:paraId="7492688D" w14:textId="77777777" w:rsidR="002C3291" w:rsidRPr="003854AD" w:rsidRDefault="002C3291" w:rsidP="0008262B">
      <w:pPr>
        <w:spacing w:after="0" w:line="240" w:lineRule="auto"/>
        <w:ind w:left="720"/>
        <w:rPr>
          <w:rFonts w:ascii="Arial" w:eastAsia="Times New Roman" w:hAnsi="Arial" w:cs="Arial"/>
          <w:noProof/>
          <w:sz w:val="24"/>
          <w:szCs w:val="24"/>
          <w:lang w:eastAsia="en-GB"/>
        </w:rPr>
      </w:pPr>
    </w:p>
    <w:p w14:paraId="2FC1EA7A" w14:textId="77777777" w:rsidR="002C3291" w:rsidRPr="003854AD" w:rsidRDefault="002C3291" w:rsidP="0008262B">
      <w:pPr>
        <w:numPr>
          <w:ilvl w:val="0"/>
          <w:numId w:val="22"/>
        </w:numPr>
        <w:spacing w:after="0" w:line="240" w:lineRule="auto"/>
        <w:rPr>
          <w:rFonts w:ascii="Arial" w:eastAsia="Times New Roman" w:hAnsi="Arial" w:cs="Arial"/>
          <w:noProof/>
          <w:sz w:val="24"/>
          <w:szCs w:val="24"/>
          <w:lang w:eastAsia="en-GB"/>
        </w:rPr>
      </w:pPr>
      <w:r w:rsidRPr="003854AD">
        <w:rPr>
          <w:rFonts w:ascii="Arial" w:eastAsia="Times New Roman" w:hAnsi="Arial" w:cs="Arial"/>
          <w:noProof/>
          <w:sz w:val="24"/>
          <w:szCs w:val="24"/>
          <w:lang w:eastAsia="en-GB"/>
        </w:rPr>
        <w:t>To support the stabiliy of placements and transitions to new homes for children and young people.</w:t>
      </w:r>
    </w:p>
    <w:p w14:paraId="3D4D0A89" w14:textId="77777777" w:rsidR="002C3291" w:rsidRPr="003854AD" w:rsidRDefault="002C3291" w:rsidP="0008262B">
      <w:pPr>
        <w:spacing w:after="0" w:line="240" w:lineRule="auto"/>
        <w:ind w:left="720"/>
        <w:rPr>
          <w:rFonts w:ascii="Arial" w:eastAsia="Times New Roman" w:hAnsi="Arial" w:cs="Arial"/>
          <w:noProof/>
          <w:sz w:val="24"/>
          <w:szCs w:val="24"/>
          <w:highlight w:val="yellow"/>
          <w:lang w:eastAsia="en-GB"/>
        </w:rPr>
      </w:pPr>
    </w:p>
    <w:p w14:paraId="4F99F6CC" w14:textId="444C5A41" w:rsidR="002C3291" w:rsidRPr="003854AD" w:rsidRDefault="002C3291" w:rsidP="0008262B">
      <w:pPr>
        <w:numPr>
          <w:ilvl w:val="0"/>
          <w:numId w:val="22"/>
        </w:numPr>
        <w:spacing w:after="0" w:line="276" w:lineRule="auto"/>
        <w:rPr>
          <w:rFonts w:ascii="Arial" w:eastAsia="Times New Roman" w:hAnsi="Arial" w:cs="Arial"/>
          <w:sz w:val="24"/>
          <w:szCs w:val="24"/>
        </w:rPr>
      </w:pPr>
      <w:r w:rsidRPr="003854AD">
        <w:rPr>
          <w:rFonts w:ascii="Arial" w:eastAsia="Times New Roman" w:hAnsi="Arial" w:cs="Arial"/>
          <w:sz w:val="24"/>
          <w:szCs w:val="24"/>
        </w:rPr>
        <w:t xml:space="preserve">Where appropriate and agreed by </w:t>
      </w:r>
      <w:r w:rsidR="00E213B2">
        <w:rPr>
          <w:rFonts w:ascii="Arial" w:eastAsia="Times New Roman" w:hAnsi="Arial" w:cs="Arial"/>
          <w:sz w:val="24"/>
          <w:szCs w:val="24"/>
        </w:rPr>
        <w:t xml:space="preserve">the </w:t>
      </w:r>
      <w:r w:rsidRPr="003854AD">
        <w:rPr>
          <w:rFonts w:ascii="Arial" w:eastAsia="Times New Roman" w:hAnsi="Arial" w:cs="Arial"/>
          <w:sz w:val="24"/>
          <w:szCs w:val="24"/>
        </w:rPr>
        <w:t>Line Manager and/or Psychologist, to lead on case discussions with other professionals regarding allocated cases.</w:t>
      </w:r>
    </w:p>
    <w:p w14:paraId="609DBF75" w14:textId="77777777" w:rsidR="002C3291" w:rsidRPr="003854AD" w:rsidRDefault="002C3291" w:rsidP="0008262B">
      <w:pPr>
        <w:spacing w:after="0" w:line="240" w:lineRule="auto"/>
        <w:rPr>
          <w:rFonts w:ascii="Arial" w:eastAsia="Times New Roman" w:hAnsi="Arial" w:cs="Arial"/>
          <w:noProof/>
          <w:sz w:val="24"/>
          <w:szCs w:val="24"/>
          <w:lang w:eastAsia="en-GB"/>
        </w:rPr>
      </w:pPr>
    </w:p>
    <w:p w14:paraId="1EC6D30F" w14:textId="77777777" w:rsidR="002C3291" w:rsidRPr="003854AD" w:rsidRDefault="002C3291" w:rsidP="0008262B">
      <w:pPr>
        <w:numPr>
          <w:ilvl w:val="0"/>
          <w:numId w:val="22"/>
        </w:numPr>
        <w:spacing w:after="0" w:line="240" w:lineRule="auto"/>
        <w:rPr>
          <w:rFonts w:ascii="Arial" w:eastAsia="Calibri" w:hAnsi="Arial" w:cs="Arial"/>
          <w:sz w:val="24"/>
          <w:szCs w:val="24"/>
        </w:rPr>
      </w:pPr>
      <w:r w:rsidRPr="003854AD">
        <w:rPr>
          <w:rFonts w:ascii="Arial" w:eastAsia="Calibri" w:hAnsi="Arial" w:cs="Arial"/>
          <w:sz w:val="24"/>
          <w:szCs w:val="24"/>
        </w:rPr>
        <w:t xml:space="preserve">Provide carers with guidance, advice and support either via signposting, groupwork and/or 1:1 therapeutic parenting </w:t>
      </w:r>
      <w:proofErr w:type="gramStart"/>
      <w:r w:rsidRPr="003854AD">
        <w:rPr>
          <w:rFonts w:ascii="Arial" w:eastAsia="Calibri" w:hAnsi="Arial" w:cs="Arial"/>
          <w:sz w:val="24"/>
          <w:szCs w:val="24"/>
        </w:rPr>
        <w:t>sessions</w:t>
      </w:r>
      <w:proofErr w:type="gramEnd"/>
      <w:r w:rsidRPr="003854AD">
        <w:rPr>
          <w:rFonts w:ascii="Arial" w:eastAsia="Calibri" w:hAnsi="Arial" w:cs="Arial"/>
          <w:sz w:val="24"/>
          <w:szCs w:val="24"/>
        </w:rPr>
        <w:t xml:space="preserve"> based on DDP informed practice.</w:t>
      </w:r>
    </w:p>
    <w:p w14:paraId="4C9B9AF9" w14:textId="77777777" w:rsidR="002C3291" w:rsidRPr="003854AD" w:rsidRDefault="002C3291" w:rsidP="0008262B">
      <w:pPr>
        <w:spacing w:after="0" w:line="240" w:lineRule="auto"/>
        <w:rPr>
          <w:rFonts w:ascii="Arial" w:eastAsia="Times New Roman" w:hAnsi="Arial" w:cs="Arial"/>
          <w:noProof/>
          <w:sz w:val="24"/>
          <w:szCs w:val="24"/>
          <w:lang w:eastAsia="en-GB"/>
        </w:rPr>
      </w:pPr>
    </w:p>
    <w:p w14:paraId="089528F6" w14:textId="6BC13634" w:rsidR="002C3291" w:rsidRPr="003854AD" w:rsidRDefault="002C3291" w:rsidP="0008262B">
      <w:pPr>
        <w:numPr>
          <w:ilvl w:val="0"/>
          <w:numId w:val="22"/>
        </w:numPr>
        <w:spacing w:after="0" w:line="240" w:lineRule="auto"/>
        <w:rPr>
          <w:rFonts w:ascii="Arial" w:eastAsia="Times New Roman" w:hAnsi="Arial" w:cs="Arial"/>
          <w:noProof/>
          <w:sz w:val="24"/>
          <w:szCs w:val="24"/>
          <w:lang w:eastAsia="en-GB"/>
        </w:rPr>
      </w:pPr>
      <w:r w:rsidRPr="003854AD">
        <w:rPr>
          <w:rFonts w:ascii="Arial" w:eastAsia="Times New Roman" w:hAnsi="Arial" w:cs="Arial"/>
          <w:noProof/>
          <w:sz w:val="24"/>
          <w:szCs w:val="24"/>
          <w:lang w:eastAsia="en-GB"/>
        </w:rPr>
        <w:t xml:space="preserve">Capturing the voice </w:t>
      </w:r>
      <w:r w:rsidR="00D8248A">
        <w:rPr>
          <w:rFonts w:ascii="Arial" w:eastAsia="Times New Roman" w:hAnsi="Arial" w:cs="Arial"/>
          <w:noProof/>
          <w:sz w:val="24"/>
          <w:szCs w:val="24"/>
          <w:lang w:eastAsia="en-GB"/>
        </w:rPr>
        <w:t xml:space="preserve">of </w:t>
      </w:r>
      <w:r w:rsidRPr="003854AD">
        <w:rPr>
          <w:rFonts w:ascii="Arial" w:eastAsia="Times New Roman" w:hAnsi="Arial" w:cs="Arial"/>
          <w:noProof/>
          <w:sz w:val="24"/>
          <w:szCs w:val="24"/>
          <w:lang w:eastAsia="en-GB"/>
        </w:rPr>
        <w:t>children and young people by undertaking direct work as part of promoting  their emotional wellbeing.</w:t>
      </w:r>
    </w:p>
    <w:p w14:paraId="5D512B6C" w14:textId="77777777" w:rsidR="002C3291" w:rsidRPr="003854AD" w:rsidRDefault="002C3291" w:rsidP="0008262B">
      <w:pPr>
        <w:spacing w:after="0" w:line="240" w:lineRule="auto"/>
        <w:rPr>
          <w:rFonts w:ascii="Arial" w:eastAsia="Times New Roman" w:hAnsi="Arial" w:cs="Arial"/>
          <w:sz w:val="24"/>
          <w:szCs w:val="24"/>
        </w:rPr>
      </w:pPr>
    </w:p>
    <w:p w14:paraId="0DFBC812" w14:textId="18C1D76F" w:rsidR="002C3291" w:rsidRPr="003854AD" w:rsidRDefault="002C3291" w:rsidP="0008262B">
      <w:pPr>
        <w:numPr>
          <w:ilvl w:val="0"/>
          <w:numId w:val="22"/>
        </w:numPr>
        <w:spacing w:after="0" w:line="240" w:lineRule="auto"/>
        <w:rPr>
          <w:rFonts w:ascii="Arial" w:eastAsia="Times New Roman" w:hAnsi="Arial" w:cs="Arial"/>
          <w:noProof/>
          <w:sz w:val="24"/>
          <w:szCs w:val="24"/>
          <w:lang w:eastAsia="en-GB"/>
        </w:rPr>
      </w:pPr>
      <w:r w:rsidRPr="003854AD">
        <w:rPr>
          <w:rFonts w:ascii="Arial" w:eastAsia="Times New Roman" w:hAnsi="Arial" w:cs="Arial"/>
          <w:sz w:val="24"/>
          <w:szCs w:val="24"/>
        </w:rPr>
        <w:t xml:space="preserve">Produce accurate reports </w:t>
      </w:r>
      <w:r w:rsidR="00D8248A">
        <w:rPr>
          <w:rFonts w:ascii="Arial" w:eastAsia="Times New Roman" w:hAnsi="Arial" w:cs="Arial"/>
          <w:sz w:val="24"/>
          <w:szCs w:val="24"/>
        </w:rPr>
        <w:t>as</w:t>
      </w:r>
      <w:r w:rsidRPr="003854AD">
        <w:rPr>
          <w:rFonts w:ascii="Arial" w:eastAsia="Times New Roman" w:hAnsi="Arial" w:cs="Arial"/>
          <w:sz w:val="24"/>
          <w:szCs w:val="24"/>
        </w:rPr>
        <w:t xml:space="preserve"> required for a range of audiences.</w:t>
      </w:r>
    </w:p>
    <w:p w14:paraId="0F371B5B" w14:textId="77777777" w:rsidR="002C3291" w:rsidRPr="003854AD" w:rsidRDefault="002C3291" w:rsidP="0008262B">
      <w:pPr>
        <w:spacing w:after="0" w:line="240" w:lineRule="auto"/>
        <w:rPr>
          <w:rFonts w:ascii="Arial" w:eastAsia="Times New Roman" w:hAnsi="Arial" w:cs="Arial"/>
          <w:sz w:val="24"/>
          <w:szCs w:val="24"/>
        </w:rPr>
      </w:pPr>
    </w:p>
    <w:p w14:paraId="50212A1B" w14:textId="77777777" w:rsidR="002C3291" w:rsidRPr="003854AD" w:rsidRDefault="002C3291" w:rsidP="0008262B">
      <w:pPr>
        <w:numPr>
          <w:ilvl w:val="0"/>
          <w:numId w:val="22"/>
        </w:numPr>
        <w:spacing w:after="0" w:line="240" w:lineRule="auto"/>
        <w:rPr>
          <w:rFonts w:ascii="Arial" w:eastAsia="Times New Roman" w:hAnsi="Arial" w:cs="Arial"/>
          <w:sz w:val="24"/>
          <w:szCs w:val="24"/>
        </w:rPr>
      </w:pPr>
      <w:r w:rsidRPr="003854AD">
        <w:rPr>
          <w:rFonts w:ascii="Arial" w:eastAsia="Times New Roman" w:hAnsi="Arial" w:cs="Arial"/>
          <w:sz w:val="24"/>
          <w:szCs w:val="24"/>
        </w:rPr>
        <w:t>To attend a range of multi-disciplinary meetings to consider the emotional wellbeing of children, young people, families and carers.</w:t>
      </w:r>
    </w:p>
    <w:p w14:paraId="2359228E" w14:textId="77777777" w:rsidR="002C3291" w:rsidRPr="003854AD" w:rsidRDefault="002C3291" w:rsidP="0008262B">
      <w:pPr>
        <w:spacing w:after="0" w:line="240" w:lineRule="auto"/>
        <w:rPr>
          <w:rFonts w:ascii="Arial" w:eastAsia="Times New Roman" w:hAnsi="Arial" w:cs="Arial"/>
          <w:sz w:val="24"/>
          <w:szCs w:val="24"/>
        </w:rPr>
      </w:pPr>
    </w:p>
    <w:p w14:paraId="2D8F65C6" w14:textId="77777777" w:rsidR="002C3291" w:rsidRPr="003854AD" w:rsidRDefault="002C3291" w:rsidP="0008262B">
      <w:pPr>
        <w:numPr>
          <w:ilvl w:val="0"/>
          <w:numId w:val="22"/>
        </w:numPr>
        <w:spacing w:after="0" w:line="240" w:lineRule="auto"/>
        <w:rPr>
          <w:rFonts w:ascii="Arial" w:eastAsia="Times New Roman" w:hAnsi="Arial" w:cs="Arial"/>
          <w:sz w:val="24"/>
          <w:szCs w:val="24"/>
        </w:rPr>
      </w:pPr>
      <w:r w:rsidRPr="003854AD">
        <w:rPr>
          <w:rFonts w:ascii="Arial" w:eastAsia="Times New Roman" w:hAnsi="Arial" w:cs="Arial"/>
          <w:sz w:val="24"/>
          <w:szCs w:val="24"/>
        </w:rPr>
        <w:t xml:space="preserve">To work with professional networks to achieve the best outcomes for children and young people in the care of Dudley MBC. </w:t>
      </w:r>
    </w:p>
    <w:p w14:paraId="71401BA4" w14:textId="77777777" w:rsidR="002C3291" w:rsidRPr="003854AD" w:rsidRDefault="002C3291" w:rsidP="0008262B">
      <w:pPr>
        <w:spacing w:after="0" w:line="240" w:lineRule="auto"/>
        <w:rPr>
          <w:rFonts w:ascii="Arial" w:eastAsia="Times New Roman" w:hAnsi="Arial" w:cs="Arial"/>
          <w:sz w:val="24"/>
          <w:szCs w:val="24"/>
        </w:rPr>
      </w:pPr>
    </w:p>
    <w:p w14:paraId="4371640E" w14:textId="77777777" w:rsidR="002C3291" w:rsidRPr="003854AD" w:rsidRDefault="002C3291" w:rsidP="0008262B">
      <w:pPr>
        <w:numPr>
          <w:ilvl w:val="0"/>
          <w:numId w:val="22"/>
        </w:numPr>
        <w:spacing w:after="0" w:line="240" w:lineRule="auto"/>
        <w:rPr>
          <w:rFonts w:ascii="Arial" w:eastAsia="Times New Roman" w:hAnsi="Arial" w:cs="Arial"/>
          <w:sz w:val="24"/>
          <w:szCs w:val="24"/>
        </w:rPr>
      </w:pPr>
      <w:r w:rsidRPr="003854AD">
        <w:rPr>
          <w:rFonts w:ascii="Arial" w:eastAsia="Times New Roman" w:hAnsi="Arial" w:cs="Arial"/>
          <w:sz w:val="24"/>
          <w:szCs w:val="24"/>
        </w:rPr>
        <w:t>To use and access IT resources in line with Department expectations.</w:t>
      </w:r>
    </w:p>
    <w:p w14:paraId="70184220" w14:textId="77777777" w:rsidR="002C3291" w:rsidRPr="003854AD" w:rsidRDefault="002C3291" w:rsidP="0008262B">
      <w:pPr>
        <w:spacing w:after="0" w:line="240" w:lineRule="auto"/>
        <w:rPr>
          <w:rFonts w:ascii="Arial" w:eastAsia="Times New Roman" w:hAnsi="Arial" w:cs="Arial"/>
          <w:sz w:val="24"/>
          <w:szCs w:val="24"/>
        </w:rPr>
      </w:pPr>
    </w:p>
    <w:p w14:paraId="6DADCC0B" w14:textId="77777777" w:rsidR="002C3291" w:rsidRPr="003854AD" w:rsidRDefault="002C3291" w:rsidP="0008262B">
      <w:pPr>
        <w:numPr>
          <w:ilvl w:val="0"/>
          <w:numId w:val="22"/>
        </w:numPr>
        <w:spacing w:after="0" w:line="240" w:lineRule="auto"/>
        <w:rPr>
          <w:rFonts w:ascii="Arial" w:eastAsia="Times New Roman" w:hAnsi="Arial" w:cs="Arial"/>
          <w:sz w:val="24"/>
          <w:szCs w:val="24"/>
        </w:rPr>
      </w:pPr>
      <w:r w:rsidRPr="003854AD">
        <w:rPr>
          <w:rFonts w:ascii="Arial" w:eastAsia="Times New Roman" w:hAnsi="Arial" w:cs="Arial"/>
          <w:sz w:val="24"/>
          <w:szCs w:val="24"/>
        </w:rPr>
        <w:t>At all times, is non-judgemental, promotes emotional well-being and respects diversity.</w:t>
      </w:r>
    </w:p>
    <w:p w14:paraId="3F79BD1B" w14:textId="77777777" w:rsidR="002C3291" w:rsidRPr="003854AD" w:rsidRDefault="002C3291" w:rsidP="0008262B">
      <w:pPr>
        <w:spacing w:after="0" w:line="240" w:lineRule="auto"/>
        <w:rPr>
          <w:rFonts w:ascii="Arial" w:eastAsia="Times New Roman" w:hAnsi="Arial" w:cs="Arial"/>
          <w:b/>
          <w:bCs/>
          <w:sz w:val="24"/>
          <w:szCs w:val="24"/>
        </w:rPr>
      </w:pPr>
    </w:p>
    <w:p w14:paraId="3C587912" w14:textId="77777777" w:rsidR="002C3291" w:rsidRPr="003854AD" w:rsidRDefault="002C3291" w:rsidP="0008262B">
      <w:pPr>
        <w:numPr>
          <w:ilvl w:val="0"/>
          <w:numId w:val="22"/>
        </w:numPr>
        <w:spacing w:after="0" w:line="240" w:lineRule="auto"/>
        <w:rPr>
          <w:rFonts w:ascii="Arial" w:eastAsia="Times New Roman" w:hAnsi="Arial" w:cs="Arial"/>
          <w:sz w:val="24"/>
          <w:szCs w:val="24"/>
        </w:rPr>
      </w:pPr>
      <w:r w:rsidRPr="003854AD">
        <w:rPr>
          <w:rFonts w:ascii="Arial" w:eastAsia="Times New Roman" w:hAnsi="Arial" w:cs="Arial"/>
          <w:sz w:val="24"/>
          <w:szCs w:val="24"/>
        </w:rPr>
        <w:lastRenderedPageBreak/>
        <w:t>To provide consultation, advice and support to staff and wider professional networks, including chairing of Strengths and Difficulties Questionnaire meetings.</w:t>
      </w:r>
    </w:p>
    <w:p w14:paraId="29296D39" w14:textId="77777777" w:rsidR="002C3291" w:rsidRPr="003854AD" w:rsidRDefault="002C3291" w:rsidP="0008262B">
      <w:pPr>
        <w:spacing w:after="0" w:line="240" w:lineRule="auto"/>
        <w:ind w:left="720"/>
        <w:rPr>
          <w:rFonts w:ascii="Arial" w:eastAsia="Times New Roman" w:hAnsi="Arial" w:cs="Arial"/>
          <w:sz w:val="24"/>
          <w:szCs w:val="24"/>
        </w:rPr>
      </w:pPr>
    </w:p>
    <w:p w14:paraId="354FFAB3" w14:textId="77777777" w:rsidR="002C3291" w:rsidRPr="003854AD" w:rsidRDefault="002C3291" w:rsidP="0008262B">
      <w:pPr>
        <w:numPr>
          <w:ilvl w:val="0"/>
          <w:numId w:val="22"/>
        </w:numPr>
        <w:spacing w:after="0" w:line="240" w:lineRule="auto"/>
        <w:rPr>
          <w:rFonts w:ascii="Arial" w:eastAsia="Times New Roman" w:hAnsi="Arial" w:cs="Arial"/>
          <w:sz w:val="24"/>
          <w:szCs w:val="24"/>
        </w:rPr>
      </w:pPr>
      <w:r w:rsidRPr="003854AD">
        <w:rPr>
          <w:rFonts w:ascii="Arial" w:eastAsia="Times New Roman" w:hAnsi="Arial" w:cs="Arial"/>
          <w:sz w:val="24"/>
          <w:szCs w:val="24"/>
        </w:rPr>
        <w:t>Take responsibility for your own continued professional development.</w:t>
      </w:r>
    </w:p>
    <w:p w14:paraId="58517A72" w14:textId="77777777" w:rsidR="002C3291" w:rsidRPr="003854AD" w:rsidRDefault="002C3291" w:rsidP="0008262B">
      <w:pPr>
        <w:spacing w:after="0" w:line="240" w:lineRule="auto"/>
        <w:rPr>
          <w:rFonts w:ascii="Arial" w:eastAsia="Times New Roman" w:hAnsi="Arial" w:cs="Arial"/>
          <w:sz w:val="24"/>
          <w:szCs w:val="24"/>
        </w:rPr>
      </w:pPr>
    </w:p>
    <w:p w14:paraId="48D343F3" w14:textId="77777777" w:rsidR="002C3291" w:rsidRPr="003854AD" w:rsidRDefault="002C3291" w:rsidP="0008262B">
      <w:pPr>
        <w:numPr>
          <w:ilvl w:val="0"/>
          <w:numId w:val="22"/>
        </w:numPr>
        <w:spacing w:after="0" w:line="240" w:lineRule="auto"/>
        <w:rPr>
          <w:rFonts w:ascii="Arial" w:eastAsia="Times New Roman" w:hAnsi="Arial" w:cs="Arial"/>
          <w:sz w:val="24"/>
          <w:szCs w:val="24"/>
        </w:rPr>
      </w:pPr>
      <w:r w:rsidRPr="003854AD">
        <w:rPr>
          <w:rFonts w:ascii="Arial" w:eastAsia="Times New Roman" w:hAnsi="Arial" w:cs="Arial"/>
          <w:sz w:val="24"/>
          <w:szCs w:val="24"/>
        </w:rPr>
        <w:t>Contribute to the professional development of others as appropriate.</w:t>
      </w:r>
    </w:p>
    <w:p w14:paraId="6BE2A7A1" w14:textId="77777777" w:rsidR="002C3291" w:rsidRPr="003854AD" w:rsidRDefault="002C3291" w:rsidP="0008262B">
      <w:pPr>
        <w:spacing w:after="0" w:line="240" w:lineRule="auto"/>
        <w:rPr>
          <w:rFonts w:ascii="Arial" w:eastAsia="Times New Roman" w:hAnsi="Arial" w:cs="Arial"/>
          <w:sz w:val="24"/>
          <w:szCs w:val="24"/>
        </w:rPr>
      </w:pPr>
    </w:p>
    <w:p w14:paraId="7145A9F8" w14:textId="77777777" w:rsidR="002C3291" w:rsidRPr="003854AD" w:rsidRDefault="002C3291" w:rsidP="0008262B">
      <w:pPr>
        <w:numPr>
          <w:ilvl w:val="0"/>
          <w:numId w:val="22"/>
        </w:numPr>
        <w:spacing w:after="0" w:line="240" w:lineRule="auto"/>
        <w:rPr>
          <w:rFonts w:ascii="Arial" w:eastAsia="Times New Roman" w:hAnsi="Arial" w:cs="Arial"/>
          <w:sz w:val="24"/>
          <w:szCs w:val="24"/>
        </w:rPr>
      </w:pPr>
      <w:r w:rsidRPr="003854AD">
        <w:rPr>
          <w:rFonts w:ascii="Arial" w:eastAsia="Times New Roman" w:hAnsi="Arial" w:cs="Arial"/>
          <w:sz w:val="24"/>
          <w:szCs w:val="24"/>
        </w:rPr>
        <w:t>Undertake any other duties appropriate to the post as may from time to time be required by the service.</w:t>
      </w:r>
    </w:p>
    <w:p w14:paraId="1896913F" w14:textId="77777777" w:rsidR="002C3291" w:rsidRPr="003854AD" w:rsidRDefault="002C3291" w:rsidP="0008262B">
      <w:pPr>
        <w:spacing w:after="0" w:line="240" w:lineRule="auto"/>
        <w:ind w:left="720"/>
        <w:rPr>
          <w:rFonts w:ascii="Arial" w:eastAsia="Times New Roman" w:hAnsi="Arial" w:cs="Arial"/>
          <w:sz w:val="24"/>
          <w:szCs w:val="24"/>
        </w:rPr>
      </w:pPr>
    </w:p>
    <w:p w14:paraId="685DD44E" w14:textId="43B2E4E6" w:rsidR="00C063DA" w:rsidRPr="003854AD" w:rsidRDefault="002C3291" w:rsidP="0008262B">
      <w:pPr>
        <w:numPr>
          <w:ilvl w:val="0"/>
          <w:numId w:val="22"/>
        </w:numPr>
        <w:spacing w:after="0" w:line="240" w:lineRule="auto"/>
        <w:rPr>
          <w:rFonts w:ascii="Arial" w:eastAsia="Times New Roman" w:hAnsi="Arial" w:cs="Arial"/>
          <w:sz w:val="24"/>
          <w:szCs w:val="24"/>
        </w:rPr>
      </w:pPr>
      <w:r w:rsidRPr="003854AD">
        <w:rPr>
          <w:rFonts w:ascii="Arial" w:eastAsia="Times New Roman" w:hAnsi="Arial" w:cs="Arial"/>
          <w:sz w:val="24"/>
          <w:szCs w:val="24"/>
        </w:rPr>
        <w:t>Be able to work in highly emotive situations, when required and is confident to seek support from colleagues, when indicated or required.</w:t>
      </w:r>
    </w:p>
    <w:p w14:paraId="59C1C6D7" w14:textId="77777777" w:rsidR="00C063DA" w:rsidRPr="003854AD" w:rsidRDefault="00C063DA" w:rsidP="0008262B">
      <w:pPr>
        <w:spacing w:after="0" w:line="240" w:lineRule="auto"/>
        <w:rPr>
          <w:rFonts w:ascii="Arial" w:eastAsia="Times New Roman" w:hAnsi="Arial" w:cs="Arial"/>
          <w:sz w:val="24"/>
          <w:szCs w:val="24"/>
        </w:rPr>
      </w:pPr>
    </w:p>
    <w:p w14:paraId="72A6B43C" w14:textId="77777777" w:rsidR="00C063DA" w:rsidRPr="003854AD" w:rsidRDefault="00C063DA" w:rsidP="0008262B">
      <w:pPr>
        <w:numPr>
          <w:ilvl w:val="0"/>
          <w:numId w:val="22"/>
        </w:numPr>
        <w:spacing w:after="0" w:line="240" w:lineRule="auto"/>
        <w:rPr>
          <w:rFonts w:ascii="Arial" w:hAnsi="Arial" w:cs="Arial"/>
          <w:b/>
          <w:bCs/>
          <w:sz w:val="24"/>
          <w:szCs w:val="24"/>
        </w:rPr>
      </w:pPr>
      <w:r w:rsidRPr="003854AD">
        <w:rPr>
          <w:rFonts w:ascii="Arial" w:hAnsi="Arial" w:cs="Arial"/>
          <w:noProof/>
          <w:sz w:val="24"/>
          <w:szCs w:val="24"/>
          <w:lang w:eastAsia="en-GB"/>
        </w:rPr>
        <w:t xml:space="preserve">The Emotional Wellbeing Worker will receive training and ongoing supervision to implement and support emotional wellbeing interventions for children and young people.  </w:t>
      </w:r>
    </w:p>
    <w:p w14:paraId="005D6454" w14:textId="77777777" w:rsidR="00C063DA" w:rsidRPr="003854AD" w:rsidRDefault="00C063DA" w:rsidP="0008262B">
      <w:pPr>
        <w:spacing w:after="0"/>
        <w:ind w:left="720"/>
        <w:rPr>
          <w:rFonts w:ascii="Arial" w:hAnsi="Arial" w:cs="Arial"/>
          <w:b/>
          <w:bCs/>
          <w:sz w:val="24"/>
          <w:szCs w:val="24"/>
        </w:rPr>
      </w:pPr>
    </w:p>
    <w:p w14:paraId="19DE87D1" w14:textId="77777777" w:rsidR="00C063DA" w:rsidRPr="003854AD" w:rsidRDefault="00C063DA" w:rsidP="0008262B">
      <w:pPr>
        <w:numPr>
          <w:ilvl w:val="0"/>
          <w:numId w:val="22"/>
        </w:numPr>
        <w:spacing w:after="0" w:line="240" w:lineRule="auto"/>
        <w:rPr>
          <w:rFonts w:ascii="Arial" w:hAnsi="Arial" w:cs="Arial"/>
          <w:sz w:val="24"/>
          <w:szCs w:val="24"/>
        </w:rPr>
      </w:pPr>
      <w:r w:rsidRPr="003854AD">
        <w:rPr>
          <w:rFonts w:ascii="Arial" w:hAnsi="Arial" w:cs="Arial"/>
          <w:sz w:val="24"/>
          <w:szCs w:val="24"/>
        </w:rPr>
        <w:t>Work will be carried in a variety of settings depending on child’s needs.</w:t>
      </w:r>
    </w:p>
    <w:p w14:paraId="090D113B" w14:textId="77777777" w:rsidR="00C063DA" w:rsidRPr="003854AD" w:rsidRDefault="00C063DA" w:rsidP="0008262B">
      <w:pPr>
        <w:spacing w:after="0"/>
        <w:rPr>
          <w:rFonts w:ascii="Arial" w:hAnsi="Arial" w:cs="Arial"/>
          <w:sz w:val="24"/>
          <w:szCs w:val="24"/>
        </w:rPr>
      </w:pPr>
    </w:p>
    <w:p w14:paraId="555ABE09" w14:textId="77777777" w:rsidR="00C063DA" w:rsidRPr="003854AD" w:rsidRDefault="00C063DA" w:rsidP="0008262B">
      <w:pPr>
        <w:numPr>
          <w:ilvl w:val="0"/>
          <w:numId w:val="22"/>
        </w:numPr>
        <w:spacing w:after="0" w:line="240" w:lineRule="auto"/>
        <w:rPr>
          <w:rFonts w:ascii="Arial" w:hAnsi="Arial" w:cs="Arial"/>
          <w:sz w:val="24"/>
          <w:szCs w:val="24"/>
        </w:rPr>
      </w:pPr>
      <w:r w:rsidRPr="003854AD">
        <w:rPr>
          <w:rFonts w:ascii="Arial" w:hAnsi="Arial" w:cs="Arial"/>
          <w:sz w:val="24"/>
          <w:szCs w:val="24"/>
        </w:rPr>
        <w:t>The duties described in this job description must be carried out in a manner which promotes equality of opportunity, dignity and due respect for all employees and service users and is consistent with the Council’s Equality and Diversity Policy.</w:t>
      </w:r>
    </w:p>
    <w:p w14:paraId="153934BF" w14:textId="77777777" w:rsidR="00C063DA" w:rsidRPr="003854AD" w:rsidRDefault="00C063DA" w:rsidP="0008262B">
      <w:pPr>
        <w:pStyle w:val="ListParagraph"/>
        <w:spacing w:after="0"/>
        <w:rPr>
          <w:rFonts w:ascii="Arial" w:hAnsi="Arial" w:cs="Arial"/>
          <w:sz w:val="24"/>
          <w:szCs w:val="24"/>
        </w:rPr>
      </w:pPr>
    </w:p>
    <w:p w14:paraId="43B84287" w14:textId="7E94A5DE" w:rsidR="00402F48" w:rsidRPr="003854AD" w:rsidRDefault="00C063DA" w:rsidP="0008262B">
      <w:pPr>
        <w:numPr>
          <w:ilvl w:val="0"/>
          <w:numId w:val="22"/>
        </w:numPr>
        <w:spacing w:after="0" w:line="240" w:lineRule="auto"/>
        <w:rPr>
          <w:rFonts w:ascii="Arial" w:hAnsi="Arial" w:cs="Arial"/>
          <w:sz w:val="24"/>
          <w:szCs w:val="24"/>
        </w:rPr>
      </w:pPr>
      <w:r w:rsidRPr="003854AD">
        <w:rPr>
          <w:rFonts w:ascii="Arial" w:hAnsi="Arial" w:cs="Arial"/>
          <w:sz w:val="24"/>
          <w:szCs w:val="24"/>
        </w:rPr>
        <w:t xml:space="preserve">Working with some vulnerable children, young people and adults can, at times, be emotionally challenging for which appropriate support will be provided through management supervision. The post holder must be able to deal with such mental demands. </w:t>
      </w:r>
    </w:p>
    <w:p w14:paraId="195A0786" w14:textId="77777777" w:rsidR="00402F48" w:rsidRPr="003B7837" w:rsidRDefault="00402F48" w:rsidP="003B7837">
      <w:pPr>
        <w:spacing w:after="0"/>
        <w:rPr>
          <w:rFonts w:ascii="Arial" w:hAnsi="Arial" w:cs="Arial"/>
          <w:sz w:val="24"/>
          <w:szCs w:val="24"/>
        </w:rPr>
      </w:pPr>
    </w:p>
    <w:p w14:paraId="2DDF57A7" w14:textId="77777777" w:rsidR="00402F48" w:rsidRPr="003854AD" w:rsidRDefault="00402F48" w:rsidP="0008262B">
      <w:pPr>
        <w:numPr>
          <w:ilvl w:val="0"/>
          <w:numId w:val="22"/>
        </w:numPr>
        <w:spacing w:after="0" w:line="240" w:lineRule="auto"/>
        <w:rPr>
          <w:rFonts w:ascii="Arial" w:hAnsi="Arial" w:cs="Arial"/>
          <w:sz w:val="24"/>
          <w:szCs w:val="24"/>
        </w:rPr>
      </w:pPr>
      <w:r w:rsidRPr="003854AD">
        <w:rPr>
          <w:rFonts w:ascii="Arial" w:hAnsi="Arial" w:cs="Arial"/>
          <w:sz w:val="24"/>
          <w:szCs w:val="24"/>
        </w:rPr>
        <w:t>To maintain personal and professional development to meet the changing demands of the job and access training activities to support your work and others.</w:t>
      </w:r>
    </w:p>
    <w:p w14:paraId="6C326F71" w14:textId="77777777" w:rsidR="00402F48" w:rsidRPr="003854AD" w:rsidRDefault="00402F48" w:rsidP="0008262B">
      <w:pPr>
        <w:pStyle w:val="ListParagraph"/>
        <w:spacing w:after="0"/>
        <w:rPr>
          <w:rFonts w:ascii="Arial" w:hAnsi="Arial" w:cs="Arial"/>
          <w:sz w:val="24"/>
          <w:szCs w:val="24"/>
        </w:rPr>
      </w:pPr>
    </w:p>
    <w:p w14:paraId="65EA30B8" w14:textId="77777777" w:rsidR="00402F48" w:rsidRPr="003854AD" w:rsidRDefault="00402F48" w:rsidP="0008262B">
      <w:pPr>
        <w:numPr>
          <w:ilvl w:val="0"/>
          <w:numId w:val="22"/>
        </w:numPr>
        <w:spacing w:after="0" w:line="240" w:lineRule="auto"/>
        <w:rPr>
          <w:rFonts w:ascii="Arial" w:hAnsi="Arial" w:cs="Arial"/>
          <w:sz w:val="24"/>
          <w:szCs w:val="24"/>
        </w:rPr>
      </w:pPr>
      <w:r w:rsidRPr="003854AD">
        <w:rPr>
          <w:rFonts w:ascii="Arial" w:hAnsi="Arial" w:cs="Arial"/>
          <w:sz w:val="24"/>
          <w:szCs w:val="24"/>
        </w:rPr>
        <w:t xml:space="preserve">To undertake other such duties, training and/or hours of work as may be reasonably required, and which are consistent with the general level of responsibility of this job. </w:t>
      </w:r>
    </w:p>
    <w:p w14:paraId="5BAED2D7" w14:textId="77777777" w:rsidR="00070E39" w:rsidRPr="003854AD" w:rsidRDefault="00070E39" w:rsidP="00F428F9">
      <w:pPr>
        <w:spacing w:after="0" w:line="278" w:lineRule="auto"/>
        <w:jc w:val="both"/>
        <w:rPr>
          <w:rFonts w:ascii="Arial" w:hAnsi="Arial" w:cs="Arial"/>
          <w:sz w:val="24"/>
          <w:szCs w:val="24"/>
        </w:rPr>
      </w:pPr>
    </w:p>
    <w:p w14:paraId="13CA7284" w14:textId="37DC44F3" w:rsidR="004C090F" w:rsidRPr="003854AD" w:rsidRDefault="0039223F" w:rsidP="00F428F9">
      <w:pPr>
        <w:spacing w:after="0" w:line="278" w:lineRule="auto"/>
        <w:jc w:val="both"/>
        <w:rPr>
          <w:rFonts w:ascii="Arial" w:hAnsi="Arial" w:cs="Arial"/>
          <w:b/>
          <w:bCs/>
          <w:sz w:val="24"/>
          <w:szCs w:val="24"/>
        </w:rPr>
      </w:pPr>
      <w:r w:rsidRPr="003854AD">
        <w:rPr>
          <w:rFonts w:ascii="Arial" w:hAnsi="Arial" w:cs="Arial"/>
          <w:b/>
          <w:bCs/>
          <w:sz w:val="24"/>
          <w:szCs w:val="24"/>
        </w:rPr>
        <w:t xml:space="preserve">Key </w:t>
      </w:r>
      <w:r w:rsidR="00E80296" w:rsidRPr="003854AD">
        <w:rPr>
          <w:rFonts w:ascii="Arial" w:hAnsi="Arial" w:cs="Arial"/>
          <w:b/>
          <w:bCs/>
          <w:sz w:val="24"/>
          <w:szCs w:val="24"/>
        </w:rPr>
        <w:t>R</w:t>
      </w:r>
      <w:r w:rsidR="00E93A7E" w:rsidRPr="003854AD">
        <w:rPr>
          <w:rFonts w:ascii="Arial" w:hAnsi="Arial" w:cs="Arial"/>
          <w:b/>
          <w:bCs/>
          <w:sz w:val="24"/>
          <w:szCs w:val="24"/>
        </w:rPr>
        <w:t>esponsibilities:</w:t>
      </w:r>
    </w:p>
    <w:p w14:paraId="03A7E0FB" w14:textId="77777777" w:rsidR="00F428F9" w:rsidRPr="003854AD" w:rsidRDefault="00F428F9" w:rsidP="00F428F9">
      <w:pPr>
        <w:spacing w:after="0" w:line="278" w:lineRule="auto"/>
        <w:jc w:val="both"/>
        <w:rPr>
          <w:rFonts w:ascii="Arial" w:hAnsi="Arial" w:cs="Arial"/>
          <w:b/>
          <w:bCs/>
          <w:sz w:val="24"/>
          <w:szCs w:val="24"/>
        </w:rPr>
      </w:pPr>
    </w:p>
    <w:p w14:paraId="4254A842" w14:textId="5DE458F2" w:rsidR="00B80E7B" w:rsidRPr="003854AD" w:rsidRDefault="00B80E7B" w:rsidP="005041BB">
      <w:pPr>
        <w:numPr>
          <w:ilvl w:val="0"/>
          <w:numId w:val="7"/>
        </w:numPr>
        <w:tabs>
          <w:tab w:val="clear" w:pos="720"/>
          <w:tab w:val="num" w:pos="363"/>
        </w:tabs>
        <w:spacing w:after="0" w:line="278" w:lineRule="auto"/>
        <w:ind w:left="357" w:hanging="357"/>
        <w:jc w:val="both"/>
        <w:rPr>
          <w:rFonts w:ascii="Arial" w:hAnsi="Arial" w:cs="Arial"/>
          <w:sz w:val="24"/>
          <w:szCs w:val="24"/>
        </w:rPr>
      </w:pPr>
      <w:r w:rsidRPr="003854AD">
        <w:rPr>
          <w:rFonts w:ascii="Arial" w:hAnsi="Arial" w:cs="Arial"/>
          <w:sz w:val="24"/>
          <w:szCs w:val="24"/>
        </w:rPr>
        <w:t xml:space="preserve">To be accountable for and promote equality, diversity and community cohesion to meet </w:t>
      </w:r>
      <w:r w:rsidR="00A81F3E" w:rsidRPr="003854AD">
        <w:rPr>
          <w:rFonts w:ascii="Arial" w:hAnsi="Arial" w:cs="Arial"/>
          <w:sz w:val="24"/>
          <w:szCs w:val="24"/>
        </w:rPr>
        <w:t xml:space="preserve">Group, Department and Function </w:t>
      </w:r>
      <w:r w:rsidRPr="003854AD">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3854AD" w:rsidRDefault="00F428F9" w:rsidP="005041BB">
      <w:pPr>
        <w:spacing w:after="0" w:line="278" w:lineRule="auto"/>
        <w:ind w:left="357"/>
        <w:jc w:val="both"/>
        <w:rPr>
          <w:rFonts w:ascii="Arial" w:hAnsi="Arial" w:cs="Arial"/>
          <w:sz w:val="24"/>
          <w:szCs w:val="24"/>
        </w:rPr>
      </w:pPr>
    </w:p>
    <w:p w14:paraId="44C7CA50" w14:textId="77777777" w:rsidR="00B80E7B" w:rsidRPr="003854AD" w:rsidRDefault="00B80E7B" w:rsidP="005041BB">
      <w:pPr>
        <w:numPr>
          <w:ilvl w:val="0"/>
          <w:numId w:val="8"/>
        </w:numPr>
        <w:tabs>
          <w:tab w:val="clear" w:pos="720"/>
          <w:tab w:val="num" w:pos="363"/>
        </w:tabs>
        <w:spacing w:after="0" w:line="278" w:lineRule="auto"/>
        <w:ind w:left="357" w:hanging="357"/>
        <w:jc w:val="both"/>
        <w:rPr>
          <w:rFonts w:ascii="Arial" w:hAnsi="Arial" w:cs="Arial"/>
          <w:sz w:val="24"/>
          <w:szCs w:val="24"/>
        </w:rPr>
      </w:pPr>
      <w:r w:rsidRPr="003854AD">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3854AD" w:rsidRDefault="00F428F9" w:rsidP="005041BB">
      <w:pPr>
        <w:spacing w:after="0" w:line="278" w:lineRule="auto"/>
        <w:ind w:left="357"/>
        <w:jc w:val="both"/>
        <w:rPr>
          <w:rFonts w:ascii="Arial" w:hAnsi="Arial" w:cs="Arial"/>
          <w:sz w:val="24"/>
          <w:szCs w:val="24"/>
        </w:rPr>
      </w:pPr>
    </w:p>
    <w:p w14:paraId="3FA92CD7" w14:textId="15FF38F8" w:rsidR="00B80E7B" w:rsidRPr="003854AD" w:rsidRDefault="00B80E7B" w:rsidP="005041BB">
      <w:pPr>
        <w:numPr>
          <w:ilvl w:val="0"/>
          <w:numId w:val="9"/>
        </w:numPr>
        <w:tabs>
          <w:tab w:val="clear" w:pos="720"/>
          <w:tab w:val="num" w:pos="363"/>
        </w:tabs>
        <w:spacing w:after="0" w:line="278" w:lineRule="auto"/>
        <w:ind w:left="357" w:hanging="357"/>
        <w:jc w:val="both"/>
        <w:rPr>
          <w:rFonts w:ascii="Arial" w:hAnsi="Arial" w:cs="Arial"/>
          <w:sz w:val="24"/>
          <w:szCs w:val="24"/>
        </w:rPr>
      </w:pPr>
      <w:r w:rsidRPr="003854AD">
        <w:rPr>
          <w:rFonts w:ascii="Arial" w:hAnsi="Arial" w:cs="Arial"/>
          <w:sz w:val="24"/>
          <w:szCs w:val="24"/>
        </w:rPr>
        <w:lastRenderedPageBreak/>
        <w:t>In addition to all the responsibilities listed above, all employees must be flexible in their approach and undertake other duties that are commensurate with post holder’s level, wherever they may be, to achieve the objectives of the</w:t>
      </w:r>
      <w:r w:rsidR="00A81F3E" w:rsidRPr="003854AD">
        <w:rPr>
          <w:rFonts w:ascii="Arial" w:hAnsi="Arial" w:cs="Arial"/>
          <w:sz w:val="24"/>
          <w:szCs w:val="24"/>
        </w:rPr>
        <w:t xml:space="preserve"> Group</w:t>
      </w:r>
      <w:r w:rsidRPr="003854AD">
        <w:rPr>
          <w:rFonts w:ascii="Arial" w:hAnsi="Arial" w:cs="Arial"/>
          <w:sz w:val="24"/>
          <w:szCs w:val="24"/>
        </w:rPr>
        <w:t>. </w:t>
      </w:r>
    </w:p>
    <w:p w14:paraId="56B97C36" w14:textId="77777777" w:rsidR="00F428F9" w:rsidRPr="003854AD" w:rsidRDefault="00F428F9" w:rsidP="005041BB">
      <w:pPr>
        <w:spacing w:after="0" w:line="278" w:lineRule="auto"/>
        <w:ind w:left="357"/>
        <w:jc w:val="both"/>
        <w:rPr>
          <w:rFonts w:ascii="Arial" w:hAnsi="Arial" w:cs="Arial"/>
          <w:sz w:val="24"/>
          <w:szCs w:val="24"/>
        </w:rPr>
      </w:pPr>
    </w:p>
    <w:p w14:paraId="211E29CC" w14:textId="77777777" w:rsidR="003854AD" w:rsidRDefault="00B80E7B" w:rsidP="005041BB">
      <w:pPr>
        <w:numPr>
          <w:ilvl w:val="0"/>
          <w:numId w:val="10"/>
        </w:numPr>
        <w:tabs>
          <w:tab w:val="clear" w:pos="720"/>
          <w:tab w:val="num" w:pos="363"/>
        </w:tabs>
        <w:spacing w:after="0" w:line="278" w:lineRule="auto"/>
        <w:ind w:left="357" w:hanging="357"/>
        <w:jc w:val="both"/>
        <w:rPr>
          <w:rFonts w:ascii="Arial" w:hAnsi="Arial" w:cs="Arial"/>
          <w:sz w:val="24"/>
          <w:szCs w:val="24"/>
        </w:rPr>
      </w:pPr>
      <w:r w:rsidRPr="003854AD">
        <w:rPr>
          <w:rFonts w:ascii="Arial" w:hAnsi="Arial" w:cs="Arial"/>
          <w:sz w:val="24"/>
          <w:szCs w:val="24"/>
        </w:rPr>
        <w:t xml:space="preserve">To represent the Council and </w:t>
      </w:r>
      <w:r w:rsidR="00A81F3E" w:rsidRPr="003854AD">
        <w:rPr>
          <w:rFonts w:ascii="Arial" w:hAnsi="Arial" w:cs="Arial"/>
          <w:sz w:val="24"/>
          <w:szCs w:val="24"/>
        </w:rPr>
        <w:t>Group</w:t>
      </w:r>
      <w:r w:rsidRPr="003854AD">
        <w:rPr>
          <w:rFonts w:ascii="Arial" w:hAnsi="Arial" w:cs="Arial"/>
          <w:sz w:val="24"/>
          <w:szCs w:val="24"/>
        </w:rPr>
        <w:t xml:space="preserve"> in a professional manner meeting the Corporate and </w:t>
      </w:r>
      <w:r w:rsidR="00A81F3E" w:rsidRPr="003854AD">
        <w:rPr>
          <w:rFonts w:ascii="Arial" w:hAnsi="Arial" w:cs="Arial"/>
          <w:sz w:val="24"/>
          <w:szCs w:val="24"/>
        </w:rPr>
        <w:t>Group</w:t>
      </w:r>
      <w:r w:rsidRPr="003854AD">
        <w:rPr>
          <w:rFonts w:ascii="Arial" w:hAnsi="Arial" w:cs="Arial"/>
          <w:sz w:val="24"/>
          <w:szCs w:val="24"/>
        </w:rPr>
        <w:t xml:space="preserve"> aims.  </w:t>
      </w:r>
    </w:p>
    <w:p w14:paraId="4251B934" w14:textId="77777777" w:rsidR="00A81F3E" w:rsidRPr="003854AD" w:rsidRDefault="00A81F3E" w:rsidP="007166B2">
      <w:pPr>
        <w:spacing w:after="0" w:line="278" w:lineRule="auto"/>
        <w:jc w:val="both"/>
        <w:rPr>
          <w:rFonts w:ascii="Arial" w:hAnsi="Arial" w:cs="Arial"/>
          <w:sz w:val="24"/>
          <w:szCs w:val="24"/>
        </w:rPr>
      </w:pPr>
    </w:p>
    <w:p w14:paraId="70565F77" w14:textId="77777777" w:rsidR="00B80E7B" w:rsidRPr="003854AD" w:rsidRDefault="00B80E7B" w:rsidP="005041BB">
      <w:pPr>
        <w:numPr>
          <w:ilvl w:val="0"/>
          <w:numId w:val="12"/>
        </w:numPr>
        <w:tabs>
          <w:tab w:val="clear" w:pos="720"/>
          <w:tab w:val="num" w:pos="363"/>
        </w:tabs>
        <w:spacing w:after="0" w:line="278" w:lineRule="auto"/>
        <w:ind w:left="357" w:hanging="357"/>
        <w:jc w:val="both"/>
        <w:rPr>
          <w:rFonts w:ascii="Arial" w:hAnsi="Arial" w:cs="Arial"/>
          <w:sz w:val="24"/>
          <w:szCs w:val="24"/>
        </w:rPr>
      </w:pPr>
      <w:r w:rsidRPr="003854AD">
        <w:rPr>
          <w:rFonts w:ascii="Arial" w:hAnsi="Arial" w:cs="Arial"/>
          <w:sz w:val="24"/>
          <w:szCs w:val="24"/>
        </w:rPr>
        <w:t>To comply with the council’s financial regulation and standing orders </w:t>
      </w:r>
    </w:p>
    <w:p w14:paraId="6F92D21C" w14:textId="77777777" w:rsidR="00F428F9" w:rsidRPr="003854AD" w:rsidRDefault="00F428F9" w:rsidP="005041BB">
      <w:pPr>
        <w:spacing w:after="0" w:line="278" w:lineRule="auto"/>
        <w:ind w:left="357"/>
        <w:jc w:val="both"/>
        <w:rPr>
          <w:rFonts w:ascii="Arial" w:hAnsi="Arial" w:cs="Arial"/>
          <w:sz w:val="24"/>
          <w:szCs w:val="24"/>
        </w:rPr>
      </w:pPr>
    </w:p>
    <w:p w14:paraId="3C9941E1" w14:textId="77777777" w:rsidR="00B80E7B" w:rsidRPr="003854AD"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3854AD">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3854AD" w:rsidRDefault="00F428F9" w:rsidP="00F428F9">
      <w:pPr>
        <w:spacing w:after="0" w:line="278" w:lineRule="auto"/>
        <w:ind w:left="714"/>
        <w:jc w:val="both"/>
        <w:rPr>
          <w:rFonts w:ascii="Arial" w:hAnsi="Arial" w:cs="Arial"/>
          <w:sz w:val="24"/>
          <w:szCs w:val="24"/>
        </w:rPr>
      </w:pPr>
    </w:p>
    <w:p w14:paraId="5E813312" w14:textId="77777777" w:rsidR="00B80E7B" w:rsidRPr="003854AD"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3854AD">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3854AD" w:rsidRDefault="00F428F9" w:rsidP="005041BB">
      <w:pPr>
        <w:spacing w:after="0" w:line="278" w:lineRule="auto"/>
        <w:ind w:left="357"/>
        <w:jc w:val="both"/>
        <w:rPr>
          <w:rFonts w:ascii="Arial" w:hAnsi="Arial" w:cs="Arial"/>
          <w:sz w:val="24"/>
          <w:szCs w:val="24"/>
        </w:rPr>
      </w:pPr>
    </w:p>
    <w:p w14:paraId="5D1AC09B" w14:textId="5F28D78B" w:rsidR="00431004" w:rsidRPr="003854AD" w:rsidRDefault="00B80E7B" w:rsidP="00C8347E">
      <w:pPr>
        <w:numPr>
          <w:ilvl w:val="0"/>
          <w:numId w:val="15"/>
        </w:numPr>
        <w:tabs>
          <w:tab w:val="clear" w:pos="720"/>
          <w:tab w:val="num" w:pos="363"/>
        </w:tabs>
        <w:spacing w:line="278" w:lineRule="auto"/>
        <w:ind w:left="357" w:hanging="357"/>
        <w:jc w:val="both"/>
        <w:rPr>
          <w:rFonts w:ascii="Arial" w:hAnsi="Arial" w:cs="Arial"/>
          <w:sz w:val="24"/>
          <w:szCs w:val="24"/>
        </w:rPr>
      </w:pPr>
      <w:r w:rsidRPr="003854AD">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006044E5" w14:textId="1105DE57" w:rsidR="000314C2" w:rsidRDefault="00431004" w:rsidP="00F842DB">
      <w:pPr>
        <w:numPr>
          <w:ilvl w:val="0"/>
          <w:numId w:val="15"/>
        </w:numPr>
        <w:tabs>
          <w:tab w:val="clear" w:pos="720"/>
          <w:tab w:val="num" w:pos="363"/>
        </w:tabs>
        <w:spacing w:after="0" w:line="278" w:lineRule="auto"/>
        <w:ind w:left="357" w:hanging="357"/>
        <w:jc w:val="both"/>
        <w:rPr>
          <w:rFonts w:ascii="Arial" w:hAnsi="Arial" w:cs="Arial"/>
          <w:sz w:val="24"/>
          <w:szCs w:val="24"/>
        </w:rPr>
      </w:pPr>
      <w:r w:rsidRPr="003854AD">
        <w:rPr>
          <w:rFonts w:ascii="Arial" w:hAnsi="Arial" w:cs="Arial"/>
          <w:sz w:val="24"/>
          <w:szCs w:val="24"/>
        </w:rPr>
        <w:t xml:space="preserve">The Code of Practice on the English Language Requirement for Public Sector Workers (the fluency duty) applies to this post. Therefore, an ability to fulfil all spoken aspects of the role with confidence through the medium of English is essential for the post. </w:t>
      </w:r>
    </w:p>
    <w:p w14:paraId="38E44C97" w14:textId="77777777" w:rsidR="00B80E7B" w:rsidRPr="003854AD" w:rsidRDefault="00B80E7B" w:rsidP="00F428F9">
      <w:pPr>
        <w:spacing w:after="0" w:line="278" w:lineRule="auto"/>
        <w:ind w:left="714"/>
        <w:jc w:val="both"/>
        <w:rPr>
          <w:rFonts w:ascii="Arial" w:hAnsi="Arial" w:cs="Arial"/>
          <w:sz w:val="24"/>
          <w:szCs w:val="24"/>
        </w:rPr>
      </w:pPr>
    </w:p>
    <w:p w14:paraId="02C78E7F" w14:textId="77777777" w:rsidR="00DF4AFD" w:rsidRPr="003854AD" w:rsidRDefault="00DF4AFD" w:rsidP="00F428F9">
      <w:pPr>
        <w:spacing w:after="0" w:line="278" w:lineRule="auto"/>
        <w:jc w:val="both"/>
        <w:rPr>
          <w:rFonts w:ascii="Arial" w:hAnsi="Arial" w:cs="Arial"/>
          <w:b/>
          <w:bCs/>
          <w:sz w:val="24"/>
          <w:szCs w:val="24"/>
        </w:rPr>
      </w:pPr>
      <w:r w:rsidRPr="003854AD">
        <w:rPr>
          <w:rFonts w:ascii="Arial" w:hAnsi="Arial" w:cs="Arial"/>
          <w:b/>
          <w:bCs/>
          <w:sz w:val="24"/>
          <w:szCs w:val="24"/>
        </w:rPr>
        <w:t>Special Conditions:</w:t>
      </w:r>
    </w:p>
    <w:p w14:paraId="0D7EFD54" w14:textId="77777777" w:rsidR="001A6E57" w:rsidRPr="003854AD" w:rsidRDefault="001A6E57" w:rsidP="00F428F9">
      <w:pPr>
        <w:spacing w:after="0" w:line="278" w:lineRule="auto"/>
        <w:jc w:val="both"/>
        <w:rPr>
          <w:rFonts w:ascii="Arial" w:hAnsi="Arial" w:cs="Arial"/>
          <w:b/>
          <w:bCs/>
          <w:sz w:val="24"/>
          <w:szCs w:val="24"/>
        </w:rPr>
      </w:pPr>
    </w:p>
    <w:p w14:paraId="1DD44939" w14:textId="77777777" w:rsidR="00C8347E" w:rsidRPr="003854AD" w:rsidRDefault="00C8347E" w:rsidP="00C8347E">
      <w:pPr>
        <w:spacing w:after="0" w:line="278" w:lineRule="auto"/>
        <w:jc w:val="both"/>
        <w:rPr>
          <w:rFonts w:ascii="Arial" w:hAnsi="Arial" w:cs="Arial"/>
          <w:sz w:val="24"/>
          <w:szCs w:val="24"/>
        </w:rPr>
      </w:pPr>
      <w:r w:rsidRPr="003854AD">
        <w:rPr>
          <w:rFonts w:ascii="Arial" w:hAnsi="Arial" w:cs="Arial"/>
          <w:sz w:val="24"/>
          <w:szCs w:val="24"/>
        </w:rPr>
        <w:t xml:space="preserve">This post is exempt from the Rehabilitation of Offenders Act and / previously met the definition of Regulated Activity (as defined by the Safeguarding Vulnerable Groups Act 2006) and is therefore subject to an enhanced Criminal Records Check (Via the Disclosure Barring Service, DBS) (as defined by the Police Act). </w:t>
      </w:r>
    </w:p>
    <w:p w14:paraId="7409D23E" w14:textId="77777777" w:rsidR="00C8347E" w:rsidRPr="003854AD" w:rsidRDefault="00C8347E" w:rsidP="00C8347E">
      <w:pPr>
        <w:spacing w:after="0" w:line="278" w:lineRule="auto"/>
        <w:ind w:left="357"/>
        <w:jc w:val="both"/>
        <w:rPr>
          <w:rFonts w:ascii="Arial" w:hAnsi="Arial" w:cs="Arial"/>
          <w:sz w:val="24"/>
          <w:szCs w:val="24"/>
        </w:rPr>
      </w:pPr>
    </w:p>
    <w:p w14:paraId="37D379C1" w14:textId="77777777" w:rsidR="00C8347E" w:rsidRPr="003854AD" w:rsidRDefault="00C8347E" w:rsidP="00C8347E">
      <w:pPr>
        <w:spacing w:after="0" w:line="278" w:lineRule="auto"/>
        <w:jc w:val="both"/>
        <w:rPr>
          <w:rFonts w:ascii="Arial" w:hAnsi="Arial" w:cs="Arial"/>
          <w:sz w:val="24"/>
          <w:szCs w:val="24"/>
        </w:rPr>
      </w:pPr>
      <w:r w:rsidRPr="003854AD">
        <w:rPr>
          <w:rFonts w:ascii="Arial" w:hAnsi="Arial" w:cs="Arial"/>
          <w:sz w:val="24"/>
          <w:szCs w:val="24"/>
        </w:rPr>
        <w:t xml:space="preserve">This post meets Regulated Activity (as defined by the Safeguarding Vulnerable Groups Act 2006 as amended by the Protection of Freedoms Act 2012) and is subject to an enhanced Criminal Records Check (Via the Disclosure Barring Service, DBS) and the relevant children and/ adults barred list(s) checks. </w:t>
      </w:r>
    </w:p>
    <w:p w14:paraId="3D3CAA05" w14:textId="77777777" w:rsidR="00B80E7B" w:rsidRPr="003854AD" w:rsidRDefault="00B80E7B" w:rsidP="00F428F9">
      <w:pPr>
        <w:spacing w:after="0" w:line="278" w:lineRule="auto"/>
        <w:jc w:val="both"/>
        <w:rPr>
          <w:rFonts w:ascii="Arial" w:hAnsi="Arial" w:cs="Arial"/>
          <w:sz w:val="24"/>
          <w:szCs w:val="24"/>
        </w:rPr>
      </w:pPr>
      <w:r w:rsidRPr="003854AD">
        <w:rPr>
          <w:rFonts w:ascii="Arial" w:hAnsi="Arial" w:cs="Arial"/>
          <w:sz w:val="24"/>
          <w:szCs w:val="24"/>
        </w:rPr>
        <w:t> </w:t>
      </w:r>
    </w:p>
    <w:p w14:paraId="4BF1F8B3" w14:textId="2E0E5B54" w:rsidR="00D021F7" w:rsidRPr="003854AD" w:rsidRDefault="00B80E7B" w:rsidP="00F428F9">
      <w:pPr>
        <w:spacing w:after="0" w:line="278" w:lineRule="auto"/>
        <w:jc w:val="both"/>
        <w:rPr>
          <w:rFonts w:ascii="Arial" w:hAnsi="Arial" w:cs="Arial"/>
          <w:i/>
          <w:iCs/>
          <w:sz w:val="24"/>
          <w:szCs w:val="24"/>
        </w:rPr>
      </w:pPr>
      <w:r w:rsidRPr="003854AD">
        <w:rPr>
          <w:rFonts w:ascii="Arial" w:hAnsi="Arial" w:cs="Arial"/>
          <w:sz w:val="24"/>
          <w:szCs w:val="24"/>
        </w:rPr>
        <w:t>Driving Licence will be subject to checking with the DVLA.  It is a council requirement to have Business Use Car Insurance and a valid MOT certificate (For cars over 3 years old)  </w:t>
      </w:r>
    </w:p>
    <w:p w14:paraId="48625DF3" w14:textId="77777777" w:rsidR="00C76B86" w:rsidRPr="003854AD" w:rsidRDefault="00C76B86" w:rsidP="00F428F9">
      <w:pPr>
        <w:spacing w:after="0" w:line="278" w:lineRule="auto"/>
        <w:jc w:val="both"/>
        <w:rPr>
          <w:rFonts w:ascii="Arial" w:hAnsi="Arial" w:cs="Arial"/>
          <w:sz w:val="24"/>
          <w:szCs w:val="24"/>
        </w:rPr>
      </w:pPr>
    </w:p>
    <w:p w14:paraId="236EA403" w14:textId="67827BD8" w:rsidR="00C76B86" w:rsidRPr="003854AD" w:rsidRDefault="00C76B86" w:rsidP="00F428F9">
      <w:pPr>
        <w:spacing w:after="0" w:line="278" w:lineRule="auto"/>
        <w:jc w:val="both"/>
        <w:rPr>
          <w:rFonts w:ascii="Arial" w:hAnsi="Arial" w:cs="Arial"/>
          <w:sz w:val="24"/>
          <w:szCs w:val="24"/>
        </w:rPr>
      </w:pPr>
      <w:r w:rsidRPr="003854AD">
        <w:rPr>
          <w:rFonts w:ascii="Arial" w:hAnsi="Arial" w:cs="Arial"/>
          <w:sz w:val="24"/>
          <w:szCs w:val="24"/>
        </w:rPr>
        <w:t>Th</w:t>
      </w:r>
      <w:r w:rsidR="001246DA" w:rsidRPr="003854AD">
        <w:rPr>
          <w:rFonts w:ascii="Arial" w:hAnsi="Arial" w:cs="Arial"/>
          <w:sz w:val="24"/>
          <w:szCs w:val="24"/>
        </w:rPr>
        <w:t>e service is a front facing service and the</w:t>
      </w:r>
      <w:r w:rsidRPr="003854AD">
        <w:rPr>
          <w:rFonts w:ascii="Arial" w:hAnsi="Arial" w:cs="Arial"/>
          <w:sz w:val="24"/>
          <w:szCs w:val="24"/>
        </w:rPr>
        <w:t xml:space="preserve"> post holder is required to work onsite </w:t>
      </w:r>
      <w:r w:rsidR="001246DA" w:rsidRPr="003854AD">
        <w:rPr>
          <w:rFonts w:ascii="Arial" w:hAnsi="Arial" w:cs="Arial"/>
          <w:sz w:val="24"/>
          <w:szCs w:val="24"/>
        </w:rPr>
        <w:t>5</w:t>
      </w:r>
      <w:r w:rsidRPr="003854AD">
        <w:rPr>
          <w:rFonts w:ascii="Arial" w:hAnsi="Arial" w:cs="Arial"/>
          <w:sz w:val="24"/>
          <w:szCs w:val="24"/>
        </w:rPr>
        <w:t xml:space="preserve"> days per week</w:t>
      </w:r>
      <w:r w:rsidR="001246DA" w:rsidRPr="003854AD">
        <w:rPr>
          <w:rFonts w:ascii="Arial" w:hAnsi="Arial" w:cs="Arial"/>
          <w:sz w:val="24"/>
          <w:szCs w:val="24"/>
        </w:rPr>
        <w:t>.</w:t>
      </w:r>
    </w:p>
    <w:p w14:paraId="293F2A7C" w14:textId="77777777" w:rsidR="00F428F9" w:rsidRPr="003854AD" w:rsidRDefault="00F428F9" w:rsidP="00F428F9">
      <w:pPr>
        <w:spacing w:after="0" w:line="278" w:lineRule="auto"/>
        <w:jc w:val="both"/>
        <w:rPr>
          <w:rFonts w:ascii="Arial" w:hAnsi="Arial" w:cs="Arial"/>
          <w:sz w:val="24"/>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3854AD" w14:paraId="40DC5B17" w14:textId="77777777" w:rsidTr="007438B5">
        <w:trPr>
          <w:trHeight w:val="454"/>
        </w:trPr>
        <w:tc>
          <w:tcPr>
            <w:tcW w:w="1985" w:type="dxa"/>
            <w:vAlign w:val="center"/>
          </w:tcPr>
          <w:p w14:paraId="701AF86C" w14:textId="2DA5A59D" w:rsidR="00F428F9" w:rsidRPr="003854AD" w:rsidRDefault="00F428F9" w:rsidP="007438B5">
            <w:pPr>
              <w:spacing w:line="278" w:lineRule="auto"/>
              <w:rPr>
                <w:rFonts w:ascii="Arial" w:hAnsi="Arial" w:cs="Arial"/>
                <w:bCs/>
                <w:sz w:val="24"/>
                <w:szCs w:val="24"/>
              </w:rPr>
            </w:pPr>
            <w:r w:rsidRPr="003854AD">
              <w:rPr>
                <w:rFonts w:ascii="Arial" w:hAnsi="Arial" w:cs="Arial"/>
                <w:bCs/>
                <w:sz w:val="24"/>
                <w:szCs w:val="24"/>
              </w:rPr>
              <w:lastRenderedPageBreak/>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6E5AAE7C" w:rsidR="00F428F9" w:rsidRPr="003854AD" w:rsidRDefault="00D021F7" w:rsidP="007438B5">
                <w:pPr>
                  <w:spacing w:line="278" w:lineRule="auto"/>
                  <w:ind w:right="-534"/>
                  <w:rPr>
                    <w:rFonts w:ascii="Arial" w:hAnsi="Arial" w:cs="Arial"/>
                    <w:bCs/>
                    <w:sz w:val="24"/>
                    <w:szCs w:val="24"/>
                  </w:rPr>
                </w:pPr>
                <w:r w:rsidRPr="003854AD">
                  <w:rPr>
                    <w:rFonts w:ascii="Arial" w:hAnsi="Arial" w:cs="Arial"/>
                    <w:bCs/>
                    <w:sz w:val="24"/>
                    <w:szCs w:val="24"/>
                  </w:rPr>
                  <w:t xml:space="preserve">Maxine Brown </w:t>
                </w:r>
              </w:p>
            </w:tc>
          </w:sdtContent>
        </w:sdt>
      </w:tr>
      <w:tr w:rsidR="00F428F9" w:rsidRPr="003854AD" w14:paraId="63E54EDB" w14:textId="77777777" w:rsidTr="007438B5">
        <w:trPr>
          <w:trHeight w:val="454"/>
        </w:trPr>
        <w:tc>
          <w:tcPr>
            <w:tcW w:w="1985" w:type="dxa"/>
            <w:vAlign w:val="center"/>
          </w:tcPr>
          <w:p w14:paraId="609F4AEF" w14:textId="03534D91" w:rsidR="00F428F9" w:rsidRPr="003854AD" w:rsidRDefault="00F428F9" w:rsidP="007438B5">
            <w:pPr>
              <w:spacing w:line="278" w:lineRule="auto"/>
              <w:rPr>
                <w:rFonts w:ascii="Arial" w:hAnsi="Arial" w:cs="Arial"/>
                <w:bCs/>
                <w:sz w:val="24"/>
                <w:szCs w:val="24"/>
              </w:rPr>
            </w:pPr>
            <w:r w:rsidRPr="003854AD">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777E2F28" w:rsidR="00F428F9" w:rsidRPr="003854AD" w:rsidRDefault="00D021F7" w:rsidP="007438B5">
                <w:pPr>
                  <w:spacing w:line="278" w:lineRule="auto"/>
                  <w:rPr>
                    <w:rFonts w:ascii="Arial" w:hAnsi="Arial" w:cs="Arial"/>
                    <w:bCs/>
                    <w:sz w:val="24"/>
                    <w:szCs w:val="24"/>
                  </w:rPr>
                </w:pPr>
                <w:r w:rsidRPr="003854AD">
                  <w:rPr>
                    <w:rFonts w:ascii="Arial" w:hAnsi="Arial" w:cs="Arial"/>
                    <w:bCs/>
                    <w:sz w:val="24"/>
                    <w:szCs w:val="24"/>
                  </w:rPr>
                  <w:t>31.07.2026</w:t>
                </w:r>
              </w:p>
            </w:tc>
          </w:sdtContent>
        </w:sdt>
      </w:tr>
    </w:tbl>
    <w:p w14:paraId="01ACAF57" w14:textId="77777777" w:rsidR="0081739C" w:rsidRPr="003854AD" w:rsidRDefault="00DF4AFD" w:rsidP="0081739C">
      <w:pPr>
        <w:rPr>
          <w:rFonts w:ascii="Arial" w:hAnsi="Arial" w:cs="Arial"/>
          <w:sz w:val="24"/>
          <w:szCs w:val="24"/>
        </w:rPr>
      </w:pPr>
      <w:r w:rsidRPr="003854AD">
        <w:rPr>
          <w:rFonts w:ascii="Arial" w:hAnsi="Arial" w:cs="Arial"/>
          <w:sz w:val="24"/>
          <w:szCs w:val="24"/>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0ABFD96A"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937FBF" w:rsidRPr="00C53A7A" w14:paraId="39B4FF38" w14:textId="77777777" w:rsidTr="00F8369D">
        <w:trPr>
          <w:trHeight w:val="644"/>
        </w:trPr>
        <w:tc>
          <w:tcPr>
            <w:tcW w:w="562" w:type="dxa"/>
            <w:vAlign w:val="center"/>
          </w:tcPr>
          <w:p w14:paraId="2F1B851D"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DCE8193" w14:textId="166038CE" w:rsidR="00937FBF" w:rsidRPr="00C53A7A" w:rsidRDefault="00462536" w:rsidP="00F8369D">
            <w:pPr>
              <w:spacing w:line="278" w:lineRule="auto"/>
              <w:rPr>
                <w:rFonts w:ascii="Arial" w:hAnsi="Arial" w:cs="Arial"/>
                <w:color w:val="4F4F4B"/>
                <w:sz w:val="24"/>
                <w:szCs w:val="24"/>
              </w:rPr>
            </w:pPr>
            <w:r w:rsidRPr="00C53A7A">
              <w:rPr>
                <w:rFonts w:ascii="Arial" w:hAnsi="Arial" w:cs="Arial"/>
                <w:color w:val="4F4F4B"/>
                <w:sz w:val="24"/>
                <w:szCs w:val="24"/>
              </w:rPr>
              <w:t xml:space="preserve">Essential: </w:t>
            </w:r>
            <w:r w:rsidR="00E46851" w:rsidRPr="00C53A7A">
              <w:rPr>
                <w:rFonts w:ascii="Arial" w:hAnsi="Arial" w:cs="Arial"/>
                <w:color w:val="4F4F4B"/>
                <w:sz w:val="24"/>
                <w:szCs w:val="24"/>
              </w:rPr>
              <w:t>NVQ Level 4 in Children, Young People or families, social care or mental health</w:t>
            </w:r>
            <w:r w:rsidR="00100280" w:rsidRPr="00C53A7A">
              <w:rPr>
                <w:rFonts w:ascii="Arial" w:hAnsi="Arial" w:cs="Arial"/>
                <w:color w:val="4F4F4B"/>
                <w:sz w:val="24"/>
                <w:szCs w:val="24"/>
              </w:rPr>
              <w:t xml:space="preserve"> or equivalent </w:t>
            </w:r>
          </w:p>
        </w:tc>
        <w:tc>
          <w:tcPr>
            <w:tcW w:w="762" w:type="dxa"/>
            <w:vAlign w:val="center"/>
          </w:tcPr>
          <w:p w14:paraId="064DCEA8" w14:textId="5F67BB32" w:rsidR="00937FBF" w:rsidRPr="00C53A7A" w:rsidRDefault="0034584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c>
          <w:tcPr>
            <w:tcW w:w="763" w:type="dxa"/>
            <w:vAlign w:val="center"/>
          </w:tcPr>
          <w:p w14:paraId="71FDA5DF" w14:textId="7FEC4989" w:rsidR="00937FBF" w:rsidRPr="00C53A7A" w:rsidRDefault="00937FBF" w:rsidP="005A4F82">
            <w:pPr>
              <w:spacing w:line="278" w:lineRule="auto"/>
              <w:jc w:val="center"/>
              <w:rPr>
                <w:rFonts w:ascii="Arial" w:hAnsi="Arial" w:cs="Arial"/>
                <w:color w:val="4F4F4B"/>
                <w:sz w:val="24"/>
                <w:szCs w:val="24"/>
              </w:rPr>
            </w:pPr>
          </w:p>
        </w:tc>
        <w:tc>
          <w:tcPr>
            <w:tcW w:w="763" w:type="dxa"/>
            <w:vAlign w:val="center"/>
          </w:tcPr>
          <w:p w14:paraId="2AD1479C" w14:textId="26CE0B2D" w:rsidR="00937FBF" w:rsidRPr="00C53A7A" w:rsidRDefault="005A4F8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r>
      <w:tr w:rsidR="00937FBF" w:rsidRPr="00C53A7A" w14:paraId="44874544" w14:textId="77777777" w:rsidTr="00F8369D">
        <w:trPr>
          <w:trHeight w:val="644"/>
        </w:trPr>
        <w:tc>
          <w:tcPr>
            <w:tcW w:w="562" w:type="dxa"/>
            <w:vAlign w:val="center"/>
          </w:tcPr>
          <w:p w14:paraId="6FAFCF1F"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6A9D8EA" w14:textId="7002D14E" w:rsidR="00937FBF" w:rsidRPr="00C53A7A" w:rsidRDefault="00345842" w:rsidP="00F8369D">
            <w:pPr>
              <w:spacing w:line="278" w:lineRule="auto"/>
              <w:rPr>
                <w:rFonts w:ascii="Arial" w:hAnsi="Arial" w:cs="Arial"/>
                <w:color w:val="4F4F4B"/>
                <w:sz w:val="24"/>
                <w:szCs w:val="24"/>
              </w:rPr>
            </w:pPr>
            <w:r w:rsidRPr="00C53A7A">
              <w:rPr>
                <w:rFonts w:ascii="Arial" w:hAnsi="Arial" w:cs="Arial"/>
                <w:color w:val="4F4F4B"/>
                <w:sz w:val="24"/>
                <w:szCs w:val="24"/>
              </w:rPr>
              <w:t xml:space="preserve">Essential </w:t>
            </w:r>
            <w:r w:rsidR="00152F54" w:rsidRPr="00C53A7A">
              <w:rPr>
                <w:rFonts w:ascii="Arial" w:hAnsi="Arial" w:cs="Arial"/>
                <w:color w:val="4F4F4B"/>
                <w:sz w:val="24"/>
                <w:szCs w:val="24"/>
              </w:rPr>
              <w:t>Certificate, qualification or training in evidence base talking therapies e.g. CBT, DDP (Level 1 and/or Level 2), NVR, DBT or Play Therapy</w:t>
            </w:r>
          </w:p>
        </w:tc>
        <w:tc>
          <w:tcPr>
            <w:tcW w:w="762" w:type="dxa"/>
            <w:vAlign w:val="center"/>
          </w:tcPr>
          <w:p w14:paraId="7CF35E33" w14:textId="7A29D5B6" w:rsidR="00937FBF" w:rsidRPr="00C53A7A" w:rsidRDefault="0034584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c>
          <w:tcPr>
            <w:tcW w:w="763" w:type="dxa"/>
            <w:vAlign w:val="center"/>
          </w:tcPr>
          <w:p w14:paraId="1F71B886" w14:textId="77777777" w:rsidR="00937FBF" w:rsidRPr="00C53A7A" w:rsidRDefault="00937FBF" w:rsidP="005A4F82">
            <w:pPr>
              <w:spacing w:line="278" w:lineRule="auto"/>
              <w:jc w:val="center"/>
              <w:rPr>
                <w:rFonts w:ascii="Arial" w:hAnsi="Arial" w:cs="Arial"/>
                <w:color w:val="4F4F4B"/>
                <w:sz w:val="24"/>
                <w:szCs w:val="24"/>
              </w:rPr>
            </w:pPr>
          </w:p>
        </w:tc>
        <w:tc>
          <w:tcPr>
            <w:tcW w:w="763" w:type="dxa"/>
            <w:vAlign w:val="center"/>
          </w:tcPr>
          <w:p w14:paraId="68C0B908" w14:textId="498F814F" w:rsidR="00937FBF" w:rsidRPr="00C53A7A" w:rsidRDefault="005A4F8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r>
      <w:tr w:rsidR="00937FBF" w:rsidRPr="00C53A7A" w14:paraId="377DEB29" w14:textId="77777777" w:rsidTr="00F8369D">
        <w:trPr>
          <w:trHeight w:val="644"/>
        </w:trPr>
        <w:tc>
          <w:tcPr>
            <w:tcW w:w="562" w:type="dxa"/>
            <w:vAlign w:val="center"/>
          </w:tcPr>
          <w:p w14:paraId="147927F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6FF9FB4" w14:textId="5C872DDF" w:rsidR="00937FBF" w:rsidRPr="00C53A7A" w:rsidRDefault="00462536" w:rsidP="00462536">
            <w:pPr>
              <w:spacing w:line="278" w:lineRule="auto"/>
              <w:rPr>
                <w:rFonts w:ascii="Arial" w:hAnsi="Arial" w:cs="Arial"/>
                <w:color w:val="4F4F4B"/>
                <w:sz w:val="24"/>
                <w:szCs w:val="24"/>
              </w:rPr>
            </w:pPr>
            <w:r w:rsidRPr="00C53A7A">
              <w:rPr>
                <w:rFonts w:ascii="Arial" w:hAnsi="Arial" w:cs="Arial"/>
                <w:color w:val="4F4F4B"/>
                <w:sz w:val="24"/>
                <w:szCs w:val="24"/>
              </w:rPr>
              <w:t xml:space="preserve">Experience of working with Children and Families, Carers across a range of ages </w:t>
            </w:r>
          </w:p>
        </w:tc>
        <w:tc>
          <w:tcPr>
            <w:tcW w:w="762" w:type="dxa"/>
            <w:vAlign w:val="center"/>
          </w:tcPr>
          <w:p w14:paraId="179E75DD" w14:textId="216083E0" w:rsidR="00937FBF" w:rsidRPr="00C53A7A" w:rsidRDefault="005A4F8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c>
          <w:tcPr>
            <w:tcW w:w="763" w:type="dxa"/>
            <w:vAlign w:val="center"/>
          </w:tcPr>
          <w:p w14:paraId="351C5EFA" w14:textId="77777777" w:rsidR="00937FBF" w:rsidRPr="00C53A7A" w:rsidRDefault="00937FBF" w:rsidP="005A4F82">
            <w:pPr>
              <w:spacing w:line="278" w:lineRule="auto"/>
              <w:jc w:val="center"/>
              <w:rPr>
                <w:rFonts w:ascii="Arial" w:hAnsi="Arial" w:cs="Arial"/>
                <w:color w:val="4F4F4B"/>
                <w:sz w:val="24"/>
                <w:szCs w:val="24"/>
              </w:rPr>
            </w:pPr>
          </w:p>
        </w:tc>
        <w:tc>
          <w:tcPr>
            <w:tcW w:w="763" w:type="dxa"/>
            <w:vAlign w:val="center"/>
          </w:tcPr>
          <w:p w14:paraId="1C745F6F" w14:textId="0EAFE97E" w:rsidR="00937FBF" w:rsidRPr="00C53A7A" w:rsidRDefault="005A4F8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r>
      <w:tr w:rsidR="00937FBF" w:rsidRPr="00C53A7A" w14:paraId="27394A84" w14:textId="77777777" w:rsidTr="00F8369D">
        <w:trPr>
          <w:trHeight w:val="644"/>
        </w:trPr>
        <w:tc>
          <w:tcPr>
            <w:tcW w:w="562" w:type="dxa"/>
            <w:vAlign w:val="center"/>
          </w:tcPr>
          <w:p w14:paraId="74B34275"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7CDE15DA" w:rsidR="00937FBF" w:rsidRPr="00C53A7A" w:rsidRDefault="00345842" w:rsidP="00F8369D">
            <w:pPr>
              <w:spacing w:line="278" w:lineRule="auto"/>
              <w:rPr>
                <w:rFonts w:ascii="Arial" w:hAnsi="Arial" w:cs="Arial"/>
                <w:color w:val="4F4F4B"/>
                <w:sz w:val="24"/>
                <w:szCs w:val="24"/>
              </w:rPr>
            </w:pPr>
            <w:r w:rsidRPr="00C53A7A">
              <w:rPr>
                <w:rFonts w:ascii="Arial" w:hAnsi="Arial" w:cs="Arial"/>
                <w:color w:val="4F4F4B"/>
                <w:sz w:val="24"/>
                <w:szCs w:val="24"/>
              </w:rPr>
              <w:t>Experience of undertaking evidence base therapeutic interventions (desirable)</w:t>
            </w:r>
          </w:p>
        </w:tc>
        <w:tc>
          <w:tcPr>
            <w:tcW w:w="762" w:type="dxa"/>
            <w:vAlign w:val="center"/>
          </w:tcPr>
          <w:p w14:paraId="3202616F" w14:textId="0D9D3455" w:rsidR="00937FBF" w:rsidRPr="00C53A7A" w:rsidRDefault="005A4F8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c>
          <w:tcPr>
            <w:tcW w:w="763" w:type="dxa"/>
            <w:vAlign w:val="center"/>
          </w:tcPr>
          <w:p w14:paraId="2060A635" w14:textId="77777777" w:rsidR="00937FBF" w:rsidRPr="00C53A7A" w:rsidRDefault="00937FBF" w:rsidP="005A4F82">
            <w:pPr>
              <w:spacing w:line="278" w:lineRule="auto"/>
              <w:jc w:val="center"/>
              <w:rPr>
                <w:rFonts w:ascii="Arial" w:hAnsi="Arial" w:cs="Arial"/>
                <w:color w:val="4F4F4B"/>
                <w:sz w:val="24"/>
                <w:szCs w:val="24"/>
              </w:rPr>
            </w:pPr>
          </w:p>
        </w:tc>
        <w:tc>
          <w:tcPr>
            <w:tcW w:w="763" w:type="dxa"/>
            <w:vAlign w:val="center"/>
          </w:tcPr>
          <w:p w14:paraId="36D512A6" w14:textId="62ED6523" w:rsidR="00937FBF" w:rsidRPr="00C53A7A" w:rsidRDefault="005A4F8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r>
      <w:tr w:rsidR="00937FBF" w:rsidRPr="00C53A7A" w14:paraId="48E58D10" w14:textId="77777777" w:rsidTr="00F8369D">
        <w:trPr>
          <w:trHeight w:val="644"/>
        </w:trPr>
        <w:tc>
          <w:tcPr>
            <w:tcW w:w="562" w:type="dxa"/>
            <w:vAlign w:val="center"/>
          </w:tcPr>
          <w:p w14:paraId="5BEC661F"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71687A2" w14:textId="7BF45081" w:rsidR="00937FBF" w:rsidRPr="00C53A7A" w:rsidRDefault="00345842" w:rsidP="00F8369D">
            <w:pPr>
              <w:spacing w:line="278" w:lineRule="auto"/>
              <w:rPr>
                <w:rFonts w:ascii="Arial" w:hAnsi="Arial" w:cs="Arial"/>
                <w:color w:val="4F4F4B"/>
                <w:sz w:val="24"/>
                <w:szCs w:val="24"/>
              </w:rPr>
            </w:pPr>
            <w:r w:rsidRPr="00C53A7A">
              <w:rPr>
                <w:rFonts w:ascii="Arial" w:hAnsi="Arial" w:cs="Arial"/>
                <w:color w:val="4F4F4B"/>
                <w:sz w:val="24"/>
                <w:szCs w:val="24"/>
              </w:rPr>
              <w:t>Experience of using IT packages in a creative way</w:t>
            </w:r>
          </w:p>
        </w:tc>
        <w:tc>
          <w:tcPr>
            <w:tcW w:w="762" w:type="dxa"/>
            <w:vAlign w:val="center"/>
          </w:tcPr>
          <w:p w14:paraId="565E198F" w14:textId="6EA33CA5" w:rsidR="00937FBF" w:rsidRPr="00C53A7A" w:rsidRDefault="005A4F8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c>
          <w:tcPr>
            <w:tcW w:w="763" w:type="dxa"/>
            <w:vAlign w:val="center"/>
          </w:tcPr>
          <w:p w14:paraId="73075644" w14:textId="77777777" w:rsidR="00937FBF" w:rsidRPr="00C53A7A" w:rsidRDefault="00937FBF" w:rsidP="005A4F82">
            <w:pPr>
              <w:spacing w:line="278" w:lineRule="auto"/>
              <w:jc w:val="center"/>
              <w:rPr>
                <w:rFonts w:ascii="Arial" w:hAnsi="Arial" w:cs="Arial"/>
                <w:color w:val="4F4F4B"/>
                <w:sz w:val="24"/>
                <w:szCs w:val="24"/>
              </w:rPr>
            </w:pPr>
          </w:p>
        </w:tc>
        <w:tc>
          <w:tcPr>
            <w:tcW w:w="763" w:type="dxa"/>
            <w:vAlign w:val="center"/>
          </w:tcPr>
          <w:p w14:paraId="7B856E4D" w14:textId="6DF49ED4" w:rsidR="00937FBF" w:rsidRPr="00C53A7A" w:rsidRDefault="005A4F8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r>
      <w:tr w:rsidR="00937FBF" w:rsidRPr="00C53A7A" w14:paraId="30197A1D" w14:textId="77777777" w:rsidTr="00F8369D">
        <w:trPr>
          <w:trHeight w:val="644"/>
        </w:trPr>
        <w:tc>
          <w:tcPr>
            <w:tcW w:w="562" w:type="dxa"/>
            <w:vAlign w:val="center"/>
          </w:tcPr>
          <w:p w14:paraId="296179DA"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B8C6E46" w14:textId="103BC0FF" w:rsidR="00937FBF" w:rsidRPr="00C53A7A" w:rsidRDefault="00345842" w:rsidP="00F8369D">
            <w:pPr>
              <w:spacing w:line="278" w:lineRule="auto"/>
              <w:rPr>
                <w:rFonts w:ascii="Arial" w:hAnsi="Arial" w:cs="Arial"/>
                <w:color w:val="4F4F4B"/>
                <w:sz w:val="24"/>
                <w:szCs w:val="24"/>
              </w:rPr>
            </w:pPr>
            <w:r w:rsidRPr="00C53A7A">
              <w:rPr>
                <w:rFonts w:ascii="Arial" w:hAnsi="Arial" w:cs="Arial"/>
                <w:color w:val="4F4F4B"/>
                <w:sz w:val="24"/>
                <w:szCs w:val="24"/>
              </w:rPr>
              <w:t>Experience of delivering and co-facilitating groupwork interventions (preferable)</w:t>
            </w:r>
          </w:p>
        </w:tc>
        <w:tc>
          <w:tcPr>
            <w:tcW w:w="762" w:type="dxa"/>
            <w:vAlign w:val="center"/>
          </w:tcPr>
          <w:p w14:paraId="756F313E" w14:textId="075A6C4C" w:rsidR="00937FBF" w:rsidRPr="00C53A7A" w:rsidRDefault="005A4F8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c>
          <w:tcPr>
            <w:tcW w:w="763" w:type="dxa"/>
            <w:vAlign w:val="center"/>
          </w:tcPr>
          <w:p w14:paraId="45C1121B" w14:textId="77777777" w:rsidR="00937FBF" w:rsidRPr="00C53A7A" w:rsidRDefault="00937FBF" w:rsidP="005A4F82">
            <w:pPr>
              <w:spacing w:line="278" w:lineRule="auto"/>
              <w:jc w:val="center"/>
              <w:rPr>
                <w:rFonts w:ascii="Arial" w:hAnsi="Arial" w:cs="Arial"/>
                <w:color w:val="4F4F4B"/>
                <w:sz w:val="24"/>
                <w:szCs w:val="24"/>
              </w:rPr>
            </w:pPr>
          </w:p>
        </w:tc>
        <w:tc>
          <w:tcPr>
            <w:tcW w:w="763" w:type="dxa"/>
            <w:vAlign w:val="center"/>
          </w:tcPr>
          <w:p w14:paraId="1AE075F2" w14:textId="32F957E2" w:rsidR="00937FBF" w:rsidRPr="00C53A7A" w:rsidRDefault="005A4F82" w:rsidP="005A4F82">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r>
      <w:tr w:rsidR="00937FBF" w:rsidRPr="00C53A7A" w14:paraId="20F73867" w14:textId="77777777" w:rsidTr="00F8369D">
        <w:trPr>
          <w:trHeight w:val="644"/>
        </w:trPr>
        <w:tc>
          <w:tcPr>
            <w:tcW w:w="9627" w:type="dxa"/>
            <w:gridSpan w:val="5"/>
            <w:vAlign w:val="center"/>
          </w:tcPr>
          <w:p w14:paraId="3046A365" w14:textId="77777777" w:rsidR="00937FBF" w:rsidRPr="00C53A7A" w:rsidRDefault="00937FBF" w:rsidP="00F8369D">
            <w:pPr>
              <w:spacing w:line="278" w:lineRule="auto"/>
              <w:rPr>
                <w:rFonts w:ascii="Arial" w:hAnsi="Arial" w:cs="Arial"/>
                <w:color w:val="4F4F4B"/>
                <w:sz w:val="24"/>
                <w:szCs w:val="24"/>
              </w:rPr>
            </w:pPr>
            <w:r w:rsidRPr="00C53A7A">
              <w:rPr>
                <w:rFonts w:ascii="Arial" w:hAnsi="Arial" w:cs="Arial"/>
                <w:b/>
                <w:bCs/>
                <w:sz w:val="24"/>
                <w:szCs w:val="24"/>
              </w:rPr>
              <w:t>Skills and abilities</w:t>
            </w:r>
          </w:p>
        </w:tc>
      </w:tr>
      <w:tr w:rsidR="00937FBF" w:rsidRPr="00C53A7A" w14:paraId="23C25A92" w14:textId="77777777" w:rsidTr="00F8369D">
        <w:trPr>
          <w:trHeight w:val="644"/>
        </w:trPr>
        <w:tc>
          <w:tcPr>
            <w:tcW w:w="562" w:type="dxa"/>
            <w:vAlign w:val="center"/>
          </w:tcPr>
          <w:p w14:paraId="473B91A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3504D8C" w14:textId="77777777" w:rsidR="00937FBF" w:rsidRPr="00C53A7A" w:rsidRDefault="00937FBF" w:rsidP="00F8369D">
            <w:pPr>
              <w:spacing w:line="278" w:lineRule="auto"/>
              <w:rPr>
                <w:rFonts w:ascii="Arial" w:hAnsi="Arial" w:cs="Arial"/>
                <w:color w:val="4F4F4B"/>
                <w:sz w:val="24"/>
                <w:szCs w:val="24"/>
              </w:rPr>
            </w:pPr>
            <w:r w:rsidRPr="00C53A7A">
              <w:rPr>
                <w:rFonts w:ascii="Arial" w:hAnsi="Arial" w:cs="Arial"/>
                <w:sz w:val="24"/>
                <w:szCs w:val="24"/>
              </w:rPr>
              <w:t>Proven commitment to public service and the ability to champion equality, diversity and inclusion and embedding these as core values</w:t>
            </w:r>
          </w:p>
        </w:tc>
        <w:tc>
          <w:tcPr>
            <w:tcW w:w="762" w:type="dxa"/>
            <w:vAlign w:val="center"/>
          </w:tcPr>
          <w:p w14:paraId="4ABBDA70" w14:textId="4DAE1145" w:rsidR="00937FBF" w:rsidRPr="00C53A7A" w:rsidRDefault="007760A1" w:rsidP="007760A1">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c>
          <w:tcPr>
            <w:tcW w:w="763" w:type="dxa"/>
            <w:vAlign w:val="center"/>
          </w:tcPr>
          <w:p w14:paraId="23B7C7B7" w14:textId="77777777" w:rsidR="00937FBF" w:rsidRPr="00C53A7A" w:rsidRDefault="00937FBF" w:rsidP="007760A1">
            <w:pPr>
              <w:spacing w:line="278" w:lineRule="auto"/>
              <w:jc w:val="center"/>
              <w:rPr>
                <w:rFonts w:ascii="Arial" w:hAnsi="Arial" w:cs="Arial"/>
                <w:color w:val="4F4F4B"/>
                <w:sz w:val="24"/>
                <w:szCs w:val="24"/>
              </w:rPr>
            </w:pPr>
          </w:p>
        </w:tc>
        <w:tc>
          <w:tcPr>
            <w:tcW w:w="763" w:type="dxa"/>
            <w:vAlign w:val="center"/>
          </w:tcPr>
          <w:p w14:paraId="5C7586D4" w14:textId="29D9615B" w:rsidR="00937FBF" w:rsidRPr="00C53A7A" w:rsidRDefault="007760A1" w:rsidP="007760A1">
            <w:pPr>
              <w:spacing w:line="278" w:lineRule="auto"/>
              <w:jc w:val="center"/>
              <w:rPr>
                <w:rFonts w:ascii="Arial" w:hAnsi="Arial" w:cs="Arial"/>
                <w:color w:val="4F4F4B"/>
                <w:sz w:val="24"/>
                <w:szCs w:val="24"/>
              </w:rPr>
            </w:pPr>
            <w:r w:rsidRPr="00C53A7A">
              <w:rPr>
                <w:rFonts w:ascii="Arial" w:hAnsi="Arial" w:cs="Arial"/>
                <w:color w:val="4F4F4B"/>
                <w:sz w:val="24"/>
                <w:szCs w:val="24"/>
              </w:rPr>
              <w:t>X</w:t>
            </w:r>
          </w:p>
        </w:tc>
      </w:tr>
      <w:tr w:rsidR="00937FBF" w:rsidRPr="00C53A7A" w14:paraId="75DAD5E5" w14:textId="77777777" w:rsidTr="00F8369D">
        <w:trPr>
          <w:trHeight w:val="644"/>
        </w:trPr>
        <w:tc>
          <w:tcPr>
            <w:tcW w:w="562" w:type="dxa"/>
            <w:vAlign w:val="center"/>
          </w:tcPr>
          <w:p w14:paraId="72194790"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EDB45D0" w14:textId="4C5C9D48" w:rsidR="00937FBF" w:rsidRPr="00C53A7A" w:rsidRDefault="00C53A7A" w:rsidP="00C53A7A">
            <w:pPr>
              <w:spacing w:line="278" w:lineRule="auto"/>
              <w:rPr>
                <w:rFonts w:ascii="Arial" w:hAnsi="Arial" w:cs="Arial"/>
                <w:sz w:val="24"/>
                <w:szCs w:val="24"/>
              </w:rPr>
            </w:pPr>
            <w:r w:rsidRPr="00C53A7A">
              <w:rPr>
                <w:rFonts w:ascii="Arial" w:hAnsi="Arial" w:cs="Arial"/>
                <w:sz w:val="24"/>
                <w:szCs w:val="24"/>
              </w:rPr>
              <w:t xml:space="preserve">Ability to engage effectively and compassionately with young people/ carers/ families and establish a strong relationship </w:t>
            </w:r>
          </w:p>
        </w:tc>
        <w:tc>
          <w:tcPr>
            <w:tcW w:w="762" w:type="dxa"/>
            <w:vAlign w:val="center"/>
          </w:tcPr>
          <w:p w14:paraId="4D1228FC" w14:textId="38CDC793"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4CBB1F04" w14:textId="77777777" w:rsidR="00937FBF" w:rsidRPr="00C53A7A" w:rsidRDefault="00937FBF" w:rsidP="007760A1">
            <w:pPr>
              <w:spacing w:line="278" w:lineRule="auto"/>
              <w:jc w:val="center"/>
              <w:rPr>
                <w:rFonts w:ascii="Arial" w:hAnsi="Arial" w:cs="Arial"/>
                <w:sz w:val="24"/>
                <w:szCs w:val="24"/>
              </w:rPr>
            </w:pPr>
          </w:p>
        </w:tc>
        <w:tc>
          <w:tcPr>
            <w:tcW w:w="763" w:type="dxa"/>
            <w:vAlign w:val="center"/>
          </w:tcPr>
          <w:p w14:paraId="41A1C3A1" w14:textId="4985D690"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r>
      <w:tr w:rsidR="00937FBF" w:rsidRPr="00C53A7A" w14:paraId="037C5A3E" w14:textId="77777777" w:rsidTr="00F8369D">
        <w:trPr>
          <w:trHeight w:val="644"/>
        </w:trPr>
        <w:tc>
          <w:tcPr>
            <w:tcW w:w="562" w:type="dxa"/>
            <w:vAlign w:val="center"/>
          </w:tcPr>
          <w:p w14:paraId="674CAD4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3A1273D" w14:textId="2CBA9F3B" w:rsidR="00937FBF" w:rsidRPr="00C53A7A" w:rsidRDefault="00C53A7A" w:rsidP="00F8369D">
            <w:pPr>
              <w:spacing w:line="278" w:lineRule="auto"/>
              <w:rPr>
                <w:rFonts w:ascii="Arial" w:hAnsi="Arial" w:cs="Arial"/>
                <w:color w:val="4F4F4B"/>
                <w:sz w:val="24"/>
                <w:szCs w:val="24"/>
              </w:rPr>
            </w:pPr>
            <w:r w:rsidRPr="00C53A7A">
              <w:rPr>
                <w:rFonts w:ascii="Arial" w:hAnsi="Arial" w:cs="Arial"/>
                <w:color w:val="4F4F4B"/>
                <w:sz w:val="24"/>
                <w:szCs w:val="24"/>
              </w:rPr>
              <w:t>Ability to communicate effectively with children, colleagues and stakeholders</w:t>
            </w:r>
          </w:p>
        </w:tc>
        <w:tc>
          <w:tcPr>
            <w:tcW w:w="762" w:type="dxa"/>
            <w:vAlign w:val="center"/>
          </w:tcPr>
          <w:p w14:paraId="586AEE7B" w14:textId="2E8540AF" w:rsidR="00937FBF" w:rsidRPr="00C53A7A" w:rsidRDefault="00C53A7A" w:rsidP="007760A1">
            <w:pPr>
              <w:spacing w:line="278" w:lineRule="auto"/>
              <w:jc w:val="center"/>
              <w:rPr>
                <w:rFonts w:ascii="Arial" w:hAnsi="Arial" w:cs="Arial"/>
                <w:color w:val="4F4F4B"/>
                <w:sz w:val="24"/>
                <w:szCs w:val="24"/>
              </w:rPr>
            </w:pPr>
            <w:r>
              <w:rPr>
                <w:rFonts w:ascii="Arial" w:hAnsi="Arial" w:cs="Arial"/>
                <w:color w:val="4F4F4B"/>
                <w:sz w:val="24"/>
                <w:szCs w:val="24"/>
              </w:rPr>
              <w:t>X</w:t>
            </w:r>
          </w:p>
        </w:tc>
        <w:tc>
          <w:tcPr>
            <w:tcW w:w="763" w:type="dxa"/>
            <w:vAlign w:val="center"/>
          </w:tcPr>
          <w:p w14:paraId="194BBBAE" w14:textId="77777777" w:rsidR="00937FBF" w:rsidRPr="00C53A7A" w:rsidRDefault="00937FBF" w:rsidP="007760A1">
            <w:pPr>
              <w:spacing w:line="278" w:lineRule="auto"/>
              <w:jc w:val="center"/>
              <w:rPr>
                <w:rFonts w:ascii="Arial" w:hAnsi="Arial" w:cs="Arial"/>
                <w:color w:val="4F4F4B"/>
                <w:sz w:val="24"/>
                <w:szCs w:val="24"/>
              </w:rPr>
            </w:pPr>
          </w:p>
        </w:tc>
        <w:tc>
          <w:tcPr>
            <w:tcW w:w="763" w:type="dxa"/>
            <w:vAlign w:val="center"/>
          </w:tcPr>
          <w:p w14:paraId="096BB145" w14:textId="08578EA5" w:rsidR="00937FBF" w:rsidRPr="00C53A7A" w:rsidRDefault="00C53A7A" w:rsidP="007760A1">
            <w:pPr>
              <w:spacing w:line="278" w:lineRule="auto"/>
              <w:jc w:val="center"/>
              <w:rPr>
                <w:rFonts w:ascii="Arial" w:hAnsi="Arial" w:cs="Arial"/>
                <w:color w:val="4F4F4B"/>
                <w:sz w:val="24"/>
                <w:szCs w:val="24"/>
              </w:rPr>
            </w:pPr>
            <w:r>
              <w:rPr>
                <w:rFonts w:ascii="Arial" w:hAnsi="Arial" w:cs="Arial"/>
                <w:color w:val="4F4F4B"/>
                <w:sz w:val="24"/>
                <w:szCs w:val="24"/>
              </w:rPr>
              <w:t>X</w:t>
            </w:r>
          </w:p>
        </w:tc>
      </w:tr>
      <w:tr w:rsidR="00937FBF" w:rsidRPr="00C53A7A" w14:paraId="183A8A62" w14:textId="77777777" w:rsidTr="00F8369D">
        <w:trPr>
          <w:trHeight w:val="644"/>
        </w:trPr>
        <w:tc>
          <w:tcPr>
            <w:tcW w:w="562" w:type="dxa"/>
            <w:vAlign w:val="center"/>
          </w:tcPr>
          <w:p w14:paraId="549EBC83"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68B2CC12" w14:textId="29DA5794" w:rsidR="00937FBF" w:rsidRPr="00C53A7A" w:rsidRDefault="00C53A7A" w:rsidP="00C53A7A">
            <w:pPr>
              <w:spacing w:line="278" w:lineRule="auto"/>
              <w:rPr>
                <w:rFonts w:ascii="Arial" w:hAnsi="Arial" w:cs="Arial"/>
                <w:sz w:val="24"/>
                <w:szCs w:val="24"/>
              </w:rPr>
            </w:pPr>
            <w:r w:rsidRPr="00C53A7A">
              <w:rPr>
                <w:rFonts w:ascii="Arial" w:hAnsi="Arial" w:cs="Arial"/>
                <w:sz w:val="24"/>
                <w:szCs w:val="24"/>
              </w:rPr>
              <w:t xml:space="preserve">To be able to work cooperatively in a multidisciplinary team  </w:t>
            </w:r>
          </w:p>
        </w:tc>
        <w:tc>
          <w:tcPr>
            <w:tcW w:w="762" w:type="dxa"/>
            <w:vAlign w:val="center"/>
          </w:tcPr>
          <w:p w14:paraId="2E4BD09E" w14:textId="490F4267"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2D8EFD77" w14:textId="77777777" w:rsidR="00937FBF" w:rsidRPr="00C53A7A" w:rsidRDefault="00937FBF" w:rsidP="007760A1">
            <w:pPr>
              <w:spacing w:line="278" w:lineRule="auto"/>
              <w:jc w:val="center"/>
              <w:rPr>
                <w:rFonts w:ascii="Arial" w:hAnsi="Arial" w:cs="Arial"/>
                <w:sz w:val="24"/>
                <w:szCs w:val="24"/>
              </w:rPr>
            </w:pPr>
          </w:p>
        </w:tc>
        <w:tc>
          <w:tcPr>
            <w:tcW w:w="763" w:type="dxa"/>
            <w:vAlign w:val="center"/>
          </w:tcPr>
          <w:p w14:paraId="619E7D52" w14:textId="2208157A"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r>
      <w:tr w:rsidR="00937FBF" w:rsidRPr="00C53A7A" w14:paraId="0B040F57" w14:textId="77777777" w:rsidTr="00F8369D">
        <w:trPr>
          <w:trHeight w:val="644"/>
        </w:trPr>
        <w:tc>
          <w:tcPr>
            <w:tcW w:w="562" w:type="dxa"/>
            <w:vAlign w:val="center"/>
          </w:tcPr>
          <w:p w14:paraId="18DB920B"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A7E6B91" w14:textId="0346E747" w:rsidR="00937FBF" w:rsidRPr="00C53A7A" w:rsidRDefault="00C53A7A" w:rsidP="00F8369D">
            <w:pPr>
              <w:spacing w:line="278" w:lineRule="auto"/>
              <w:rPr>
                <w:rFonts w:ascii="Arial" w:hAnsi="Arial" w:cs="Arial"/>
                <w:sz w:val="24"/>
                <w:szCs w:val="24"/>
              </w:rPr>
            </w:pPr>
            <w:r w:rsidRPr="00C53A7A">
              <w:rPr>
                <w:rFonts w:ascii="Arial" w:hAnsi="Arial" w:cs="Arial"/>
                <w:sz w:val="24"/>
                <w:szCs w:val="24"/>
              </w:rPr>
              <w:t>To be able to assess emotional wellbeing needs of children and young people and to implement and deliver appropriate evidence base interventions as guided by clinical supervisor</w:t>
            </w:r>
          </w:p>
        </w:tc>
        <w:tc>
          <w:tcPr>
            <w:tcW w:w="762" w:type="dxa"/>
            <w:vAlign w:val="center"/>
          </w:tcPr>
          <w:p w14:paraId="1EF15CAA" w14:textId="69735889"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2C7CA812" w14:textId="77777777" w:rsidR="00937FBF" w:rsidRPr="00C53A7A" w:rsidRDefault="00937FBF" w:rsidP="007760A1">
            <w:pPr>
              <w:spacing w:line="278" w:lineRule="auto"/>
              <w:jc w:val="center"/>
              <w:rPr>
                <w:rFonts w:ascii="Arial" w:hAnsi="Arial" w:cs="Arial"/>
                <w:sz w:val="24"/>
                <w:szCs w:val="24"/>
              </w:rPr>
            </w:pPr>
          </w:p>
        </w:tc>
        <w:tc>
          <w:tcPr>
            <w:tcW w:w="763" w:type="dxa"/>
            <w:vAlign w:val="center"/>
          </w:tcPr>
          <w:p w14:paraId="45488ADD" w14:textId="2B2CB261"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r>
      <w:tr w:rsidR="00937FBF" w:rsidRPr="00C53A7A" w14:paraId="6B6A5EFF" w14:textId="77777777" w:rsidTr="00F8369D">
        <w:trPr>
          <w:trHeight w:val="644"/>
        </w:trPr>
        <w:tc>
          <w:tcPr>
            <w:tcW w:w="562" w:type="dxa"/>
            <w:vAlign w:val="center"/>
          </w:tcPr>
          <w:p w14:paraId="35CD21E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99B1FBF" w14:textId="1B616C79" w:rsidR="00937FBF" w:rsidRPr="00C53A7A" w:rsidRDefault="00C53A7A" w:rsidP="00F8369D">
            <w:pPr>
              <w:spacing w:line="278" w:lineRule="auto"/>
              <w:rPr>
                <w:rFonts w:ascii="Arial" w:hAnsi="Arial" w:cs="Arial"/>
                <w:sz w:val="24"/>
                <w:szCs w:val="24"/>
              </w:rPr>
            </w:pPr>
            <w:r w:rsidRPr="00C53A7A">
              <w:rPr>
                <w:rFonts w:ascii="Arial" w:hAnsi="Arial" w:cs="Arial"/>
                <w:sz w:val="24"/>
                <w:szCs w:val="24"/>
              </w:rPr>
              <w:t>Working in partnership with internal and external Agencies to promote the welfare and emotional wellbeing of children families</w:t>
            </w:r>
          </w:p>
        </w:tc>
        <w:tc>
          <w:tcPr>
            <w:tcW w:w="762" w:type="dxa"/>
            <w:vAlign w:val="center"/>
          </w:tcPr>
          <w:p w14:paraId="6F1DA106" w14:textId="091867EC"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5EB75DB0" w14:textId="77777777" w:rsidR="00937FBF" w:rsidRPr="00C53A7A" w:rsidRDefault="00937FBF" w:rsidP="007760A1">
            <w:pPr>
              <w:spacing w:line="278" w:lineRule="auto"/>
              <w:jc w:val="center"/>
              <w:rPr>
                <w:rFonts w:ascii="Arial" w:hAnsi="Arial" w:cs="Arial"/>
                <w:sz w:val="24"/>
                <w:szCs w:val="24"/>
              </w:rPr>
            </w:pPr>
          </w:p>
        </w:tc>
        <w:tc>
          <w:tcPr>
            <w:tcW w:w="763" w:type="dxa"/>
            <w:vAlign w:val="center"/>
          </w:tcPr>
          <w:p w14:paraId="3B92022D" w14:textId="6CC3EA88"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r>
      <w:tr w:rsidR="00937FBF" w:rsidRPr="00C53A7A" w14:paraId="3FB590EB" w14:textId="77777777" w:rsidTr="00F8369D">
        <w:trPr>
          <w:trHeight w:val="644"/>
        </w:trPr>
        <w:tc>
          <w:tcPr>
            <w:tcW w:w="562" w:type="dxa"/>
            <w:vAlign w:val="center"/>
          </w:tcPr>
          <w:p w14:paraId="6ACB56FE"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5D53FF1" w14:textId="6170E710" w:rsidR="00937FBF" w:rsidRPr="00C53A7A" w:rsidRDefault="00C53A7A" w:rsidP="00F8369D">
            <w:pPr>
              <w:spacing w:line="278" w:lineRule="auto"/>
              <w:rPr>
                <w:rFonts w:ascii="Arial" w:hAnsi="Arial" w:cs="Arial"/>
                <w:sz w:val="24"/>
                <w:szCs w:val="24"/>
              </w:rPr>
            </w:pPr>
            <w:r w:rsidRPr="00C53A7A">
              <w:rPr>
                <w:rFonts w:ascii="Arial" w:hAnsi="Arial" w:cs="Arial"/>
                <w:sz w:val="24"/>
                <w:szCs w:val="24"/>
              </w:rPr>
              <w:t>Good written and verbal skills</w:t>
            </w:r>
          </w:p>
        </w:tc>
        <w:tc>
          <w:tcPr>
            <w:tcW w:w="762" w:type="dxa"/>
            <w:vAlign w:val="center"/>
          </w:tcPr>
          <w:p w14:paraId="3102C928" w14:textId="0A89E60F"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52EBDDBE" w14:textId="77777777" w:rsidR="00937FBF" w:rsidRPr="00C53A7A" w:rsidRDefault="00937FBF" w:rsidP="007760A1">
            <w:pPr>
              <w:spacing w:line="278" w:lineRule="auto"/>
              <w:jc w:val="center"/>
              <w:rPr>
                <w:rFonts w:ascii="Arial" w:hAnsi="Arial" w:cs="Arial"/>
                <w:sz w:val="24"/>
                <w:szCs w:val="24"/>
              </w:rPr>
            </w:pPr>
          </w:p>
        </w:tc>
        <w:tc>
          <w:tcPr>
            <w:tcW w:w="763" w:type="dxa"/>
            <w:vAlign w:val="center"/>
          </w:tcPr>
          <w:p w14:paraId="3DA6B68A" w14:textId="3309658F"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r>
      <w:tr w:rsidR="00937FBF" w:rsidRPr="00C53A7A" w14:paraId="0800A22A" w14:textId="77777777" w:rsidTr="00F8369D">
        <w:trPr>
          <w:trHeight w:val="644"/>
        </w:trPr>
        <w:tc>
          <w:tcPr>
            <w:tcW w:w="562" w:type="dxa"/>
            <w:vAlign w:val="center"/>
          </w:tcPr>
          <w:p w14:paraId="33855778"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D79771B" w14:textId="326D93A6" w:rsidR="00937FBF" w:rsidRPr="00C53A7A" w:rsidRDefault="00C53A7A" w:rsidP="00F8369D">
            <w:pPr>
              <w:spacing w:line="278" w:lineRule="auto"/>
              <w:rPr>
                <w:rFonts w:ascii="Arial" w:hAnsi="Arial" w:cs="Arial"/>
                <w:sz w:val="24"/>
                <w:szCs w:val="24"/>
              </w:rPr>
            </w:pPr>
            <w:r w:rsidRPr="00C53A7A">
              <w:rPr>
                <w:rFonts w:ascii="Arial" w:hAnsi="Arial" w:cs="Arial"/>
                <w:sz w:val="24"/>
                <w:szCs w:val="24"/>
              </w:rPr>
              <w:t>Able to interpret and analyse information presented using therapeutic knowledge</w:t>
            </w:r>
          </w:p>
        </w:tc>
        <w:tc>
          <w:tcPr>
            <w:tcW w:w="762" w:type="dxa"/>
            <w:vAlign w:val="center"/>
          </w:tcPr>
          <w:p w14:paraId="57DAF87C" w14:textId="233494DB"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067B974D" w14:textId="77777777" w:rsidR="00937FBF" w:rsidRPr="00C53A7A" w:rsidRDefault="00937FBF" w:rsidP="007760A1">
            <w:pPr>
              <w:spacing w:line="278" w:lineRule="auto"/>
              <w:jc w:val="center"/>
              <w:rPr>
                <w:rFonts w:ascii="Arial" w:hAnsi="Arial" w:cs="Arial"/>
                <w:sz w:val="24"/>
                <w:szCs w:val="24"/>
              </w:rPr>
            </w:pPr>
          </w:p>
        </w:tc>
        <w:tc>
          <w:tcPr>
            <w:tcW w:w="763" w:type="dxa"/>
            <w:vAlign w:val="center"/>
          </w:tcPr>
          <w:p w14:paraId="4E6807D0" w14:textId="65BEAAC8"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r>
      <w:tr w:rsidR="00937FBF" w:rsidRPr="00C53A7A" w14:paraId="74EDB6FC" w14:textId="77777777" w:rsidTr="00F8369D">
        <w:trPr>
          <w:trHeight w:val="644"/>
        </w:trPr>
        <w:tc>
          <w:tcPr>
            <w:tcW w:w="562" w:type="dxa"/>
            <w:vAlign w:val="center"/>
          </w:tcPr>
          <w:p w14:paraId="1B59D271"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FEB00D5" w14:textId="5CEFB7D0" w:rsidR="00937FBF" w:rsidRPr="00C53A7A" w:rsidRDefault="00C53A7A" w:rsidP="00F8369D">
            <w:pPr>
              <w:spacing w:line="278" w:lineRule="auto"/>
              <w:rPr>
                <w:rFonts w:ascii="Arial" w:hAnsi="Arial" w:cs="Arial"/>
                <w:sz w:val="24"/>
                <w:szCs w:val="24"/>
              </w:rPr>
            </w:pPr>
            <w:r w:rsidRPr="00C53A7A">
              <w:rPr>
                <w:rFonts w:ascii="Arial" w:hAnsi="Arial" w:cs="Arial"/>
                <w:sz w:val="24"/>
                <w:szCs w:val="24"/>
              </w:rPr>
              <w:t>Undertake risk assessments and act accordingly based on Council Policies and Procedures</w:t>
            </w:r>
          </w:p>
        </w:tc>
        <w:tc>
          <w:tcPr>
            <w:tcW w:w="762" w:type="dxa"/>
            <w:vAlign w:val="center"/>
          </w:tcPr>
          <w:p w14:paraId="558BC5AB" w14:textId="333F5F5D"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6E2B063D" w14:textId="77777777" w:rsidR="00937FBF" w:rsidRPr="00C53A7A" w:rsidRDefault="00937FBF" w:rsidP="007760A1">
            <w:pPr>
              <w:spacing w:line="278" w:lineRule="auto"/>
              <w:jc w:val="center"/>
              <w:rPr>
                <w:rFonts w:ascii="Arial" w:hAnsi="Arial" w:cs="Arial"/>
                <w:sz w:val="24"/>
                <w:szCs w:val="24"/>
              </w:rPr>
            </w:pPr>
          </w:p>
        </w:tc>
        <w:tc>
          <w:tcPr>
            <w:tcW w:w="763" w:type="dxa"/>
            <w:vAlign w:val="center"/>
          </w:tcPr>
          <w:p w14:paraId="039B3931" w14:textId="6B6A3D4D"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r>
      <w:tr w:rsidR="00937FBF" w:rsidRPr="00C53A7A" w14:paraId="2B5C1AC4" w14:textId="77777777" w:rsidTr="00F8369D">
        <w:trPr>
          <w:trHeight w:val="644"/>
        </w:trPr>
        <w:tc>
          <w:tcPr>
            <w:tcW w:w="562" w:type="dxa"/>
            <w:vAlign w:val="center"/>
          </w:tcPr>
          <w:p w14:paraId="5E91C580"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952A555" w14:textId="740F7D13" w:rsidR="00937FBF" w:rsidRPr="00C53A7A" w:rsidRDefault="00C53A7A" w:rsidP="00C53A7A">
            <w:pPr>
              <w:spacing w:line="278" w:lineRule="auto"/>
              <w:rPr>
                <w:rFonts w:ascii="Arial" w:hAnsi="Arial" w:cs="Arial"/>
                <w:sz w:val="24"/>
                <w:szCs w:val="24"/>
              </w:rPr>
            </w:pPr>
            <w:r w:rsidRPr="00C53A7A">
              <w:rPr>
                <w:rFonts w:ascii="Arial" w:hAnsi="Arial" w:cs="Arial"/>
                <w:sz w:val="24"/>
                <w:szCs w:val="24"/>
              </w:rPr>
              <w:t>Understand need for evidence and statistical data collection and achieving targets.</w:t>
            </w:r>
          </w:p>
        </w:tc>
        <w:tc>
          <w:tcPr>
            <w:tcW w:w="762" w:type="dxa"/>
            <w:vAlign w:val="center"/>
          </w:tcPr>
          <w:p w14:paraId="129D5B97" w14:textId="213A4968"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39CF5BB0" w14:textId="77777777" w:rsidR="00937FBF" w:rsidRPr="00C53A7A" w:rsidRDefault="00937FBF" w:rsidP="007760A1">
            <w:pPr>
              <w:spacing w:line="278" w:lineRule="auto"/>
              <w:jc w:val="center"/>
              <w:rPr>
                <w:rFonts w:ascii="Arial" w:hAnsi="Arial" w:cs="Arial"/>
                <w:sz w:val="24"/>
                <w:szCs w:val="24"/>
              </w:rPr>
            </w:pPr>
          </w:p>
        </w:tc>
        <w:tc>
          <w:tcPr>
            <w:tcW w:w="763" w:type="dxa"/>
            <w:vAlign w:val="center"/>
          </w:tcPr>
          <w:p w14:paraId="62FD52BD" w14:textId="7C2D2826" w:rsidR="00937FBF"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r>
      <w:tr w:rsidR="00C53A7A" w:rsidRPr="00C53A7A" w14:paraId="30668C32" w14:textId="77777777" w:rsidTr="00F8369D">
        <w:trPr>
          <w:trHeight w:val="644"/>
        </w:trPr>
        <w:tc>
          <w:tcPr>
            <w:tcW w:w="562" w:type="dxa"/>
            <w:vAlign w:val="center"/>
          </w:tcPr>
          <w:p w14:paraId="1A126093" w14:textId="77777777" w:rsidR="00C53A7A" w:rsidRPr="003F128B" w:rsidRDefault="00C53A7A"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E0F958F" w14:textId="62407057" w:rsidR="00C53A7A" w:rsidRPr="00C53A7A" w:rsidRDefault="00C53A7A" w:rsidP="00C53A7A">
            <w:pPr>
              <w:spacing w:line="278" w:lineRule="auto"/>
              <w:rPr>
                <w:rFonts w:ascii="Arial" w:hAnsi="Arial" w:cs="Arial"/>
                <w:sz w:val="24"/>
                <w:szCs w:val="24"/>
              </w:rPr>
            </w:pPr>
            <w:r w:rsidRPr="00C53A7A">
              <w:rPr>
                <w:rFonts w:ascii="Arial" w:hAnsi="Arial" w:cs="Arial"/>
                <w:sz w:val="24"/>
                <w:szCs w:val="24"/>
              </w:rPr>
              <w:t>Work under pressure and able to manage changing priorities.</w:t>
            </w:r>
          </w:p>
        </w:tc>
        <w:tc>
          <w:tcPr>
            <w:tcW w:w="762" w:type="dxa"/>
            <w:vAlign w:val="center"/>
          </w:tcPr>
          <w:p w14:paraId="46E96498" w14:textId="541ECD5B" w:rsidR="00C53A7A"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02C4E64D" w14:textId="77777777" w:rsidR="00C53A7A" w:rsidRPr="00C53A7A" w:rsidRDefault="00C53A7A" w:rsidP="007760A1">
            <w:pPr>
              <w:spacing w:line="278" w:lineRule="auto"/>
              <w:jc w:val="center"/>
              <w:rPr>
                <w:rFonts w:ascii="Arial" w:hAnsi="Arial" w:cs="Arial"/>
                <w:sz w:val="24"/>
                <w:szCs w:val="24"/>
              </w:rPr>
            </w:pPr>
          </w:p>
        </w:tc>
        <w:tc>
          <w:tcPr>
            <w:tcW w:w="763" w:type="dxa"/>
            <w:vAlign w:val="center"/>
          </w:tcPr>
          <w:p w14:paraId="56C3CB99" w14:textId="7CBD1074" w:rsidR="00C53A7A"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r>
      <w:tr w:rsidR="00C53A7A" w:rsidRPr="00C53A7A" w14:paraId="16A6C120" w14:textId="77777777" w:rsidTr="00F8369D">
        <w:trPr>
          <w:trHeight w:val="644"/>
        </w:trPr>
        <w:tc>
          <w:tcPr>
            <w:tcW w:w="562" w:type="dxa"/>
            <w:vAlign w:val="center"/>
          </w:tcPr>
          <w:p w14:paraId="54A20D6F" w14:textId="77777777" w:rsidR="00C53A7A" w:rsidRPr="003F128B" w:rsidRDefault="00C53A7A"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67EA3FF3" w14:textId="5D22976A" w:rsidR="00C53A7A" w:rsidRPr="00C53A7A" w:rsidRDefault="00C53A7A" w:rsidP="00C53A7A">
            <w:pPr>
              <w:spacing w:line="278" w:lineRule="auto"/>
              <w:rPr>
                <w:rFonts w:ascii="Arial" w:hAnsi="Arial" w:cs="Arial"/>
                <w:sz w:val="24"/>
                <w:szCs w:val="24"/>
              </w:rPr>
            </w:pPr>
            <w:r w:rsidRPr="00C53A7A">
              <w:rPr>
                <w:rFonts w:ascii="Arial" w:hAnsi="Arial" w:cs="Arial"/>
                <w:sz w:val="24"/>
                <w:szCs w:val="24"/>
              </w:rPr>
              <w:t>Planning workload, time management.</w:t>
            </w:r>
          </w:p>
        </w:tc>
        <w:tc>
          <w:tcPr>
            <w:tcW w:w="762" w:type="dxa"/>
            <w:vAlign w:val="center"/>
          </w:tcPr>
          <w:p w14:paraId="20A44B4F" w14:textId="3CB90D33" w:rsidR="00C53A7A"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59E9DD1B" w14:textId="77777777" w:rsidR="00C53A7A" w:rsidRPr="00C53A7A" w:rsidRDefault="00C53A7A" w:rsidP="007760A1">
            <w:pPr>
              <w:spacing w:line="278" w:lineRule="auto"/>
              <w:jc w:val="center"/>
              <w:rPr>
                <w:rFonts w:ascii="Arial" w:hAnsi="Arial" w:cs="Arial"/>
                <w:sz w:val="24"/>
                <w:szCs w:val="24"/>
              </w:rPr>
            </w:pPr>
          </w:p>
        </w:tc>
        <w:tc>
          <w:tcPr>
            <w:tcW w:w="763" w:type="dxa"/>
            <w:vAlign w:val="center"/>
          </w:tcPr>
          <w:p w14:paraId="7BD4329E" w14:textId="223C4202" w:rsidR="00C53A7A" w:rsidRPr="00C53A7A" w:rsidRDefault="00C53A7A" w:rsidP="007760A1">
            <w:pPr>
              <w:spacing w:line="278" w:lineRule="auto"/>
              <w:jc w:val="center"/>
              <w:rPr>
                <w:rFonts w:ascii="Arial" w:hAnsi="Arial" w:cs="Arial"/>
                <w:sz w:val="24"/>
                <w:szCs w:val="24"/>
              </w:rPr>
            </w:pPr>
            <w:r>
              <w:rPr>
                <w:rFonts w:ascii="Arial" w:hAnsi="Arial" w:cs="Arial"/>
                <w:sz w:val="24"/>
                <w:szCs w:val="24"/>
              </w:rPr>
              <w:t>X</w:t>
            </w:r>
          </w:p>
        </w:tc>
      </w:tr>
      <w:tr w:rsidR="00484BF9" w:rsidRPr="00C53A7A" w14:paraId="344AE347" w14:textId="77777777" w:rsidTr="00F8369D">
        <w:trPr>
          <w:trHeight w:val="644"/>
        </w:trPr>
        <w:tc>
          <w:tcPr>
            <w:tcW w:w="562" w:type="dxa"/>
            <w:vAlign w:val="center"/>
          </w:tcPr>
          <w:p w14:paraId="3556829F" w14:textId="77777777" w:rsidR="00484BF9" w:rsidRPr="003F128B" w:rsidRDefault="00484BF9"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2DDE1AE" w14:textId="65D8CBF7" w:rsidR="00484BF9" w:rsidRPr="00C53A7A" w:rsidRDefault="00484BF9" w:rsidP="00484BF9">
            <w:pPr>
              <w:spacing w:line="278" w:lineRule="auto"/>
              <w:rPr>
                <w:rFonts w:ascii="Arial" w:hAnsi="Arial" w:cs="Arial"/>
                <w:sz w:val="24"/>
                <w:szCs w:val="24"/>
              </w:rPr>
            </w:pPr>
            <w:r w:rsidRPr="00484BF9">
              <w:rPr>
                <w:rFonts w:ascii="Arial" w:hAnsi="Arial" w:cs="Arial"/>
                <w:sz w:val="24"/>
                <w:szCs w:val="24"/>
              </w:rPr>
              <w:t>A Knowledge of Equality &amp; Diversity issues</w:t>
            </w:r>
          </w:p>
        </w:tc>
        <w:tc>
          <w:tcPr>
            <w:tcW w:w="762" w:type="dxa"/>
            <w:vAlign w:val="center"/>
          </w:tcPr>
          <w:p w14:paraId="2527BAD6" w14:textId="4915B957" w:rsidR="00484BF9" w:rsidRDefault="00484BF9"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0037696E" w14:textId="77777777" w:rsidR="00484BF9" w:rsidRPr="00C53A7A" w:rsidRDefault="00484BF9" w:rsidP="007760A1">
            <w:pPr>
              <w:spacing w:line="278" w:lineRule="auto"/>
              <w:jc w:val="center"/>
              <w:rPr>
                <w:rFonts w:ascii="Arial" w:hAnsi="Arial" w:cs="Arial"/>
                <w:sz w:val="24"/>
                <w:szCs w:val="24"/>
              </w:rPr>
            </w:pPr>
          </w:p>
        </w:tc>
        <w:tc>
          <w:tcPr>
            <w:tcW w:w="763" w:type="dxa"/>
            <w:vAlign w:val="center"/>
          </w:tcPr>
          <w:p w14:paraId="68D45196" w14:textId="797AED96" w:rsidR="00484BF9" w:rsidRDefault="00484BF9" w:rsidP="007760A1">
            <w:pPr>
              <w:spacing w:line="278" w:lineRule="auto"/>
              <w:jc w:val="center"/>
              <w:rPr>
                <w:rFonts w:ascii="Arial" w:hAnsi="Arial" w:cs="Arial"/>
                <w:sz w:val="24"/>
                <w:szCs w:val="24"/>
              </w:rPr>
            </w:pPr>
            <w:r>
              <w:rPr>
                <w:rFonts w:ascii="Arial" w:hAnsi="Arial" w:cs="Arial"/>
                <w:sz w:val="24"/>
                <w:szCs w:val="24"/>
              </w:rPr>
              <w:t>X</w:t>
            </w:r>
          </w:p>
        </w:tc>
      </w:tr>
      <w:tr w:rsidR="00484BF9" w:rsidRPr="00C53A7A" w14:paraId="613B5640" w14:textId="77777777" w:rsidTr="00F8369D">
        <w:trPr>
          <w:trHeight w:val="644"/>
        </w:trPr>
        <w:tc>
          <w:tcPr>
            <w:tcW w:w="562" w:type="dxa"/>
            <w:vAlign w:val="center"/>
          </w:tcPr>
          <w:p w14:paraId="76560D68" w14:textId="77777777" w:rsidR="00484BF9" w:rsidRPr="003F128B" w:rsidRDefault="00484BF9"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E4D53C7" w14:textId="7AB14C69" w:rsidR="00484BF9" w:rsidRPr="00484BF9" w:rsidRDefault="00484BF9" w:rsidP="00484BF9">
            <w:pPr>
              <w:spacing w:line="278" w:lineRule="auto"/>
              <w:rPr>
                <w:rFonts w:ascii="Arial" w:hAnsi="Arial" w:cs="Arial"/>
                <w:sz w:val="24"/>
                <w:szCs w:val="24"/>
              </w:rPr>
            </w:pPr>
            <w:r w:rsidRPr="00484BF9">
              <w:rPr>
                <w:rFonts w:ascii="Arial" w:hAnsi="Arial" w:cs="Arial"/>
                <w:sz w:val="24"/>
                <w:szCs w:val="24"/>
              </w:rPr>
              <w:t>An ability to remain calm and focussed in emotive, crisis and unexpected situations.</w:t>
            </w:r>
          </w:p>
        </w:tc>
        <w:tc>
          <w:tcPr>
            <w:tcW w:w="762" w:type="dxa"/>
            <w:vAlign w:val="center"/>
          </w:tcPr>
          <w:p w14:paraId="5793E304" w14:textId="61742D0C" w:rsidR="00484BF9" w:rsidRDefault="00484BF9"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5F78F59B" w14:textId="77777777" w:rsidR="00484BF9" w:rsidRPr="00C53A7A" w:rsidRDefault="00484BF9" w:rsidP="007760A1">
            <w:pPr>
              <w:spacing w:line="278" w:lineRule="auto"/>
              <w:jc w:val="center"/>
              <w:rPr>
                <w:rFonts w:ascii="Arial" w:hAnsi="Arial" w:cs="Arial"/>
                <w:sz w:val="24"/>
                <w:szCs w:val="24"/>
              </w:rPr>
            </w:pPr>
          </w:p>
        </w:tc>
        <w:tc>
          <w:tcPr>
            <w:tcW w:w="763" w:type="dxa"/>
            <w:vAlign w:val="center"/>
          </w:tcPr>
          <w:p w14:paraId="3E731D64" w14:textId="7BF97C50" w:rsidR="00484BF9" w:rsidRDefault="00484BF9" w:rsidP="007760A1">
            <w:pPr>
              <w:spacing w:line="278" w:lineRule="auto"/>
              <w:jc w:val="center"/>
              <w:rPr>
                <w:rFonts w:ascii="Arial" w:hAnsi="Arial" w:cs="Arial"/>
                <w:sz w:val="24"/>
                <w:szCs w:val="24"/>
              </w:rPr>
            </w:pPr>
            <w:r>
              <w:rPr>
                <w:rFonts w:ascii="Arial" w:hAnsi="Arial" w:cs="Arial"/>
                <w:sz w:val="24"/>
                <w:szCs w:val="24"/>
              </w:rPr>
              <w:t>X</w:t>
            </w:r>
          </w:p>
        </w:tc>
      </w:tr>
      <w:tr w:rsidR="00484BF9" w:rsidRPr="00C53A7A" w14:paraId="50363FA4" w14:textId="77777777" w:rsidTr="00F8369D">
        <w:trPr>
          <w:trHeight w:val="644"/>
        </w:trPr>
        <w:tc>
          <w:tcPr>
            <w:tcW w:w="562" w:type="dxa"/>
            <w:vAlign w:val="center"/>
          </w:tcPr>
          <w:p w14:paraId="260E2378" w14:textId="77777777" w:rsidR="00484BF9" w:rsidRPr="003F128B" w:rsidRDefault="00484BF9"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7736DDE" w14:textId="39FB2650" w:rsidR="00484BF9" w:rsidRPr="00484BF9" w:rsidRDefault="00484BF9" w:rsidP="00484BF9">
            <w:pPr>
              <w:spacing w:line="278" w:lineRule="auto"/>
              <w:rPr>
                <w:rFonts w:ascii="Arial" w:hAnsi="Arial" w:cs="Arial"/>
                <w:sz w:val="24"/>
                <w:szCs w:val="24"/>
              </w:rPr>
            </w:pPr>
            <w:r w:rsidRPr="00484BF9">
              <w:rPr>
                <w:rFonts w:ascii="Arial" w:hAnsi="Arial" w:cs="Arial"/>
                <w:sz w:val="24"/>
                <w:szCs w:val="24"/>
              </w:rPr>
              <w:t>Positive attitude: flexible, adaptable and reflective</w:t>
            </w:r>
          </w:p>
        </w:tc>
        <w:tc>
          <w:tcPr>
            <w:tcW w:w="762" w:type="dxa"/>
            <w:vAlign w:val="center"/>
          </w:tcPr>
          <w:p w14:paraId="724A84C2" w14:textId="40F11B86" w:rsidR="00484BF9" w:rsidRDefault="00484BF9"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2FD3FFA3" w14:textId="77777777" w:rsidR="00484BF9" w:rsidRPr="00C53A7A" w:rsidRDefault="00484BF9" w:rsidP="007760A1">
            <w:pPr>
              <w:spacing w:line="278" w:lineRule="auto"/>
              <w:jc w:val="center"/>
              <w:rPr>
                <w:rFonts w:ascii="Arial" w:hAnsi="Arial" w:cs="Arial"/>
                <w:sz w:val="24"/>
                <w:szCs w:val="24"/>
              </w:rPr>
            </w:pPr>
          </w:p>
        </w:tc>
        <w:tc>
          <w:tcPr>
            <w:tcW w:w="763" w:type="dxa"/>
            <w:vAlign w:val="center"/>
          </w:tcPr>
          <w:p w14:paraId="7302DF1D" w14:textId="2D230DC3" w:rsidR="00484BF9" w:rsidRDefault="00484BF9" w:rsidP="007760A1">
            <w:pPr>
              <w:spacing w:line="278" w:lineRule="auto"/>
              <w:jc w:val="center"/>
              <w:rPr>
                <w:rFonts w:ascii="Arial" w:hAnsi="Arial" w:cs="Arial"/>
                <w:sz w:val="24"/>
                <w:szCs w:val="24"/>
              </w:rPr>
            </w:pPr>
            <w:r>
              <w:rPr>
                <w:rFonts w:ascii="Arial" w:hAnsi="Arial" w:cs="Arial"/>
                <w:sz w:val="24"/>
                <w:szCs w:val="24"/>
              </w:rPr>
              <w:t>X</w:t>
            </w:r>
          </w:p>
        </w:tc>
      </w:tr>
      <w:tr w:rsidR="00484BF9" w:rsidRPr="00C53A7A" w14:paraId="57E93BD9" w14:textId="77777777" w:rsidTr="00F8369D">
        <w:trPr>
          <w:trHeight w:val="644"/>
        </w:trPr>
        <w:tc>
          <w:tcPr>
            <w:tcW w:w="562" w:type="dxa"/>
            <w:vAlign w:val="center"/>
          </w:tcPr>
          <w:p w14:paraId="506AF042" w14:textId="77777777" w:rsidR="00484BF9" w:rsidRPr="003F128B" w:rsidRDefault="00484BF9"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18FE294" w14:textId="5A984855" w:rsidR="00484BF9" w:rsidRPr="00484BF9" w:rsidRDefault="00484BF9" w:rsidP="00484BF9">
            <w:pPr>
              <w:spacing w:line="278" w:lineRule="auto"/>
              <w:rPr>
                <w:rFonts w:ascii="Arial" w:hAnsi="Arial" w:cs="Arial"/>
                <w:sz w:val="24"/>
                <w:szCs w:val="24"/>
              </w:rPr>
            </w:pPr>
            <w:r w:rsidRPr="00484BF9">
              <w:rPr>
                <w:rFonts w:ascii="Arial" w:hAnsi="Arial" w:cs="Arial"/>
                <w:sz w:val="24"/>
                <w:szCs w:val="24"/>
              </w:rPr>
              <w:t>Confident in raising concerns in line with Council Policy</w:t>
            </w:r>
          </w:p>
        </w:tc>
        <w:tc>
          <w:tcPr>
            <w:tcW w:w="762" w:type="dxa"/>
            <w:vAlign w:val="center"/>
          </w:tcPr>
          <w:p w14:paraId="77F40FFE" w14:textId="7CB9A850" w:rsidR="00484BF9" w:rsidRDefault="00484BF9" w:rsidP="007760A1">
            <w:pPr>
              <w:spacing w:line="278" w:lineRule="auto"/>
              <w:jc w:val="center"/>
              <w:rPr>
                <w:rFonts w:ascii="Arial" w:hAnsi="Arial" w:cs="Arial"/>
                <w:sz w:val="24"/>
                <w:szCs w:val="24"/>
              </w:rPr>
            </w:pPr>
            <w:r>
              <w:rPr>
                <w:rFonts w:ascii="Arial" w:hAnsi="Arial" w:cs="Arial"/>
                <w:sz w:val="24"/>
                <w:szCs w:val="24"/>
              </w:rPr>
              <w:t>X</w:t>
            </w:r>
          </w:p>
        </w:tc>
        <w:tc>
          <w:tcPr>
            <w:tcW w:w="763" w:type="dxa"/>
            <w:vAlign w:val="center"/>
          </w:tcPr>
          <w:p w14:paraId="6916875F" w14:textId="77777777" w:rsidR="00484BF9" w:rsidRPr="00C53A7A" w:rsidRDefault="00484BF9" w:rsidP="007760A1">
            <w:pPr>
              <w:spacing w:line="278" w:lineRule="auto"/>
              <w:jc w:val="center"/>
              <w:rPr>
                <w:rFonts w:ascii="Arial" w:hAnsi="Arial" w:cs="Arial"/>
                <w:sz w:val="24"/>
                <w:szCs w:val="24"/>
              </w:rPr>
            </w:pPr>
          </w:p>
        </w:tc>
        <w:tc>
          <w:tcPr>
            <w:tcW w:w="763" w:type="dxa"/>
            <w:vAlign w:val="center"/>
          </w:tcPr>
          <w:p w14:paraId="20542A58" w14:textId="34D3BFB1" w:rsidR="00484BF9" w:rsidRDefault="00484BF9" w:rsidP="007760A1">
            <w:pPr>
              <w:spacing w:line="278" w:lineRule="auto"/>
              <w:jc w:val="center"/>
              <w:rPr>
                <w:rFonts w:ascii="Arial" w:hAnsi="Arial" w:cs="Arial"/>
                <w:sz w:val="24"/>
                <w:szCs w:val="24"/>
              </w:rPr>
            </w:pPr>
            <w:r>
              <w:rPr>
                <w:rFonts w:ascii="Arial" w:hAnsi="Arial" w:cs="Arial"/>
                <w:sz w:val="24"/>
                <w:szCs w:val="24"/>
              </w:rPr>
              <w:t>X</w:t>
            </w: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1"/>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09FC2" w14:textId="77777777" w:rsidR="00B43903" w:rsidRDefault="00B43903" w:rsidP="00846744">
      <w:pPr>
        <w:spacing w:after="0" w:line="240" w:lineRule="auto"/>
      </w:pPr>
      <w:r>
        <w:separator/>
      </w:r>
    </w:p>
  </w:endnote>
  <w:endnote w:type="continuationSeparator" w:id="0">
    <w:p w14:paraId="7C302DF8" w14:textId="77777777" w:rsidR="00B43903" w:rsidRDefault="00B43903" w:rsidP="00846744">
      <w:pPr>
        <w:spacing w:after="0" w:line="240" w:lineRule="auto"/>
      </w:pPr>
      <w:r>
        <w:continuationSeparator/>
      </w:r>
    </w:p>
  </w:endnote>
  <w:endnote w:type="continuationNotice" w:id="1">
    <w:p w14:paraId="16433938" w14:textId="77777777" w:rsidR="00B43903" w:rsidRDefault="00B439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204B6" w14:textId="77777777" w:rsidR="00B43903" w:rsidRDefault="00B43903" w:rsidP="00846744">
      <w:pPr>
        <w:spacing w:after="0" w:line="240" w:lineRule="auto"/>
      </w:pPr>
      <w:r>
        <w:separator/>
      </w:r>
    </w:p>
  </w:footnote>
  <w:footnote w:type="continuationSeparator" w:id="0">
    <w:p w14:paraId="6A4244BD" w14:textId="77777777" w:rsidR="00B43903" w:rsidRDefault="00B43903" w:rsidP="00846744">
      <w:pPr>
        <w:spacing w:after="0" w:line="240" w:lineRule="auto"/>
      </w:pPr>
      <w:r>
        <w:continuationSeparator/>
      </w:r>
    </w:p>
  </w:footnote>
  <w:footnote w:type="continuationNotice" w:id="1">
    <w:p w14:paraId="2DB58AB5" w14:textId="77777777" w:rsidR="00B43903" w:rsidRDefault="00B439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5F25F3"/>
    <w:multiLevelType w:val="hybridMultilevel"/>
    <w:tmpl w:val="FAEA8F2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F4573B"/>
    <w:multiLevelType w:val="hybridMultilevel"/>
    <w:tmpl w:val="6D14F2F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0"/>
  </w:num>
  <w:num w:numId="2" w16cid:durableId="678431809">
    <w:abstractNumId w:val="13"/>
  </w:num>
  <w:num w:numId="3" w16cid:durableId="841431200">
    <w:abstractNumId w:val="0"/>
  </w:num>
  <w:num w:numId="4" w16cid:durableId="613901086">
    <w:abstractNumId w:val="12"/>
  </w:num>
  <w:num w:numId="5" w16cid:durableId="1845587545">
    <w:abstractNumId w:val="2"/>
  </w:num>
  <w:num w:numId="6" w16cid:durableId="562375367">
    <w:abstractNumId w:val="11"/>
  </w:num>
  <w:num w:numId="7" w16cid:durableId="1528786529">
    <w:abstractNumId w:val="14"/>
  </w:num>
  <w:num w:numId="8" w16cid:durableId="1589189190">
    <w:abstractNumId w:val="16"/>
  </w:num>
  <w:num w:numId="9" w16cid:durableId="713312938">
    <w:abstractNumId w:val="3"/>
  </w:num>
  <w:num w:numId="10" w16cid:durableId="880823805">
    <w:abstractNumId w:val="4"/>
  </w:num>
  <w:num w:numId="11" w16cid:durableId="1692953733">
    <w:abstractNumId w:val="5"/>
  </w:num>
  <w:num w:numId="12" w16cid:durableId="1222063259">
    <w:abstractNumId w:val="21"/>
  </w:num>
  <w:num w:numId="13" w16cid:durableId="963000471">
    <w:abstractNumId w:val="18"/>
  </w:num>
  <w:num w:numId="14" w16cid:durableId="1260142961">
    <w:abstractNumId w:val="8"/>
  </w:num>
  <w:num w:numId="15" w16cid:durableId="1083718973">
    <w:abstractNumId w:val="15"/>
  </w:num>
  <w:num w:numId="16" w16cid:durableId="835222556">
    <w:abstractNumId w:val="1"/>
  </w:num>
  <w:num w:numId="17" w16cid:durableId="789400916">
    <w:abstractNumId w:val="10"/>
  </w:num>
  <w:num w:numId="18" w16cid:durableId="1943536731">
    <w:abstractNumId w:val="9"/>
  </w:num>
  <w:num w:numId="19" w16cid:durableId="1511723792">
    <w:abstractNumId w:val="22"/>
  </w:num>
  <w:num w:numId="20" w16cid:durableId="2143110036">
    <w:abstractNumId w:val="7"/>
  </w:num>
  <w:num w:numId="21" w16cid:durableId="1407144870">
    <w:abstractNumId w:val="17"/>
  </w:num>
  <w:num w:numId="22" w16cid:durableId="349793591">
    <w:abstractNumId w:val="6"/>
  </w:num>
  <w:num w:numId="23" w16cid:durableId="1600140138">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07A07"/>
    <w:rsid w:val="0001143A"/>
    <w:rsid w:val="0001386E"/>
    <w:rsid w:val="000144FF"/>
    <w:rsid w:val="0001534F"/>
    <w:rsid w:val="00017182"/>
    <w:rsid w:val="00020EF0"/>
    <w:rsid w:val="00023282"/>
    <w:rsid w:val="000240B0"/>
    <w:rsid w:val="000241B9"/>
    <w:rsid w:val="000263F2"/>
    <w:rsid w:val="000314C2"/>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262B"/>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0280"/>
    <w:rsid w:val="00102F5A"/>
    <w:rsid w:val="001053B2"/>
    <w:rsid w:val="001079E1"/>
    <w:rsid w:val="001100E9"/>
    <w:rsid w:val="00110711"/>
    <w:rsid w:val="0011673B"/>
    <w:rsid w:val="00117B2D"/>
    <w:rsid w:val="00117B65"/>
    <w:rsid w:val="00117BD6"/>
    <w:rsid w:val="00121619"/>
    <w:rsid w:val="00121A1B"/>
    <w:rsid w:val="001230B2"/>
    <w:rsid w:val="001246DA"/>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CFC"/>
    <w:rsid w:val="00143D5E"/>
    <w:rsid w:val="00144899"/>
    <w:rsid w:val="00146944"/>
    <w:rsid w:val="001509BE"/>
    <w:rsid w:val="00152F54"/>
    <w:rsid w:val="00154786"/>
    <w:rsid w:val="00155997"/>
    <w:rsid w:val="00157E4A"/>
    <w:rsid w:val="0016190F"/>
    <w:rsid w:val="00167466"/>
    <w:rsid w:val="00167C15"/>
    <w:rsid w:val="00170574"/>
    <w:rsid w:val="001754CA"/>
    <w:rsid w:val="001772C4"/>
    <w:rsid w:val="00177FBA"/>
    <w:rsid w:val="00180A09"/>
    <w:rsid w:val="00181A2F"/>
    <w:rsid w:val="00184722"/>
    <w:rsid w:val="00185243"/>
    <w:rsid w:val="00185DE9"/>
    <w:rsid w:val="001869F0"/>
    <w:rsid w:val="00186B7F"/>
    <w:rsid w:val="00186F6F"/>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05AF5"/>
    <w:rsid w:val="002077AF"/>
    <w:rsid w:val="002128C7"/>
    <w:rsid w:val="00212A1D"/>
    <w:rsid w:val="00217473"/>
    <w:rsid w:val="00217DB4"/>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291"/>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842"/>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54AD"/>
    <w:rsid w:val="00385CCF"/>
    <w:rsid w:val="003871E7"/>
    <w:rsid w:val="00390B2D"/>
    <w:rsid w:val="0039223F"/>
    <w:rsid w:val="00393895"/>
    <w:rsid w:val="00393C4F"/>
    <w:rsid w:val="00393FD8"/>
    <w:rsid w:val="00395F53"/>
    <w:rsid w:val="00396FB7"/>
    <w:rsid w:val="0039764F"/>
    <w:rsid w:val="003A144D"/>
    <w:rsid w:val="003A339C"/>
    <w:rsid w:val="003A492F"/>
    <w:rsid w:val="003A5BB9"/>
    <w:rsid w:val="003A6A78"/>
    <w:rsid w:val="003B01E8"/>
    <w:rsid w:val="003B6574"/>
    <w:rsid w:val="003B7837"/>
    <w:rsid w:val="003B7EBE"/>
    <w:rsid w:val="003B7F2F"/>
    <w:rsid w:val="003C00F5"/>
    <w:rsid w:val="003C0CD7"/>
    <w:rsid w:val="003C0F52"/>
    <w:rsid w:val="003D6192"/>
    <w:rsid w:val="003E10DF"/>
    <w:rsid w:val="003E1156"/>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2F48"/>
    <w:rsid w:val="00404297"/>
    <w:rsid w:val="00405C94"/>
    <w:rsid w:val="00406212"/>
    <w:rsid w:val="00407345"/>
    <w:rsid w:val="00416707"/>
    <w:rsid w:val="004207D9"/>
    <w:rsid w:val="00422806"/>
    <w:rsid w:val="004240FB"/>
    <w:rsid w:val="00426DC8"/>
    <w:rsid w:val="00431004"/>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2536"/>
    <w:rsid w:val="0046576C"/>
    <w:rsid w:val="0047011C"/>
    <w:rsid w:val="0047143C"/>
    <w:rsid w:val="0047160E"/>
    <w:rsid w:val="0047193E"/>
    <w:rsid w:val="0047524D"/>
    <w:rsid w:val="00475DE9"/>
    <w:rsid w:val="00477BE4"/>
    <w:rsid w:val="00482CCF"/>
    <w:rsid w:val="00484BF9"/>
    <w:rsid w:val="0048738D"/>
    <w:rsid w:val="00490B23"/>
    <w:rsid w:val="004932DD"/>
    <w:rsid w:val="00493A18"/>
    <w:rsid w:val="004944AF"/>
    <w:rsid w:val="00494519"/>
    <w:rsid w:val="00495D40"/>
    <w:rsid w:val="004A0181"/>
    <w:rsid w:val="004A224C"/>
    <w:rsid w:val="004A35F9"/>
    <w:rsid w:val="004A7E65"/>
    <w:rsid w:val="004B077C"/>
    <w:rsid w:val="004B22E3"/>
    <w:rsid w:val="004B31BA"/>
    <w:rsid w:val="004B3943"/>
    <w:rsid w:val="004B4C52"/>
    <w:rsid w:val="004B5A10"/>
    <w:rsid w:val="004B5F31"/>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041BB"/>
    <w:rsid w:val="00510D8A"/>
    <w:rsid w:val="0051135E"/>
    <w:rsid w:val="00515CED"/>
    <w:rsid w:val="00516416"/>
    <w:rsid w:val="00516EF8"/>
    <w:rsid w:val="00520E26"/>
    <w:rsid w:val="00522CB6"/>
    <w:rsid w:val="005230FE"/>
    <w:rsid w:val="00524839"/>
    <w:rsid w:val="00525CE4"/>
    <w:rsid w:val="00526162"/>
    <w:rsid w:val="00527C0A"/>
    <w:rsid w:val="0053000A"/>
    <w:rsid w:val="00531426"/>
    <w:rsid w:val="005357B0"/>
    <w:rsid w:val="0053706A"/>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FE0"/>
    <w:rsid w:val="00593FFB"/>
    <w:rsid w:val="005A08D7"/>
    <w:rsid w:val="005A0B84"/>
    <w:rsid w:val="005A3CEE"/>
    <w:rsid w:val="005A457F"/>
    <w:rsid w:val="005A4D57"/>
    <w:rsid w:val="005A4F82"/>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19C"/>
    <w:rsid w:val="006C1D5A"/>
    <w:rsid w:val="006C4BFA"/>
    <w:rsid w:val="006C687B"/>
    <w:rsid w:val="006C7D2C"/>
    <w:rsid w:val="006D2C11"/>
    <w:rsid w:val="006D4F20"/>
    <w:rsid w:val="006D71C5"/>
    <w:rsid w:val="006E0AF5"/>
    <w:rsid w:val="006E1352"/>
    <w:rsid w:val="006E27B9"/>
    <w:rsid w:val="006F2A83"/>
    <w:rsid w:val="006F3B39"/>
    <w:rsid w:val="006F4362"/>
    <w:rsid w:val="006F46BC"/>
    <w:rsid w:val="006F4A88"/>
    <w:rsid w:val="00700C7D"/>
    <w:rsid w:val="00700EE9"/>
    <w:rsid w:val="0070135C"/>
    <w:rsid w:val="007038FD"/>
    <w:rsid w:val="00704A08"/>
    <w:rsid w:val="00705B4E"/>
    <w:rsid w:val="007101AE"/>
    <w:rsid w:val="00711650"/>
    <w:rsid w:val="007166B2"/>
    <w:rsid w:val="00716DAB"/>
    <w:rsid w:val="00716E50"/>
    <w:rsid w:val="00716F9B"/>
    <w:rsid w:val="00717FC0"/>
    <w:rsid w:val="007212AA"/>
    <w:rsid w:val="00722CD2"/>
    <w:rsid w:val="00723800"/>
    <w:rsid w:val="0072601B"/>
    <w:rsid w:val="007330E8"/>
    <w:rsid w:val="007341D8"/>
    <w:rsid w:val="0073495D"/>
    <w:rsid w:val="007362BA"/>
    <w:rsid w:val="00736652"/>
    <w:rsid w:val="00740811"/>
    <w:rsid w:val="0074106E"/>
    <w:rsid w:val="00743BB6"/>
    <w:rsid w:val="00745846"/>
    <w:rsid w:val="00745AD6"/>
    <w:rsid w:val="00753A4F"/>
    <w:rsid w:val="00753A8A"/>
    <w:rsid w:val="00755EF8"/>
    <w:rsid w:val="007573A4"/>
    <w:rsid w:val="00757837"/>
    <w:rsid w:val="00763299"/>
    <w:rsid w:val="00766D5F"/>
    <w:rsid w:val="007679E3"/>
    <w:rsid w:val="007702B3"/>
    <w:rsid w:val="00771ABE"/>
    <w:rsid w:val="007755F0"/>
    <w:rsid w:val="00775880"/>
    <w:rsid w:val="007760A1"/>
    <w:rsid w:val="00781885"/>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C2E28"/>
    <w:rsid w:val="007C421C"/>
    <w:rsid w:val="007C7233"/>
    <w:rsid w:val="007C735A"/>
    <w:rsid w:val="007D0569"/>
    <w:rsid w:val="007D0FBE"/>
    <w:rsid w:val="007D2DE3"/>
    <w:rsid w:val="007D33C0"/>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0D87"/>
    <w:rsid w:val="00861ED0"/>
    <w:rsid w:val="00871834"/>
    <w:rsid w:val="00871C64"/>
    <w:rsid w:val="008728AF"/>
    <w:rsid w:val="00872DC0"/>
    <w:rsid w:val="008743B6"/>
    <w:rsid w:val="008743CA"/>
    <w:rsid w:val="008745B1"/>
    <w:rsid w:val="00877AB0"/>
    <w:rsid w:val="00881DB6"/>
    <w:rsid w:val="00885677"/>
    <w:rsid w:val="00886ABC"/>
    <w:rsid w:val="00895A8F"/>
    <w:rsid w:val="00896FFF"/>
    <w:rsid w:val="008A0B83"/>
    <w:rsid w:val="008A1835"/>
    <w:rsid w:val="008A3E9E"/>
    <w:rsid w:val="008B19D2"/>
    <w:rsid w:val="008B25A6"/>
    <w:rsid w:val="008B3905"/>
    <w:rsid w:val="008B7EF1"/>
    <w:rsid w:val="008C1F00"/>
    <w:rsid w:val="008C2279"/>
    <w:rsid w:val="008C4AD1"/>
    <w:rsid w:val="008C73A0"/>
    <w:rsid w:val="008C7E7F"/>
    <w:rsid w:val="008D40F8"/>
    <w:rsid w:val="008D4E6D"/>
    <w:rsid w:val="008D55A1"/>
    <w:rsid w:val="008E2151"/>
    <w:rsid w:val="008E2702"/>
    <w:rsid w:val="008E38E2"/>
    <w:rsid w:val="008F39EA"/>
    <w:rsid w:val="008F7C71"/>
    <w:rsid w:val="00900F19"/>
    <w:rsid w:val="00904081"/>
    <w:rsid w:val="0090457F"/>
    <w:rsid w:val="00904601"/>
    <w:rsid w:val="00907027"/>
    <w:rsid w:val="00910447"/>
    <w:rsid w:val="00910B9D"/>
    <w:rsid w:val="00911DE6"/>
    <w:rsid w:val="0091260D"/>
    <w:rsid w:val="00916CB7"/>
    <w:rsid w:val="009174A3"/>
    <w:rsid w:val="00917DE2"/>
    <w:rsid w:val="009224E2"/>
    <w:rsid w:val="009257D2"/>
    <w:rsid w:val="0092728B"/>
    <w:rsid w:val="00931009"/>
    <w:rsid w:val="00932357"/>
    <w:rsid w:val="0093470E"/>
    <w:rsid w:val="00935234"/>
    <w:rsid w:val="00936FC3"/>
    <w:rsid w:val="00937A6E"/>
    <w:rsid w:val="00937FBF"/>
    <w:rsid w:val="00941FEB"/>
    <w:rsid w:val="00945E8F"/>
    <w:rsid w:val="00946071"/>
    <w:rsid w:val="009476AF"/>
    <w:rsid w:val="00950BF2"/>
    <w:rsid w:val="00951569"/>
    <w:rsid w:val="00955E95"/>
    <w:rsid w:val="00957500"/>
    <w:rsid w:val="0096310A"/>
    <w:rsid w:val="00963F07"/>
    <w:rsid w:val="00965820"/>
    <w:rsid w:val="00970B29"/>
    <w:rsid w:val="00973575"/>
    <w:rsid w:val="00976FDC"/>
    <w:rsid w:val="00977A61"/>
    <w:rsid w:val="00981922"/>
    <w:rsid w:val="00982291"/>
    <w:rsid w:val="00982D6B"/>
    <w:rsid w:val="00987B2A"/>
    <w:rsid w:val="009953CD"/>
    <w:rsid w:val="00996AA7"/>
    <w:rsid w:val="00997653"/>
    <w:rsid w:val="009A0BE0"/>
    <w:rsid w:val="009A157C"/>
    <w:rsid w:val="009A15C6"/>
    <w:rsid w:val="009A37AD"/>
    <w:rsid w:val="009A5148"/>
    <w:rsid w:val="009A52DC"/>
    <w:rsid w:val="009A67AB"/>
    <w:rsid w:val="009A6D86"/>
    <w:rsid w:val="009B75E8"/>
    <w:rsid w:val="009C0AC0"/>
    <w:rsid w:val="009C1284"/>
    <w:rsid w:val="009C28D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9F2918"/>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D09"/>
    <w:rsid w:val="00A47C4F"/>
    <w:rsid w:val="00A500E4"/>
    <w:rsid w:val="00A53F10"/>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620C"/>
    <w:rsid w:val="00AF65DB"/>
    <w:rsid w:val="00B005E3"/>
    <w:rsid w:val="00B00671"/>
    <w:rsid w:val="00B05B25"/>
    <w:rsid w:val="00B06DA0"/>
    <w:rsid w:val="00B174C6"/>
    <w:rsid w:val="00B17CB4"/>
    <w:rsid w:val="00B21376"/>
    <w:rsid w:val="00B21665"/>
    <w:rsid w:val="00B222F9"/>
    <w:rsid w:val="00B22957"/>
    <w:rsid w:val="00B27C95"/>
    <w:rsid w:val="00B3023E"/>
    <w:rsid w:val="00B32268"/>
    <w:rsid w:val="00B3302F"/>
    <w:rsid w:val="00B3415B"/>
    <w:rsid w:val="00B34609"/>
    <w:rsid w:val="00B37E97"/>
    <w:rsid w:val="00B42279"/>
    <w:rsid w:val="00B43903"/>
    <w:rsid w:val="00B43BF8"/>
    <w:rsid w:val="00B46419"/>
    <w:rsid w:val="00B51B34"/>
    <w:rsid w:val="00B54E82"/>
    <w:rsid w:val="00B561C7"/>
    <w:rsid w:val="00B6166B"/>
    <w:rsid w:val="00B63D90"/>
    <w:rsid w:val="00B64DAE"/>
    <w:rsid w:val="00B64F9C"/>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2094"/>
    <w:rsid w:val="00BC49A3"/>
    <w:rsid w:val="00BC5CD1"/>
    <w:rsid w:val="00BD361E"/>
    <w:rsid w:val="00BD3FE4"/>
    <w:rsid w:val="00BD5F4B"/>
    <w:rsid w:val="00BD6027"/>
    <w:rsid w:val="00BD7445"/>
    <w:rsid w:val="00BE0ACF"/>
    <w:rsid w:val="00BE1A18"/>
    <w:rsid w:val="00BE29B5"/>
    <w:rsid w:val="00BE6224"/>
    <w:rsid w:val="00BE7CFC"/>
    <w:rsid w:val="00BF2A5E"/>
    <w:rsid w:val="00BF44FB"/>
    <w:rsid w:val="00BF5228"/>
    <w:rsid w:val="00C013CF"/>
    <w:rsid w:val="00C01BEC"/>
    <w:rsid w:val="00C01CDC"/>
    <w:rsid w:val="00C01D1F"/>
    <w:rsid w:val="00C03F62"/>
    <w:rsid w:val="00C0504B"/>
    <w:rsid w:val="00C0538F"/>
    <w:rsid w:val="00C063DA"/>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53A7A"/>
    <w:rsid w:val="00C60301"/>
    <w:rsid w:val="00C60758"/>
    <w:rsid w:val="00C61448"/>
    <w:rsid w:val="00C61D0B"/>
    <w:rsid w:val="00C650E2"/>
    <w:rsid w:val="00C7335E"/>
    <w:rsid w:val="00C73BD8"/>
    <w:rsid w:val="00C76B86"/>
    <w:rsid w:val="00C81D36"/>
    <w:rsid w:val="00C82A6E"/>
    <w:rsid w:val="00C8347E"/>
    <w:rsid w:val="00C96692"/>
    <w:rsid w:val="00C96E06"/>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21F7"/>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248A"/>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04F6"/>
    <w:rsid w:val="00DB1C08"/>
    <w:rsid w:val="00DB1D9B"/>
    <w:rsid w:val="00DB1F85"/>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13B2"/>
    <w:rsid w:val="00E23681"/>
    <w:rsid w:val="00E248E3"/>
    <w:rsid w:val="00E25BB9"/>
    <w:rsid w:val="00E30097"/>
    <w:rsid w:val="00E35DD6"/>
    <w:rsid w:val="00E373AB"/>
    <w:rsid w:val="00E41DAC"/>
    <w:rsid w:val="00E41E44"/>
    <w:rsid w:val="00E427CA"/>
    <w:rsid w:val="00E4497D"/>
    <w:rsid w:val="00E44C9B"/>
    <w:rsid w:val="00E46317"/>
    <w:rsid w:val="00E46687"/>
    <w:rsid w:val="00E46851"/>
    <w:rsid w:val="00E52AE6"/>
    <w:rsid w:val="00E54182"/>
    <w:rsid w:val="00E6320A"/>
    <w:rsid w:val="00E64AB1"/>
    <w:rsid w:val="00E65C53"/>
    <w:rsid w:val="00E65D57"/>
    <w:rsid w:val="00E728A5"/>
    <w:rsid w:val="00E80296"/>
    <w:rsid w:val="00E82205"/>
    <w:rsid w:val="00E83D6C"/>
    <w:rsid w:val="00E84BC1"/>
    <w:rsid w:val="00E87875"/>
    <w:rsid w:val="00E93A7E"/>
    <w:rsid w:val="00E9473D"/>
    <w:rsid w:val="00E958DA"/>
    <w:rsid w:val="00E960A6"/>
    <w:rsid w:val="00E9679D"/>
    <w:rsid w:val="00EA4D88"/>
    <w:rsid w:val="00EA72A1"/>
    <w:rsid w:val="00EB6633"/>
    <w:rsid w:val="00EB776E"/>
    <w:rsid w:val="00EC0129"/>
    <w:rsid w:val="00EC2327"/>
    <w:rsid w:val="00ED4687"/>
    <w:rsid w:val="00ED494E"/>
    <w:rsid w:val="00ED6BB6"/>
    <w:rsid w:val="00EE06A8"/>
    <w:rsid w:val="00EE1DC1"/>
    <w:rsid w:val="00EE26D7"/>
    <w:rsid w:val="00EE4871"/>
    <w:rsid w:val="00EE4BC8"/>
    <w:rsid w:val="00EE5793"/>
    <w:rsid w:val="00EE72FC"/>
    <w:rsid w:val="00EE777C"/>
    <w:rsid w:val="00EF24D5"/>
    <w:rsid w:val="00EF5F44"/>
    <w:rsid w:val="00F0057E"/>
    <w:rsid w:val="00F0166D"/>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A2"/>
    <w:rsid w:val="00F62E29"/>
    <w:rsid w:val="00F65180"/>
    <w:rsid w:val="00F6553D"/>
    <w:rsid w:val="00F65CE4"/>
    <w:rsid w:val="00F70703"/>
    <w:rsid w:val="00F75805"/>
    <w:rsid w:val="00F77A4B"/>
    <w:rsid w:val="00F80391"/>
    <w:rsid w:val="00F819A7"/>
    <w:rsid w:val="00F8333C"/>
    <w:rsid w:val="00F842DB"/>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aliases w:val="List Paragrap,Colorful List - Accent 12,Bullet Styl,Bullet,List Paragraph2,List Paragraph21,Bullet Style,No Spacing11,L,OBC Bullet,List Paragraph11,Numbered Para 1,Dot pt,No Spacing1,List Paragraph Char Char Char,Indicator Text,Bullet 1"/>
    <w:basedOn w:val="Normal"/>
    <w:link w:val="ListParagraphChar"/>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 w:type="paragraph" w:customStyle="1" w:styleId="TableParagraph">
    <w:name w:val="Table Paragraph"/>
    <w:basedOn w:val="Normal"/>
    <w:uiPriority w:val="1"/>
    <w:qFormat/>
    <w:rsid w:val="00E41DAC"/>
    <w:pPr>
      <w:widowControl w:val="0"/>
      <w:autoSpaceDE w:val="0"/>
      <w:autoSpaceDN w:val="0"/>
      <w:spacing w:after="0" w:line="240" w:lineRule="auto"/>
      <w:ind w:left="107"/>
    </w:pPr>
    <w:rPr>
      <w:rFonts w:ascii="Arial" w:eastAsia="Arial" w:hAnsi="Arial" w:cs="Arial"/>
      <w:lang w:eastAsia="en-GB" w:bidi="en-GB"/>
    </w:rPr>
  </w:style>
  <w:style w:type="character" w:customStyle="1" w:styleId="ListParagraphChar">
    <w:name w:val="List Paragraph Char"/>
    <w:aliases w:val="List Paragrap Char,Colorful List - Accent 12 Char,Bullet Styl Char,Bullet Char,List Paragraph2 Char,List Paragraph21 Char,Bullet Style Char,No Spacing11 Char,L Char,OBC Bullet Char,List Paragraph11 Char,Numbered Para 1 Char"/>
    <w:link w:val="ListParagraph"/>
    <w:uiPriority w:val="34"/>
    <w:qFormat/>
    <w:locked/>
    <w:rsid w:val="00C06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57960"/>
    <w:rsid w:val="001C504A"/>
    <w:rsid w:val="001D1371"/>
    <w:rsid w:val="00217DB4"/>
    <w:rsid w:val="00395F53"/>
    <w:rsid w:val="00871C64"/>
    <w:rsid w:val="00880E26"/>
    <w:rsid w:val="009953CD"/>
    <w:rsid w:val="00A53F10"/>
    <w:rsid w:val="00B64DD6"/>
    <w:rsid w:val="00BB4772"/>
    <w:rsid w:val="00C150EE"/>
    <w:rsid w:val="00D56469"/>
    <w:rsid w:val="00DA44C0"/>
    <w:rsid w:val="00DB04F6"/>
    <w:rsid w:val="00F65180"/>
    <w:rsid w:val="00F75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5</TotalTime>
  <Pages>9</Pages>
  <Words>1705</Words>
  <Characters>9719</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Simon Mastin-Singh (Children and Young People)</cp:lastModifiedBy>
  <cp:revision>2</cp:revision>
  <cp:lastPrinted>2024-11-25T19:12:00Z</cp:lastPrinted>
  <dcterms:created xsi:type="dcterms:W3CDTF">2026-08-05T08:15:00Z</dcterms:created>
  <dcterms:modified xsi:type="dcterms:W3CDTF">2026-08-05T08:15:00Z</dcterms:modified>
</cp:coreProperties>
</file>