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07503" w14:textId="77777777" w:rsidR="00C14EFE" w:rsidRDefault="00831E82" w:rsidP="00C14EFE">
      <w:pPr>
        <w:rPr>
          <w:rFonts w:ascii="Arial" w:hAnsi="Arial" w:cs="Arial"/>
        </w:rPr>
      </w:pPr>
      <w:r>
        <w:rPr>
          <w:rFonts w:ascii="Arial" w:hAnsi="Arial" w:cs="Arial"/>
          <w:noProof/>
          <w:lang w:eastAsia="en-GB"/>
        </w:rPr>
        <mc:AlternateContent>
          <mc:Choice Requires="wps">
            <w:drawing>
              <wp:anchor distT="0" distB="0" distL="114300" distR="114300" simplePos="0" relativeHeight="251651584" behindDoc="0" locked="0" layoutInCell="1" allowOverlap="1" wp14:anchorId="21A994AD" wp14:editId="01B972A4">
                <wp:simplePos x="0" y="0"/>
                <wp:positionH relativeFrom="column">
                  <wp:posOffset>-800100</wp:posOffset>
                </wp:positionH>
                <wp:positionV relativeFrom="paragraph">
                  <wp:posOffset>114300</wp:posOffset>
                </wp:positionV>
                <wp:extent cx="6858000" cy="0"/>
                <wp:effectExtent l="19050" t="20955" r="28575" b="26670"/>
                <wp:wrapNone/>
                <wp:docPr id="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C3BBC" id="Line 4"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" strokecolor="#9c0" strokeweight="3pt"/>
            </w:pict>
          </mc:Fallback>
        </mc:AlternateContent>
      </w:r>
      <w:r>
        <w:rPr>
          <w:rFonts w:ascii="Arial" w:hAnsi="Arial" w:cs="Arial"/>
          <w:noProof/>
          <w:lang w:eastAsia="en-GB"/>
        </w:rPr>
        <mc:AlternateContent>
          <mc:Choice Requires="wps">
            <w:drawing>
              <wp:anchor distT="0" distB="0" distL="114300" distR="114300" simplePos="0" relativeHeight="251652608" behindDoc="0" locked="0" layoutInCell="1" allowOverlap="1" wp14:anchorId="426F9D20" wp14:editId="4EEB9A29">
                <wp:simplePos x="0" y="0"/>
                <wp:positionH relativeFrom="column">
                  <wp:posOffset>685800</wp:posOffset>
                </wp:positionH>
                <wp:positionV relativeFrom="paragraph">
                  <wp:posOffset>-342900</wp:posOffset>
                </wp:positionV>
                <wp:extent cx="4914900" cy="403860"/>
                <wp:effectExtent l="0" t="1905" r="0" b="3810"/>
                <wp:wrapNone/>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5EEA7" w14:textId="77777777" w:rsidR="008F7C17" w:rsidRDefault="008F7C17" w:rsidP="00C14EFE">
                            <w:pPr>
                              <w:spacing w:before="60" w:after="60"/>
                              <w:rPr>
                                <w:rFonts w:ascii="Arial" w:hAnsi="Arial"/>
                                <w:b/>
                                <w:bCs/>
                                <w:sz w:val="36"/>
                                <w:szCs w:val="36"/>
                              </w:rPr>
                            </w:pPr>
                            <w:r>
                              <w:rPr>
                                <w:rFonts w:ascii="Arial" w:hAnsi="Arial"/>
                                <w:b/>
                                <w:bCs/>
                                <w:sz w:val="36"/>
                                <w:szCs w:val="36"/>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F9D20" id="_x0000_t202" coordsize="21600,21600" o:spt="202" path="m,l,21600r21600,l21600,xe">
                <v:stroke joinstyle="miter"/>
                <v:path gradientshapeok="t" o:connecttype="rect"/>
              </v:shapetype>
              <v:shape id="Text Box 5" o:spid="_x0000_s1026" type="#_x0000_t202" style="position:absolute;margin-left:54pt;margin-top:-27pt;width:387pt;height:3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" filled="f" stroked="f">
                <v:textbox>
                  <w:txbxContent>
                    <w:p w14:paraId="1F85EEA7" w14:textId="77777777" w:rsidR="008F7C17" w:rsidRDefault="008F7C17" w:rsidP="00C14EFE">
                      <w:pPr>
                        <w:spacing w:before="60" w:after="60"/>
                        <w:rPr>
                          <w:rFonts w:ascii="Arial" w:hAnsi="Arial"/>
                          <w:b/>
                          <w:bCs/>
                          <w:sz w:val="36"/>
                          <w:szCs w:val="36"/>
                        </w:rPr>
                      </w:pPr>
                      <w:r>
                        <w:rPr>
                          <w:rFonts w:ascii="Arial" w:hAnsi="Arial"/>
                          <w:b/>
                          <w:bCs/>
                          <w:sz w:val="36"/>
                          <w:szCs w:val="36"/>
                        </w:rPr>
                        <w:t>Job Description</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57728" behindDoc="0" locked="0" layoutInCell="1" allowOverlap="1" wp14:anchorId="3F85F6F4" wp14:editId="115FC33D">
                <wp:simplePos x="0" y="0"/>
                <wp:positionH relativeFrom="column">
                  <wp:posOffset>-800100</wp:posOffset>
                </wp:positionH>
                <wp:positionV relativeFrom="paragraph">
                  <wp:posOffset>-571500</wp:posOffset>
                </wp:positionV>
                <wp:extent cx="6858000" cy="0"/>
                <wp:effectExtent l="19050" t="20955" r="28575" b="26670"/>
                <wp:wrapNone/>
                <wp:docPr id="2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0102F"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5pt" to="47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" strokecolor="blue" strokeweight="3pt"/>
            </w:pict>
          </mc:Fallback>
        </mc:AlternateContent>
      </w:r>
    </w:p>
    <w:p w14:paraId="1275D5F3" w14:textId="77777777" w:rsidR="00C14EFE" w:rsidRDefault="00831E82" w:rsidP="00C14EFE">
      <w:pPr>
        <w:ind w:left="-720"/>
        <w:rPr>
          <w:rFonts w:ascii="Arial" w:hAnsi="Arial" w:cs="Arial"/>
        </w:rPr>
      </w:pPr>
      <w:r>
        <w:rPr>
          <w:rFonts w:ascii="Arial" w:hAnsi="Arial" w:cs="Arial"/>
          <w:noProof/>
          <w:lang w:eastAsia="en-GB"/>
        </w:rPr>
        <mc:AlternateContent>
          <mc:Choice Requires="wps">
            <w:drawing>
              <wp:anchor distT="0" distB="0" distL="114300" distR="114300" simplePos="0" relativeHeight="251649536" behindDoc="0" locked="0" layoutInCell="1" allowOverlap="1" wp14:anchorId="21D1B169" wp14:editId="048FD01B">
                <wp:simplePos x="0" y="0"/>
                <wp:positionH relativeFrom="column">
                  <wp:posOffset>-800100</wp:posOffset>
                </wp:positionH>
                <wp:positionV relativeFrom="paragraph">
                  <wp:posOffset>-685800</wp:posOffset>
                </wp:positionV>
                <wp:extent cx="6858000" cy="0"/>
                <wp:effectExtent l="19050" t="24765" r="28575" b="22860"/>
                <wp:wrapNone/>
                <wp:docPr id="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F1239" id="Line 2"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4pt" to="47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" strokecolor="#9c0" strokeweight="3pt"/>
            </w:pict>
          </mc:Fallback>
        </mc:AlternateContent>
      </w:r>
      <w:r>
        <w:rPr>
          <w:rFonts w:ascii="Arial" w:hAnsi="Arial" w:cs="Arial"/>
          <w:noProof/>
          <w:lang w:eastAsia="en-GB"/>
        </w:rPr>
        <mc:AlternateContent>
          <mc:Choice Requires="wps">
            <w:drawing>
              <wp:anchor distT="0" distB="0" distL="114300" distR="114300" simplePos="0" relativeHeight="251650560" behindDoc="0" locked="0" layoutInCell="1" allowOverlap="1" wp14:anchorId="1C2F4FD0" wp14:editId="5E159449">
                <wp:simplePos x="0" y="0"/>
                <wp:positionH relativeFrom="column">
                  <wp:posOffset>-800100</wp:posOffset>
                </wp:positionH>
                <wp:positionV relativeFrom="paragraph">
                  <wp:posOffset>-685800</wp:posOffset>
                </wp:positionV>
                <wp:extent cx="1257300" cy="685800"/>
                <wp:effectExtent l="0" t="0" r="0" b="3810"/>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852DC" w14:textId="77777777" w:rsidR="008F7C17" w:rsidRDefault="000011CA" w:rsidP="00C14EFE">
                            <w:r>
                              <w:rPr>
                                <w:noProof/>
                                <w:lang w:eastAsia="en-GB"/>
                              </w:rPr>
                              <w:drawing>
                                <wp:inline distT="0" distB="0" distL="0" distR="0" wp14:anchorId="7B718D02" wp14:editId="4E3B778B">
                                  <wp:extent cx="1057275" cy="600075"/>
                                  <wp:effectExtent l="19050" t="0" r="9525" b="0"/>
                                  <wp:docPr id="5" name="Picture 5" descr="DudNewlogo_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dNewlogo_2001"/>
                                          <pic:cNvPicPr>
                                            <a:picLocks noChangeAspect="1" noChangeArrowheads="1"/>
                                          </pic:cNvPicPr>
                                        </pic:nvPicPr>
                                        <pic:blipFill>
                                          <a:blip r:embed="rId7"/>
                                          <a:srcRect/>
                                          <a:stretch>
                                            <a:fillRect/>
                                          </a:stretch>
                                        </pic:blipFill>
                                        <pic:spPr bwMode="auto">
                                          <a:xfrm>
                                            <a:off x="0" y="0"/>
                                            <a:ext cx="1057275" cy="6000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F4FD0" id="Text Box 3" o:spid="_x0000_s1027" type="#_x0000_t202" style="position:absolute;left:0;text-align:left;margin-left:-63pt;margin-top:-54pt;width:99pt;height: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" filled="f" stroked="f">
                <v:textbox>
                  <w:txbxContent>
                    <w:p w14:paraId="468852DC" w14:textId="77777777" w:rsidR="008F7C17" w:rsidRDefault="000011CA" w:rsidP="00C14EFE">
                      <w:r>
                        <w:rPr>
                          <w:noProof/>
                          <w:lang w:eastAsia="en-GB"/>
                        </w:rPr>
                        <w:drawing>
                          <wp:inline distT="0" distB="0" distL="0" distR="0" wp14:anchorId="7B718D02" wp14:editId="4E3B778B">
                            <wp:extent cx="1057275" cy="600075"/>
                            <wp:effectExtent l="19050" t="0" r="9525" b="0"/>
                            <wp:docPr id="5" name="Picture 5" descr="DudNewlogo_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dNewlogo_2001"/>
                                    <pic:cNvPicPr>
                                      <a:picLocks noChangeAspect="1" noChangeArrowheads="1"/>
                                    </pic:cNvPicPr>
                                  </pic:nvPicPr>
                                  <pic:blipFill>
                                    <a:blip r:embed="rId7"/>
                                    <a:srcRect/>
                                    <a:stretch>
                                      <a:fillRect/>
                                    </a:stretch>
                                  </pic:blipFill>
                                  <pic:spPr bwMode="auto">
                                    <a:xfrm>
                                      <a:off x="0" y="0"/>
                                      <a:ext cx="1057275" cy="600075"/>
                                    </a:xfrm>
                                    <a:prstGeom prst="rect">
                                      <a:avLst/>
                                    </a:prstGeom>
                                    <a:noFill/>
                                    <a:ln w="9525">
                                      <a:noFill/>
                                      <a:miter lim="800000"/>
                                      <a:headEnd/>
                                      <a:tailEnd/>
                                    </a:ln>
                                  </pic:spPr>
                                </pic:pic>
                              </a:graphicData>
                            </a:graphic>
                          </wp:inline>
                        </w:drawing>
                      </w:r>
                    </w:p>
                  </w:txbxContent>
                </v:textbox>
              </v:shape>
            </w:pict>
          </mc:Fallback>
        </mc:AlternateContent>
      </w:r>
    </w:p>
    <w:tbl>
      <w:tblPr>
        <w:tblW w:w="10803" w:type="dxa"/>
        <w:tblInd w:w="-1152" w:type="dxa"/>
        <w:tblLook w:val="01E0" w:firstRow="1" w:lastRow="1" w:firstColumn="1" w:lastColumn="1" w:noHBand="0" w:noVBand="0"/>
      </w:tblPr>
      <w:tblGrid>
        <w:gridCol w:w="1620"/>
        <w:gridCol w:w="1440"/>
        <w:gridCol w:w="1080"/>
        <w:gridCol w:w="2703"/>
        <w:gridCol w:w="1440"/>
        <w:gridCol w:w="2520"/>
      </w:tblGrid>
      <w:tr w:rsidR="00C14EFE" w14:paraId="2028597B" w14:textId="77777777" w:rsidTr="00BA6765">
        <w:tc>
          <w:tcPr>
            <w:tcW w:w="1620" w:type="dxa"/>
            <w:tcBorders>
              <w:right w:val="single" w:sz="4" w:space="0" w:color="auto"/>
            </w:tcBorders>
          </w:tcPr>
          <w:p w14:paraId="4D9D874B" w14:textId="77777777" w:rsidR="00C14EFE" w:rsidRDefault="00C14EFE" w:rsidP="00AD319C">
            <w:pPr>
              <w:spacing w:before="60" w:after="60"/>
              <w:rPr>
                <w:rFonts w:ascii="Arial" w:hAnsi="Arial" w:cs="Arial"/>
              </w:rPr>
            </w:pPr>
            <w:r>
              <w:rPr>
                <w:rFonts w:ascii="Arial" w:hAnsi="Arial" w:cs="Arial"/>
              </w:rPr>
              <w:t>Job Title</w:t>
            </w:r>
          </w:p>
        </w:tc>
        <w:tc>
          <w:tcPr>
            <w:tcW w:w="5223" w:type="dxa"/>
            <w:gridSpan w:val="3"/>
            <w:tcBorders>
              <w:top w:val="single" w:sz="4" w:space="0" w:color="auto"/>
              <w:left w:val="single" w:sz="4" w:space="0" w:color="auto"/>
              <w:bottom w:val="single" w:sz="4" w:space="0" w:color="auto"/>
              <w:right w:val="single" w:sz="4" w:space="0" w:color="auto"/>
            </w:tcBorders>
          </w:tcPr>
          <w:p w14:paraId="2F5C350B" w14:textId="0B500709" w:rsidR="00C14EFE" w:rsidRPr="008F7C17" w:rsidRDefault="00291AA6" w:rsidP="00BA6765">
            <w:pPr>
              <w:spacing w:before="60" w:after="60"/>
              <w:rPr>
                <w:rFonts w:ascii="Arial" w:hAnsi="Arial" w:cs="Arial"/>
              </w:rPr>
            </w:pPr>
            <w:r>
              <w:rPr>
                <w:rFonts w:ascii="Arial" w:hAnsi="Arial" w:cs="Arial"/>
              </w:rPr>
              <w:t xml:space="preserve">Team Manager </w:t>
            </w:r>
            <w:r w:rsidR="003C6207">
              <w:rPr>
                <w:rFonts w:ascii="Arial" w:hAnsi="Arial" w:cs="Arial"/>
              </w:rPr>
              <w:t xml:space="preserve">– </w:t>
            </w:r>
            <w:r w:rsidR="00667D6D">
              <w:rPr>
                <w:rFonts w:ascii="Arial" w:hAnsi="Arial" w:cs="Arial"/>
              </w:rPr>
              <w:t xml:space="preserve">Disabled Children </w:t>
            </w:r>
          </w:p>
        </w:tc>
        <w:tc>
          <w:tcPr>
            <w:tcW w:w="1440" w:type="dxa"/>
            <w:tcBorders>
              <w:left w:val="single" w:sz="4" w:space="0" w:color="auto"/>
              <w:right w:val="single" w:sz="4" w:space="0" w:color="auto"/>
            </w:tcBorders>
          </w:tcPr>
          <w:p w14:paraId="7F6BB6F1" w14:textId="77777777" w:rsidR="00C14EFE" w:rsidRDefault="00C14EFE" w:rsidP="00AD319C">
            <w:pPr>
              <w:spacing w:before="60" w:after="60"/>
              <w:jc w:val="right"/>
              <w:rPr>
                <w:rFonts w:ascii="Arial" w:hAnsi="Arial" w:cs="Arial"/>
              </w:rPr>
            </w:pPr>
            <w:r>
              <w:rPr>
                <w:rFonts w:ascii="Arial" w:hAnsi="Arial" w:cs="Arial"/>
              </w:rPr>
              <w:t>Directorate</w:t>
            </w:r>
          </w:p>
        </w:tc>
        <w:tc>
          <w:tcPr>
            <w:tcW w:w="2520" w:type="dxa"/>
            <w:tcBorders>
              <w:top w:val="single" w:sz="4" w:space="0" w:color="auto"/>
              <w:left w:val="single" w:sz="4" w:space="0" w:color="auto"/>
              <w:bottom w:val="single" w:sz="4" w:space="0" w:color="auto"/>
              <w:right w:val="single" w:sz="4" w:space="0" w:color="auto"/>
            </w:tcBorders>
          </w:tcPr>
          <w:p w14:paraId="6256347C" w14:textId="5C9F0D78" w:rsidR="00C14EFE" w:rsidRDefault="003C6207" w:rsidP="00AD319C">
            <w:pPr>
              <w:spacing w:before="60" w:after="60"/>
              <w:rPr>
                <w:rFonts w:ascii="Arial" w:hAnsi="Arial" w:cs="Arial"/>
              </w:rPr>
            </w:pPr>
            <w:r>
              <w:rPr>
                <w:rFonts w:ascii="Arial" w:hAnsi="Arial" w:cs="Arial"/>
              </w:rPr>
              <w:t>Children Services</w:t>
            </w:r>
          </w:p>
        </w:tc>
      </w:tr>
      <w:tr w:rsidR="00C14EFE" w14:paraId="1C0064ED" w14:textId="77777777" w:rsidTr="00BA6765">
        <w:tc>
          <w:tcPr>
            <w:tcW w:w="1620" w:type="dxa"/>
          </w:tcPr>
          <w:p w14:paraId="46FD94C2" w14:textId="77777777" w:rsidR="00C14EFE" w:rsidRDefault="00C14EFE" w:rsidP="00AD319C">
            <w:pPr>
              <w:rPr>
                <w:rFonts w:ascii="Arial" w:hAnsi="Arial" w:cs="Arial"/>
                <w:sz w:val="16"/>
                <w:szCs w:val="16"/>
              </w:rPr>
            </w:pPr>
          </w:p>
        </w:tc>
        <w:tc>
          <w:tcPr>
            <w:tcW w:w="5223" w:type="dxa"/>
            <w:gridSpan w:val="3"/>
            <w:tcBorders>
              <w:top w:val="single" w:sz="4" w:space="0" w:color="auto"/>
              <w:bottom w:val="single" w:sz="4" w:space="0" w:color="auto"/>
            </w:tcBorders>
          </w:tcPr>
          <w:p w14:paraId="09409E7C" w14:textId="77777777" w:rsidR="00C14EFE" w:rsidRDefault="00C14EFE" w:rsidP="00AD319C">
            <w:pPr>
              <w:rPr>
                <w:rFonts w:ascii="Arial" w:hAnsi="Arial" w:cs="Arial"/>
                <w:sz w:val="16"/>
                <w:szCs w:val="16"/>
              </w:rPr>
            </w:pPr>
          </w:p>
        </w:tc>
        <w:tc>
          <w:tcPr>
            <w:tcW w:w="1440" w:type="dxa"/>
          </w:tcPr>
          <w:p w14:paraId="0F0CC3E1" w14:textId="77777777" w:rsidR="00C14EFE" w:rsidRDefault="00C14EFE" w:rsidP="00AD319C">
            <w:pPr>
              <w:jc w:val="right"/>
              <w:rPr>
                <w:rFonts w:ascii="Arial" w:hAnsi="Arial" w:cs="Arial"/>
                <w:sz w:val="16"/>
                <w:szCs w:val="16"/>
              </w:rPr>
            </w:pPr>
          </w:p>
        </w:tc>
        <w:tc>
          <w:tcPr>
            <w:tcW w:w="2520" w:type="dxa"/>
            <w:tcBorders>
              <w:top w:val="single" w:sz="4" w:space="0" w:color="auto"/>
              <w:bottom w:val="single" w:sz="4" w:space="0" w:color="auto"/>
            </w:tcBorders>
          </w:tcPr>
          <w:p w14:paraId="77C3577E" w14:textId="77777777" w:rsidR="00C14EFE" w:rsidRDefault="00C14EFE" w:rsidP="00AD319C">
            <w:pPr>
              <w:rPr>
                <w:rFonts w:ascii="Arial" w:hAnsi="Arial" w:cs="Arial"/>
                <w:sz w:val="16"/>
                <w:szCs w:val="16"/>
              </w:rPr>
            </w:pPr>
          </w:p>
        </w:tc>
      </w:tr>
      <w:tr w:rsidR="00C14EFE" w14:paraId="568B0A38" w14:textId="77777777" w:rsidTr="00BA6765">
        <w:tc>
          <w:tcPr>
            <w:tcW w:w="1620" w:type="dxa"/>
            <w:tcBorders>
              <w:right w:val="single" w:sz="4" w:space="0" w:color="auto"/>
            </w:tcBorders>
          </w:tcPr>
          <w:p w14:paraId="562C9E28" w14:textId="77777777" w:rsidR="00C14EFE" w:rsidRDefault="00C14EFE" w:rsidP="00AD319C">
            <w:pPr>
              <w:spacing w:before="60" w:after="60"/>
              <w:rPr>
                <w:rFonts w:ascii="Arial" w:hAnsi="Arial" w:cs="Arial"/>
              </w:rPr>
            </w:pPr>
            <w:r>
              <w:rPr>
                <w:rFonts w:ascii="Arial" w:hAnsi="Arial" w:cs="Arial"/>
              </w:rPr>
              <w:t>Post Number</w:t>
            </w:r>
          </w:p>
        </w:tc>
        <w:tc>
          <w:tcPr>
            <w:tcW w:w="5223" w:type="dxa"/>
            <w:gridSpan w:val="3"/>
            <w:tcBorders>
              <w:top w:val="single" w:sz="4" w:space="0" w:color="auto"/>
              <w:left w:val="single" w:sz="4" w:space="0" w:color="auto"/>
              <w:bottom w:val="single" w:sz="4" w:space="0" w:color="auto"/>
              <w:right w:val="single" w:sz="4" w:space="0" w:color="auto"/>
            </w:tcBorders>
          </w:tcPr>
          <w:p w14:paraId="08BC3801" w14:textId="38FA4540" w:rsidR="00C14EFE" w:rsidRDefault="00C14EFE" w:rsidP="00AD319C">
            <w:pPr>
              <w:spacing w:before="60" w:after="60"/>
              <w:rPr>
                <w:rFonts w:ascii="Arial" w:hAnsi="Arial" w:cs="Arial"/>
              </w:rPr>
            </w:pPr>
          </w:p>
        </w:tc>
        <w:tc>
          <w:tcPr>
            <w:tcW w:w="1440" w:type="dxa"/>
            <w:tcBorders>
              <w:left w:val="single" w:sz="4" w:space="0" w:color="auto"/>
              <w:right w:val="single" w:sz="4" w:space="0" w:color="auto"/>
            </w:tcBorders>
          </w:tcPr>
          <w:p w14:paraId="37BD3F2D" w14:textId="2D6BAD83" w:rsidR="00C14EFE" w:rsidRDefault="003C6207" w:rsidP="00AD319C">
            <w:pPr>
              <w:spacing w:before="60" w:after="60"/>
              <w:jc w:val="right"/>
              <w:rPr>
                <w:rFonts w:ascii="Arial" w:hAnsi="Arial" w:cs="Arial"/>
              </w:rPr>
            </w:pPr>
            <w:r>
              <w:rPr>
                <w:rFonts w:ascii="Arial" w:hAnsi="Arial" w:cs="Arial"/>
              </w:rPr>
              <w:t>Service</w:t>
            </w:r>
          </w:p>
        </w:tc>
        <w:tc>
          <w:tcPr>
            <w:tcW w:w="2520" w:type="dxa"/>
            <w:tcBorders>
              <w:top w:val="single" w:sz="4" w:space="0" w:color="auto"/>
              <w:left w:val="single" w:sz="4" w:space="0" w:color="auto"/>
              <w:bottom w:val="single" w:sz="4" w:space="0" w:color="auto"/>
              <w:right w:val="single" w:sz="4" w:space="0" w:color="auto"/>
            </w:tcBorders>
          </w:tcPr>
          <w:p w14:paraId="722D7FC1" w14:textId="60D007ED" w:rsidR="00C14EFE" w:rsidRDefault="003C6207" w:rsidP="00AD319C">
            <w:pPr>
              <w:spacing w:before="60" w:after="60"/>
              <w:rPr>
                <w:rFonts w:ascii="Arial" w:hAnsi="Arial" w:cs="Arial"/>
              </w:rPr>
            </w:pPr>
            <w:r>
              <w:rPr>
                <w:rFonts w:ascii="Arial" w:hAnsi="Arial" w:cs="Arial"/>
              </w:rPr>
              <w:t>Social Care</w:t>
            </w:r>
          </w:p>
        </w:tc>
      </w:tr>
      <w:tr w:rsidR="00C14EFE" w14:paraId="60DDB0B9" w14:textId="77777777" w:rsidTr="00BA6765">
        <w:tc>
          <w:tcPr>
            <w:tcW w:w="1620" w:type="dxa"/>
          </w:tcPr>
          <w:p w14:paraId="2F13F0F8" w14:textId="77777777" w:rsidR="00C14EFE" w:rsidRDefault="00C14EFE" w:rsidP="00AD319C">
            <w:pPr>
              <w:rPr>
                <w:rFonts w:ascii="Arial" w:hAnsi="Arial" w:cs="Arial"/>
                <w:sz w:val="16"/>
                <w:szCs w:val="16"/>
              </w:rPr>
            </w:pPr>
          </w:p>
        </w:tc>
        <w:tc>
          <w:tcPr>
            <w:tcW w:w="5223" w:type="dxa"/>
            <w:gridSpan w:val="3"/>
            <w:tcBorders>
              <w:top w:val="single" w:sz="4" w:space="0" w:color="auto"/>
            </w:tcBorders>
          </w:tcPr>
          <w:p w14:paraId="2B101FC7" w14:textId="77777777" w:rsidR="00C14EFE" w:rsidRDefault="00C14EFE" w:rsidP="00AD319C">
            <w:pPr>
              <w:rPr>
                <w:rFonts w:ascii="Arial" w:hAnsi="Arial" w:cs="Arial"/>
                <w:sz w:val="16"/>
                <w:szCs w:val="16"/>
              </w:rPr>
            </w:pPr>
          </w:p>
        </w:tc>
        <w:tc>
          <w:tcPr>
            <w:tcW w:w="1440" w:type="dxa"/>
          </w:tcPr>
          <w:p w14:paraId="249FEC49" w14:textId="77777777" w:rsidR="00C14EFE" w:rsidRDefault="00C14EFE" w:rsidP="00AD319C">
            <w:pPr>
              <w:jc w:val="right"/>
              <w:rPr>
                <w:rFonts w:ascii="Arial" w:hAnsi="Arial" w:cs="Arial"/>
                <w:sz w:val="16"/>
                <w:szCs w:val="16"/>
              </w:rPr>
            </w:pPr>
          </w:p>
        </w:tc>
        <w:tc>
          <w:tcPr>
            <w:tcW w:w="2520" w:type="dxa"/>
            <w:tcBorders>
              <w:top w:val="single" w:sz="4" w:space="0" w:color="auto"/>
              <w:bottom w:val="single" w:sz="4" w:space="0" w:color="auto"/>
            </w:tcBorders>
          </w:tcPr>
          <w:p w14:paraId="263881F1" w14:textId="77777777" w:rsidR="00C14EFE" w:rsidRDefault="00C14EFE" w:rsidP="00AD319C">
            <w:pPr>
              <w:rPr>
                <w:rFonts w:ascii="Arial" w:hAnsi="Arial" w:cs="Arial"/>
                <w:sz w:val="16"/>
                <w:szCs w:val="16"/>
              </w:rPr>
            </w:pPr>
          </w:p>
        </w:tc>
      </w:tr>
      <w:tr w:rsidR="00C14EFE" w14:paraId="6587EE36" w14:textId="77777777" w:rsidTr="00BA6765">
        <w:tc>
          <w:tcPr>
            <w:tcW w:w="1620" w:type="dxa"/>
            <w:tcBorders>
              <w:right w:val="single" w:sz="4" w:space="0" w:color="auto"/>
            </w:tcBorders>
          </w:tcPr>
          <w:p w14:paraId="33D18F8F" w14:textId="77777777" w:rsidR="00C14EFE" w:rsidRDefault="00C14EFE" w:rsidP="00AD319C">
            <w:pPr>
              <w:spacing w:before="60" w:after="60"/>
              <w:rPr>
                <w:rFonts w:ascii="Arial" w:hAnsi="Arial" w:cs="Arial"/>
              </w:rPr>
            </w:pPr>
            <w:r>
              <w:rPr>
                <w:rFonts w:ascii="Arial" w:hAnsi="Arial" w:cs="Arial"/>
              </w:rPr>
              <w:t>Grade</w:t>
            </w:r>
          </w:p>
        </w:tc>
        <w:tc>
          <w:tcPr>
            <w:tcW w:w="1440" w:type="dxa"/>
            <w:tcBorders>
              <w:top w:val="single" w:sz="4" w:space="0" w:color="auto"/>
              <w:left w:val="single" w:sz="4" w:space="0" w:color="auto"/>
              <w:bottom w:val="single" w:sz="4" w:space="0" w:color="auto"/>
              <w:right w:val="single" w:sz="4" w:space="0" w:color="auto"/>
            </w:tcBorders>
          </w:tcPr>
          <w:p w14:paraId="097D3F70" w14:textId="77777777" w:rsidR="00C14EFE" w:rsidRDefault="00291AA6" w:rsidP="00BA6765">
            <w:pPr>
              <w:spacing w:before="60" w:after="60"/>
              <w:rPr>
                <w:rFonts w:ascii="Arial" w:hAnsi="Arial" w:cs="Arial"/>
              </w:rPr>
            </w:pPr>
            <w:r>
              <w:rPr>
                <w:rFonts w:ascii="Arial" w:hAnsi="Arial" w:cs="Arial"/>
              </w:rPr>
              <w:t>13</w:t>
            </w:r>
          </w:p>
        </w:tc>
        <w:tc>
          <w:tcPr>
            <w:tcW w:w="1080" w:type="dxa"/>
            <w:tcBorders>
              <w:left w:val="single" w:sz="4" w:space="0" w:color="auto"/>
              <w:right w:val="single" w:sz="4" w:space="0" w:color="auto"/>
            </w:tcBorders>
          </w:tcPr>
          <w:p w14:paraId="24F7610A" w14:textId="77777777" w:rsidR="00C14EFE" w:rsidRDefault="00C14EFE" w:rsidP="00AD319C">
            <w:pPr>
              <w:spacing w:before="60" w:after="60"/>
              <w:jc w:val="right"/>
              <w:rPr>
                <w:rFonts w:ascii="Arial" w:hAnsi="Arial" w:cs="Arial"/>
              </w:rPr>
            </w:pPr>
            <w:r>
              <w:rPr>
                <w:rFonts w:ascii="Arial" w:hAnsi="Arial" w:cs="Arial"/>
              </w:rPr>
              <w:t>Salary</w:t>
            </w:r>
          </w:p>
        </w:tc>
        <w:tc>
          <w:tcPr>
            <w:tcW w:w="2703" w:type="dxa"/>
            <w:tcBorders>
              <w:top w:val="single" w:sz="4" w:space="0" w:color="auto"/>
              <w:left w:val="single" w:sz="4" w:space="0" w:color="auto"/>
              <w:bottom w:val="single" w:sz="4" w:space="0" w:color="auto"/>
              <w:right w:val="single" w:sz="4" w:space="0" w:color="auto"/>
            </w:tcBorders>
          </w:tcPr>
          <w:p w14:paraId="41527CB2" w14:textId="715EBD57" w:rsidR="00C14EFE" w:rsidRDefault="00C275CB" w:rsidP="00687E05">
            <w:pPr>
              <w:spacing w:before="60" w:after="60"/>
              <w:rPr>
                <w:rFonts w:ascii="Arial" w:hAnsi="Arial" w:cs="Arial"/>
              </w:rPr>
            </w:pPr>
            <w:r>
              <w:rPr>
                <w:rFonts w:ascii="Arial" w:hAnsi="Arial" w:cs="Arial"/>
              </w:rPr>
              <w:t>£</w:t>
            </w:r>
            <w:r w:rsidR="00E104C2">
              <w:rPr>
                <w:rFonts w:ascii="Arial" w:hAnsi="Arial" w:cs="Arial"/>
              </w:rPr>
              <w:t>5</w:t>
            </w:r>
            <w:r w:rsidR="002D0912">
              <w:rPr>
                <w:rFonts w:ascii="Arial" w:hAnsi="Arial" w:cs="Arial"/>
              </w:rPr>
              <w:t>5,461 to £59,414</w:t>
            </w:r>
          </w:p>
        </w:tc>
        <w:tc>
          <w:tcPr>
            <w:tcW w:w="1440" w:type="dxa"/>
            <w:tcBorders>
              <w:left w:val="single" w:sz="4" w:space="0" w:color="auto"/>
              <w:right w:val="single" w:sz="4" w:space="0" w:color="auto"/>
            </w:tcBorders>
          </w:tcPr>
          <w:p w14:paraId="14869E1F" w14:textId="37BAFBE6" w:rsidR="00C14EFE" w:rsidRDefault="003C6207" w:rsidP="00AD319C">
            <w:pPr>
              <w:spacing w:before="60" w:after="60"/>
              <w:jc w:val="right"/>
              <w:rPr>
                <w:rFonts w:ascii="Arial" w:hAnsi="Arial" w:cs="Arial"/>
              </w:rPr>
            </w:pPr>
            <w:r>
              <w:rPr>
                <w:rFonts w:ascii="Arial" w:hAnsi="Arial" w:cs="Arial"/>
              </w:rPr>
              <w:t>Team</w:t>
            </w:r>
          </w:p>
        </w:tc>
        <w:tc>
          <w:tcPr>
            <w:tcW w:w="2520" w:type="dxa"/>
            <w:tcBorders>
              <w:top w:val="single" w:sz="4" w:space="0" w:color="auto"/>
              <w:left w:val="single" w:sz="4" w:space="0" w:color="auto"/>
              <w:bottom w:val="single" w:sz="4" w:space="0" w:color="auto"/>
              <w:right w:val="single" w:sz="4" w:space="0" w:color="auto"/>
            </w:tcBorders>
          </w:tcPr>
          <w:p w14:paraId="0B6CBC7E" w14:textId="4FBD81D7" w:rsidR="00C14EFE" w:rsidRDefault="00E104C2" w:rsidP="00AD319C">
            <w:pPr>
              <w:spacing w:before="60" w:after="60"/>
              <w:rPr>
                <w:rFonts w:ascii="Arial" w:hAnsi="Arial" w:cs="Arial"/>
              </w:rPr>
            </w:pPr>
            <w:r>
              <w:rPr>
                <w:rFonts w:ascii="Arial" w:hAnsi="Arial" w:cs="Arial"/>
              </w:rPr>
              <w:t>CDT</w:t>
            </w:r>
          </w:p>
        </w:tc>
      </w:tr>
      <w:tr w:rsidR="00C14EFE" w14:paraId="6C2DB411" w14:textId="77777777" w:rsidTr="00BA6765">
        <w:tc>
          <w:tcPr>
            <w:tcW w:w="1620" w:type="dxa"/>
          </w:tcPr>
          <w:p w14:paraId="2ACA6F8D" w14:textId="77777777" w:rsidR="00C14EFE" w:rsidRDefault="00C14EFE" w:rsidP="00AD319C">
            <w:pPr>
              <w:rPr>
                <w:rFonts w:ascii="Arial" w:hAnsi="Arial" w:cs="Arial"/>
                <w:sz w:val="16"/>
                <w:szCs w:val="16"/>
              </w:rPr>
            </w:pPr>
          </w:p>
        </w:tc>
        <w:tc>
          <w:tcPr>
            <w:tcW w:w="5223" w:type="dxa"/>
            <w:gridSpan w:val="3"/>
          </w:tcPr>
          <w:p w14:paraId="33263736" w14:textId="77777777" w:rsidR="00C14EFE" w:rsidRDefault="00C14EFE" w:rsidP="00AD319C">
            <w:pPr>
              <w:rPr>
                <w:rFonts w:ascii="Arial" w:hAnsi="Arial" w:cs="Arial"/>
                <w:sz w:val="16"/>
                <w:szCs w:val="16"/>
              </w:rPr>
            </w:pPr>
          </w:p>
        </w:tc>
        <w:tc>
          <w:tcPr>
            <w:tcW w:w="1440" w:type="dxa"/>
          </w:tcPr>
          <w:p w14:paraId="5C20D4ED" w14:textId="77777777" w:rsidR="00C14EFE" w:rsidRDefault="00C14EFE" w:rsidP="00AD319C">
            <w:pPr>
              <w:jc w:val="right"/>
              <w:rPr>
                <w:rFonts w:ascii="Arial" w:hAnsi="Arial" w:cs="Arial"/>
                <w:sz w:val="16"/>
                <w:szCs w:val="16"/>
              </w:rPr>
            </w:pPr>
          </w:p>
        </w:tc>
        <w:tc>
          <w:tcPr>
            <w:tcW w:w="2520" w:type="dxa"/>
            <w:tcBorders>
              <w:top w:val="single" w:sz="4" w:space="0" w:color="auto"/>
            </w:tcBorders>
          </w:tcPr>
          <w:p w14:paraId="72957EC8" w14:textId="77777777" w:rsidR="00C14EFE" w:rsidRDefault="00C14EFE" w:rsidP="00AD319C">
            <w:pPr>
              <w:rPr>
                <w:rFonts w:ascii="Arial" w:hAnsi="Arial" w:cs="Arial"/>
                <w:sz w:val="16"/>
                <w:szCs w:val="16"/>
              </w:rPr>
            </w:pPr>
          </w:p>
        </w:tc>
      </w:tr>
    </w:tbl>
    <w:p w14:paraId="3061E24B" w14:textId="77777777" w:rsidR="00C14EFE" w:rsidRDefault="00831E82" w:rsidP="00C14EFE">
      <w:pPr>
        <w:rPr>
          <w:rFonts w:ascii="Arial" w:hAnsi="Arial" w:cs="Arial"/>
        </w:rPr>
      </w:pPr>
      <w:r>
        <w:rPr>
          <w:rFonts w:ascii="Arial" w:hAnsi="Arial" w:cs="Arial"/>
          <w:noProof/>
          <w:lang w:eastAsia="en-GB"/>
        </w:rPr>
        <mc:AlternateContent>
          <mc:Choice Requires="wps">
            <w:drawing>
              <wp:anchor distT="0" distB="0" distL="114300" distR="114300" simplePos="0" relativeHeight="251653632" behindDoc="0" locked="0" layoutInCell="1" allowOverlap="1" wp14:anchorId="7CE6976C" wp14:editId="354C0172">
                <wp:simplePos x="0" y="0"/>
                <wp:positionH relativeFrom="column">
                  <wp:posOffset>-800100</wp:posOffset>
                </wp:positionH>
                <wp:positionV relativeFrom="paragraph">
                  <wp:posOffset>10160</wp:posOffset>
                </wp:positionV>
                <wp:extent cx="6858000" cy="0"/>
                <wp:effectExtent l="19050" t="19685" r="28575" b="27940"/>
                <wp:wrapNone/>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0C6B5" id="Line 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pt" to="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" strokecolor="#9c0" strokeweight="3pt"/>
            </w:pict>
          </mc:Fallback>
        </mc:AlternateContent>
      </w:r>
    </w:p>
    <w:tbl>
      <w:tblPr>
        <w:tblW w:w="10800" w:type="dxa"/>
        <w:tblInd w:w="-1152" w:type="dxa"/>
        <w:tblLook w:val="01E0" w:firstRow="1" w:lastRow="1" w:firstColumn="1" w:lastColumn="1" w:noHBand="0" w:noVBand="0"/>
      </w:tblPr>
      <w:tblGrid>
        <w:gridCol w:w="2160"/>
        <w:gridCol w:w="8640"/>
      </w:tblGrid>
      <w:tr w:rsidR="00C14EFE" w14:paraId="7A113943" w14:textId="77777777" w:rsidTr="00AD319C">
        <w:tc>
          <w:tcPr>
            <w:tcW w:w="2160" w:type="dxa"/>
            <w:tcBorders>
              <w:right w:val="single" w:sz="4" w:space="0" w:color="auto"/>
            </w:tcBorders>
          </w:tcPr>
          <w:p w14:paraId="3633234D" w14:textId="77777777" w:rsidR="00C14EFE" w:rsidRDefault="00C14EFE" w:rsidP="00AD319C">
            <w:pPr>
              <w:spacing w:before="60" w:after="60"/>
              <w:rPr>
                <w:rFonts w:ascii="Arial" w:hAnsi="Arial" w:cs="Arial"/>
              </w:rPr>
            </w:pPr>
            <w:r>
              <w:rPr>
                <w:rFonts w:ascii="Arial" w:hAnsi="Arial" w:cs="Arial"/>
              </w:rPr>
              <w:t>Reports To</w:t>
            </w:r>
          </w:p>
        </w:tc>
        <w:tc>
          <w:tcPr>
            <w:tcW w:w="8640" w:type="dxa"/>
            <w:tcBorders>
              <w:top w:val="single" w:sz="4" w:space="0" w:color="auto"/>
              <w:left w:val="single" w:sz="4" w:space="0" w:color="auto"/>
              <w:bottom w:val="single" w:sz="4" w:space="0" w:color="auto"/>
              <w:right w:val="single" w:sz="4" w:space="0" w:color="auto"/>
            </w:tcBorders>
          </w:tcPr>
          <w:p w14:paraId="62DE0275" w14:textId="54677817" w:rsidR="00C14EFE" w:rsidRDefault="006D7A04" w:rsidP="00D766CA">
            <w:pPr>
              <w:tabs>
                <w:tab w:val="left" w:pos="1320"/>
              </w:tabs>
              <w:spacing w:before="60" w:after="60"/>
              <w:rPr>
                <w:rFonts w:ascii="Arial" w:hAnsi="Arial" w:cs="Arial"/>
              </w:rPr>
            </w:pPr>
            <w:r>
              <w:rPr>
                <w:rFonts w:ascii="Arial" w:hAnsi="Arial" w:cs="Arial"/>
              </w:rPr>
              <w:t xml:space="preserve">Head of SEND and Children with Disabilities </w:t>
            </w:r>
          </w:p>
        </w:tc>
      </w:tr>
    </w:tbl>
    <w:p w14:paraId="01CEBBBA" w14:textId="77777777" w:rsidR="00C14EFE" w:rsidRDefault="00C14EFE" w:rsidP="00C14EFE">
      <w:pPr>
        <w:rPr>
          <w:rFonts w:ascii="Arial" w:hAnsi="Arial" w:cs="Arial"/>
        </w:rPr>
      </w:pPr>
    </w:p>
    <w:p w14:paraId="73046FC3" w14:textId="77777777" w:rsidR="00C14EFE" w:rsidRDefault="00831E82" w:rsidP="00C14EFE">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54656" behindDoc="0" locked="0" layoutInCell="1" allowOverlap="1" wp14:anchorId="3FE04BF4" wp14:editId="1ACEABCE">
                <wp:simplePos x="0" y="0"/>
                <wp:positionH relativeFrom="column">
                  <wp:posOffset>-800100</wp:posOffset>
                </wp:positionH>
                <wp:positionV relativeFrom="paragraph">
                  <wp:posOffset>43180</wp:posOffset>
                </wp:positionV>
                <wp:extent cx="6858000" cy="0"/>
                <wp:effectExtent l="19050" t="19685" r="28575" b="27940"/>
                <wp:wrapNone/>
                <wp:docPr id="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C6581" id="Line 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4pt" to="47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" strokecolor="#9c0" strokeweight="3pt"/>
            </w:pict>
          </mc:Fallback>
        </mc:AlternateConten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C14EFE" w14:paraId="2038AE0E" w14:textId="77777777" w:rsidTr="00AD319C">
        <w:tc>
          <w:tcPr>
            <w:tcW w:w="10800" w:type="dxa"/>
            <w:tcBorders>
              <w:top w:val="nil"/>
              <w:left w:val="nil"/>
              <w:bottom w:val="nil"/>
              <w:right w:val="nil"/>
            </w:tcBorders>
          </w:tcPr>
          <w:p w14:paraId="0C407798" w14:textId="77777777" w:rsidR="00C14EFE" w:rsidRDefault="00C14EFE" w:rsidP="00AD319C">
            <w:pPr>
              <w:rPr>
                <w:rFonts w:ascii="Arial" w:hAnsi="Arial" w:cs="Arial"/>
                <w:b/>
                <w:bCs/>
                <w:noProof/>
                <w:lang w:eastAsia="en-GB"/>
              </w:rPr>
            </w:pPr>
            <w:r>
              <w:rPr>
                <w:rFonts w:ascii="Arial" w:hAnsi="Arial" w:cs="Arial"/>
                <w:b/>
                <w:bCs/>
                <w:noProof/>
                <w:lang w:eastAsia="en-GB"/>
              </w:rPr>
              <w:t>Purpose of the Job</w:t>
            </w:r>
          </w:p>
        </w:tc>
      </w:tr>
      <w:tr w:rsidR="00C14EFE" w14:paraId="1A3F6EC9" w14:textId="77777777" w:rsidTr="00AD319C">
        <w:tc>
          <w:tcPr>
            <w:tcW w:w="10800" w:type="dxa"/>
            <w:tcBorders>
              <w:top w:val="nil"/>
              <w:left w:val="nil"/>
              <w:bottom w:val="single" w:sz="4" w:space="0" w:color="auto"/>
              <w:right w:val="nil"/>
            </w:tcBorders>
          </w:tcPr>
          <w:p w14:paraId="397A0C87" w14:textId="77777777" w:rsidR="00C14EFE" w:rsidRDefault="00C14EFE" w:rsidP="00AD319C">
            <w:pPr>
              <w:rPr>
                <w:rFonts w:ascii="Arial" w:hAnsi="Arial" w:cs="Arial"/>
                <w:noProof/>
                <w:sz w:val="16"/>
                <w:szCs w:val="16"/>
                <w:lang w:eastAsia="en-GB"/>
              </w:rPr>
            </w:pPr>
          </w:p>
        </w:tc>
      </w:tr>
      <w:tr w:rsidR="00C14EFE" w14:paraId="0190AF9D" w14:textId="77777777" w:rsidTr="00AD319C">
        <w:tc>
          <w:tcPr>
            <w:tcW w:w="10800" w:type="dxa"/>
            <w:tcBorders>
              <w:top w:val="single" w:sz="4" w:space="0" w:color="auto"/>
              <w:left w:val="single" w:sz="4" w:space="0" w:color="auto"/>
              <w:bottom w:val="single" w:sz="4" w:space="0" w:color="auto"/>
              <w:right w:val="single" w:sz="4" w:space="0" w:color="auto"/>
            </w:tcBorders>
          </w:tcPr>
          <w:p w14:paraId="5AE57361" w14:textId="46E15079" w:rsidR="00291AA6" w:rsidRPr="003C6207" w:rsidRDefault="00291AA6" w:rsidP="003C6207">
            <w:pPr>
              <w:pStyle w:val="ListParagraph"/>
              <w:numPr>
                <w:ilvl w:val="0"/>
                <w:numId w:val="17"/>
              </w:numPr>
              <w:autoSpaceDE w:val="0"/>
              <w:autoSpaceDN w:val="0"/>
              <w:adjustRightInd w:val="0"/>
              <w:rPr>
                <w:rFonts w:ascii="Arial" w:hAnsi="Arial" w:cs="Arial"/>
                <w:lang w:eastAsia="en-GB"/>
              </w:rPr>
            </w:pPr>
            <w:r w:rsidRPr="003C6207">
              <w:rPr>
                <w:rFonts w:ascii="Arial" w:hAnsi="Arial" w:cs="Arial"/>
                <w:lang w:eastAsia="en-GB"/>
              </w:rPr>
              <w:t xml:space="preserve">Responsible for the leadership and management of a </w:t>
            </w:r>
            <w:r w:rsidR="00667D6D">
              <w:rPr>
                <w:rFonts w:ascii="Arial" w:hAnsi="Arial" w:cs="Arial"/>
                <w:lang w:eastAsia="en-GB"/>
              </w:rPr>
              <w:t xml:space="preserve">Disabled Children </w:t>
            </w:r>
            <w:r w:rsidRPr="003C6207">
              <w:rPr>
                <w:rFonts w:ascii="Arial" w:hAnsi="Arial" w:cs="Arial"/>
                <w:lang w:eastAsia="en-GB"/>
              </w:rPr>
              <w:t xml:space="preserve">social work </w:t>
            </w:r>
            <w:r w:rsidR="00667D6D" w:rsidRPr="003C6207">
              <w:rPr>
                <w:rFonts w:ascii="Arial" w:hAnsi="Arial" w:cs="Arial"/>
                <w:lang w:eastAsia="en-GB"/>
              </w:rPr>
              <w:t>team,</w:t>
            </w:r>
            <w:r w:rsidR="00667D6D">
              <w:rPr>
                <w:rFonts w:ascii="Arial" w:hAnsi="Arial" w:cs="Arial"/>
                <w:lang w:eastAsia="en-GB"/>
              </w:rPr>
              <w:t xml:space="preserve"> </w:t>
            </w:r>
            <w:r w:rsidR="00667D6D" w:rsidRPr="003C6207">
              <w:rPr>
                <w:rFonts w:ascii="Arial" w:hAnsi="Arial" w:cs="Arial"/>
                <w:lang w:eastAsia="en-GB"/>
              </w:rPr>
              <w:t>ensuring</w:t>
            </w:r>
            <w:r w:rsidRPr="003C6207">
              <w:rPr>
                <w:rFonts w:ascii="Arial" w:hAnsi="Arial" w:cs="Arial"/>
                <w:lang w:eastAsia="en-GB"/>
              </w:rPr>
              <w:t xml:space="preserve"> that </w:t>
            </w:r>
            <w:r w:rsidR="00667D6D" w:rsidRPr="00667D6D">
              <w:rPr>
                <w:rFonts w:ascii="Arial" w:hAnsi="Arial" w:cs="Arial"/>
                <w:lang w:eastAsia="en-GB"/>
              </w:rPr>
              <w:t>social care services to children, young people with disabilities, and their families and carers</w:t>
            </w:r>
            <w:r w:rsidRPr="003C6207">
              <w:rPr>
                <w:rFonts w:ascii="Arial" w:hAnsi="Arial" w:cs="Arial"/>
                <w:lang w:eastAsia="en-GB"/>
              </w:rPr>
              <w:t xml:space="preserve"> receive responsive services that safeguard and promote their welfare.</w:t>
            </w:r>
          </w:p>
          <w:p w14:paraId="2F883A57" w14:textId="5DFF7B01" w:rsidR="008726CC" w:rsidRDefault="008726CC" w:rsidP="00291AA6">
            <w:pPr>
              <w:autoSpaceDE w:val="0"/>
              <w:autoSpaceDN w:val="0"/>
              <w:adjustRightInd w:val="0"/>
              <w:rPr>
                <w:rFonts w:ascii="Arial" w:hAnsi="Arial" w:cs="Arial"/>
                <w:lang w:eastAsia="en-GB"/>
              </w:rPr>
            </w:pPr>
          </w:p>
          <w:p w14:paraId="716A1CD9" w14:textId="04B60DCF" w:rsidR="00291AA6" w:rsidRDefault="00667D6D" w:rsidP="003C6207">
            <w:pPr>
              <w:pStyle w:val="ListParagraph"/>
              <w:numPr>
                <w:ilvl w:val="0"/>
                <w:numId w:val="17"/>
              </w:numPr>
              <w:autoSpaceDE w:val="0"/>
              <w:autoSpaceDN w:val="0"/>
              <w:adjustRightInd w:val="0"/>
              <w:rPr>
                <w:rFonts w:ascii="Arial" w:hAnsi="Arial" w:cs="Arial"/>
                <w:lang w:eastAsia="en-GB"/>
              </w:rPr>
            </w:pPr>
            <w:r>
              <w:rPr>
                <w:rFonts w:ascii="Arial" w:hAnsi="Arial" w:cs="Arial"/>
                <w:lang w:eastAsia="en-GB"/>
              </w:rPr>
              <w:t>Work a</w:t>
            </w:r>
            <w:r w:rsidR="00291AA6" w:rsidRPr="003C6207">
              <w:rPr>
                <w:rFonts w:ascii="Arial" w:hAnsi="Arial" w:cs="Arial"/>
                <w:lang w:eastAsia="en-GB"/>
              </w:rPr>
              <w:t xml:space="preserve">ctively </w:t>
            </w:r>
            <w:r>
              <w:rPr>
                <w:rFonts w:ascii="Arial" w:hAnsi="Arial" w:cs="Arial"/>
                <w:lang w:eastAsia="en-GB"/>
              </w:rPr>
              <w:t xml:space="preserve">to </w:t>
            </w:r>
            <w:r w:rsidR="00291AA6" w:rsidRPr="003C6207">
              <w:rPr>
                <w:rFonts w:ascii="Arial" w:hAnsi="Arial" w:cs="Arial"/>
                <w:lang w:eastAsia="en-GB"/>
              </w:rPr>
              <w:t xml:space="preserve">promote and contribute to the strategic developments for children and their families </w:t>
            </w:r>
            <w:r>
              <w:rPr>
                <w:rFonts w:ascii="Arial" w:hAnsi="Arial" w:cs="Arial"/>
                <w:lang w:eastAsia="en-GB"/>
              </w:rPr>
              <w:t>to enhance Children friendly Dudley approaches within a Restorative Practice framework.</w:t>
            </w:r>
          </w:p>
          <w:p w14:paraId="46435B9D" w14:textId="77777777" w:rsidR="00A261F3" w:rsidRPr="00A261F3" w:rsidRDefault="00A261F3" w:rsidP="00A261F3">
            <w:pPr>
              <w:pStyle w:val="ListParagraph"/>
              <w:rPr>
                <w:rFonts w:ascii="Arial" w:hAnsi="Arial" w:cs="Arial"/>
                <w:lang w:eastAsia="en-GB"/>
              </w:rPr>
            </w:pPr>
          </w:p>
          <w:p w14:paraId="0EE1A9FF" w14:textId="25167FC4" w:rsidR="008726CC" w:rsidRDefault="00A261F3" w:rsidP="00A261F3">
            <w:pPr>
              <w:pStyle w:val="ListParagraph"/>
              <w:numPr>
                <w:ilvl w:val="0"/>
                <w:numId w:val="17"/>
              </w:numPr>
              <w:autoSpaceDE w:val="0"/>
              <w:autoSpaceDN w:val="0"/>
              <w:adjustRightInd w:val="0"/>
              <w:rPr>
                <w:rFonts w:ascii="Arial" w:hAnsi="Arial" w:cs="Arial"/>
                <w:lang w:eastAsia="en-GB"/>
              </w:rPr>
            </w:pPr>
            <w:r w:rsidRPr="00A261F3">
              <w:rPr>
                <w:rFonts w:ascii="Arial" w:hAnsi="Arial" w:cs="Arial"/>
                <w:lang w:eastAsia="en-GB"/>
              </w:rPr>
              <w:t xml:space="preserve">Promote a culture of strong partnership working across all disciplines, internal and external partners, and stakeholders, at operational levels, to deliver integrated support and key strategies for </w:t>
            </w:r>
            <w:r w:rsidR="006D123D">
              <w:rPr>
                <w:rFonts w:ascii="Arial" w:hAnsi="Arial" w:cs="Arial"/>
                <w:lang w:eastAsia="en-GB"/>
              </w:rPr>
              <w:t xml:space="preserve">disabled </w:t>
            </w:r>
            <w:r>
              <w:rPr>
                <w:rFonts w:ascii="Arial" w:hAnsi="Arial" w:cs="Arial"/>
                <w:lang w:eastAsia="en-GB"/>
              </w:rPr>
              <w:t xml:space="preserve">children and young </w:t>
            </w:r>
            <w:r w:rsidRPr="00A261F3">
              <w:rPr>
                <w:rFonts w:ascii="Arial" w:hAnsi="Arial" w:cs="Arial"/>
                <w:lang w:eastAsia="en-GB"/>
              </w:rPr>
              <w:t>people</w:t>
            </w:r>
            <w:r w:rsidR="006D123D">
              <w:rPr>
                <w:rFonts w:ascii="Arial" w:hAnsi="Arial" w:cs="Arial"/>
                <w:lang w:eastAsia="en-GB"/>
              </w:rPr>
              <w:t>,</w:t>
            </w:r>
            <w:r w:rsidRPr="00A261F3">
              <w:rPr>
                <w:rFonts w:ascii="Arial" w:hAnsi="Arial" w:cs="Arial"/>
                <w:lang w:eastAsia="en-GB"/>
              </w:rPr>
              <w:t xml:space="preserve"> their families and carers.</w:t>
            </w:r>
          </w:p>
          <w:p w14:paraId="6CA75511" w14:textId="77777777" w:rsidR="00A261F3" w:rsidRPr="00A261F3" w:rsidRDefault="00A261F3" w:rsidP="00A261F3">
            <w:pPr>
              <w:pStyle w:val="ListParagraph"/>
              <w:rPr>
                <w:rFonts w:ascii="Arial" w:hAnsi="Arial" w:cs="Arial"/>
                <w:lang w:eastAsia="en-GB"/>
              </w:rPr>
            </w:pPr>
          </w:p>
          <w:p w14:paraId="4FE44EF6" w14:textId="3F9D6642" w:rsidR="00A261F3" w:rsidRDefault="00A261F3" w:rsidP="00A261F3">
            <w:pPr>
              <w:pStyle w:val="ListParagraph"/>
              <w:numPr>
                <w:ilvl w:val="0"/>
                <w:numId w:val="17"/>
              </w:numPr>
              <w:autoSpaceDE w:val="0"/>
              <w:autoSpaceDN w:val="0"/>
              <w:adjustRightInd w:val="0"/>
              <w:rPr>
                <w:rFonts w:ascii="Arial" w:hAnsi="Arial" w:cs="Arial"/>
                <w:lang w:eastAsia="en-GB"/>
              </w:rPr>
            </w:pPr>
            <w:r>
              <w:rPr>
                <w:rFonts w:ascii="Arial" w:hAnsi="Arial" w:cs="Arial"/>
                <w:lang w:eastAsia="en-GB"/>
              </w:rPr>
              <w:t xml:space="preserve">Ensure the </w:t>
            </w:r>
            <w:r w:rsidRPr="00667D6D">
              <w:rPr>
                <w:rFonts w:ascii="Arial" w:hAnsi="Arial" w:cs="Arial"/>
                <w:lang w:eastAsia="en-GB"/>
              </w:rPr>
              <w:t>Integrat</w:t>
            </w:r>
            <w:r>
              <w:rPr>
                <w:rFonts w:ascii="Arial" w:hAnsi="Arial" w:cs="Arial"/>
                <w:lang w:eastAsia="en-GB"/>
              </w:rPr>
              <w:t xml:space="preserve">ion of </w:t>
            </w:r>
            <w:r w:rsidRPr="00667D6D">
              <w:rPr>
                <w:rFonts w:ascii="Arial" w:hAnsi="Arial" w:cs="Arial"/>
                <w:lang w:eastAsia="en-GB"/>
              </w:rPr>
              <w:t xml:space="preserve">social care into SEND education, health and care plans (EHCPs), and contribute to the </w:t>
            </w:r>
            <w:r w:rsidR="00BB3DF3">
              <w:rPr>
                <w:rFonts w:ascii="Arial" w:hAnsi="Arial" w:cs="Arial"/>
                <w:lang w:eastAsia="en-GB"/>
              </w:rPr>
              <w:t xml:space="preserve">coordination of </w:t>
            </w:r>
            <w:r w:rsidRPr="00667D6D">
              <w:rPr>
                <w:rFonts w:ascii="Arial" w:hAnsi="Arial" w:cs="Arial"/>
                <w:lang w:eastAsia="en-GB"/>
              </w:rPr>
              <w:t>annual EHCP reviews</w:t>
            </w:r>
            <w:r w:rsidR="00BB3DF3">
              <w:rPr>
                <w:rFonts w:ascii="Arial" w:hAnsi="Arial" w:cs="Arial"/>
                <w:lang w:eastAsia="en-GB"/>
              </w:rPr>
              <w:t xml:space="preserve"> alongside relevant social care reviews and processes</w:t>
            </w:r>
            <w:r>
              <w:rPr>
                <w:rFonts w:ascii="Arial" w:hAnsi="Arial" w:cs="Arial"/>
                <w:lang w:eastAsia="en-GB"/>
              </w:rPr>
              <w:t>.</w:t>
            </w:r>
          </w:p>
          <w:p w14:paraId="224F105A" w14:textId="77777777" w:rsidR="00A261F3" w:rsidRPr="00A261F3" w:rsidRDefault="00A261F3" w:rsidP="00A261F3">
            <w:pPr>
              <w:pStyle w:val="ListParagraph"/>
              <w:rPr>
                <w:rFonts w:ascii="Arial" w:hAnsi="Arial" w:cs="Arial"/>
                <w:lang w:eastAsia="en-GB"/>
              </w:rPr>
            </w:pPr>
          </w:p>
          <w:p w14:paraId="58698EBA" w14:textId="4A598DC7" w:rsidR="00A261F3" w:rsidRPr="00A261F3" w:rsidRDefault="00A261F3" w:rsidP="00A261F3">
            <w:pPr>
              <w:pStyle w:val="ListParagraph"/>
              <w:numPr>
                <w:ilvl w:val="0"/>
                <w:numId w:val="17"/>
              </w:numPr>
              <w:rPr>
                <w:rFonts w:ascii="Arial" w:hAnsi="Arial" w:cs="Arial"/>
                <w:lang w:eastAsia="en-GB"/>
              </w:rPr>
            </w:pPr>
            <w:r w:rsidRPr="00A261F3">
              <w:rPr>
                <w:rFonts w:ascii="Arial" w:hAnsi="Arial" w:cs="Arial"/>
                <w:lang w:eastAsia="en-GB"/>
              </w:rPr>
              <w:t xml:space="preserve">Support co-production to ensure the service is responsive and accountable to disabled children and young people their families and carers that meets local needs. </w:t>
            </w:r>
          </w:p>
          <w:p w14:paraId="54944D62" w14:textId="77777777" w:rsidR="00A261F3" w:rsidRPr="00A261F3" w:rsidRDefault="00A261F3" w:rsidP="00A261F3">
            <w:pPr>
              <w:pStyle w:val="ListParagraph"/>
              <w:rPr>
                <w:rFonts w:ascii="Arial" w:hAnsi="Arial" w:cs="Arial"/>
                <w:lang w:eastAsia="en-GB"/>
              </w:rPr>
            </w:pPr>
          </w:p>
          <w:p w14:paraId="0C0916CD" w14:textId="42308840" w:rsidR="00667D6D" w:rsidRDefault="00A261F3" w:rsidP="003C6207">
            <w:pPr>
              <w:pStyle w:val="ListParagraph"/>
              <w:numPr>
                <w:ilvl w:val="0"/>
                <w:numId w:val="17"/>
              </w:numPr>
              <w:autoSpaceDE w:val="0"/>
              <w:autoSpaceDN w:val="0"/>
              <w:adjustRightInd w:val="0"/>
              <w:rPr>
                <w:rFonts w:ascii="Arial" w:hAnsi="Arial" w:cs="Arial"/>
                <w:lang w:eastAsia="en-GB"/>
              </w:rPr>
            </w:pPr>
            <w:r>
              <w:rPr>
                <w:rFonts w:ascii="Arial" w:hAnsi="Arial" w:cs="Arial"/>
                <w:lang w:eastAsia="en-GB"/>
              </w:rPr>
              <w:t>To be r</w:t>
            </w:r>
            <w:r w:rsidR="00291AA6" w:rsidRPr="003C6207">
              <w:rPr>
                <w:rFonts w:ascii="Arial" w:hAnsi="Arial" w:cs="Arial"/>
                <w:lang w:eastAsia="en-GB"/>
              </w:rPr>
              <w:t>esponsible over</w:t>
            </w:r>
            <w:r>
              <w:rPr>
                <w:rFonts w:ascii="Arial" w:hAnsi="Arial" w:cs="Arial"/>
                <w:lang w:eastAsia="en-GB"/>
              </w:rPr>
              <w:t xml:space="preserve"> </w:t>
            </w:r>
            <w:r w:rsidR="00291AA6" w:rsidRPr="003C6207">
              <w:rPr>
                <w:rFonts w:ascii="Arial" w:hAnsi="Arial" w:cs="Arial"/>
                <w:lang w:eastAsia="en-GB"/>
              </w:rPr>
              <w:t>Social Workers, ASYE’s, Trainee Social Workers</w:t>
            </w:r>
            <w:r w:rsidR="000A5EC5">
              <w:rPr>
                <w:rFonts w:ascii="Arial" w:hAnsi="Arial" w:cs="Arial"/>
                <w:lang w:eastAsia="en-GB"/>
              </w:rPr>
              <w:t xml:space="preserve">, Family Support Workers and Short Break coordinator. </w:t>
            </w:r>
          </w:p>
          <w:p w14:paraId="305F61BE" w14:textId="77777777" w:rsidR="00A261F3" w:rsidRPr="00A261F3" w:rsidRDefault="00A261F3" w:rsidP="00A261F3">
            <w:pPr>
              <w:pStyle w:val="ListParagraph"/>
              <w:rPr>
                <w:rFonts w:ascii="Arial" w:hAnsi="Arial" w:cs="Arial"/>
                <w:lang w:eastAsia="en-GB"/>
              </w:rPr>
            </w:pPr>
          </w:p>
          <w:p w14:paraId="53BC6BAC" w14:textId="7FADD0A2" w:rsidR="00667D6D" w:rsidRDefault="00667D6D" w:rsidP="00A261F3">
            <w:pPr>
              <w:pStyle w:val="ListParagraph"/>
              <w:numPr>
                <w:ilvl w:val="0"/>
                <w:numId w:val="17"/>
              </w:numPr>
              <w:rPr>
                <w:rFonts w:ascii="Arial" w:hAnsi="Arial" w:cs="Arial"/>
                <w:lang w:eastAsia="en-GB"/>
              </w:rPr>
            </w:pPr>
            <w:r w:rsidRPr="00667D6D">
              <w:rPr>
                <w:rFonts w:ascii="Arial" w:hAnsi="Arial" w:cs="Arial"/>
                <w:lang w:eastAsia="en-GB"/>
              </w:rPr>
              <w:t>Ensure that the service exemplifies high quality, effective working practices, and achieves improved outcomes for</w:t>
            </w:r>
            <w:r w:rsidR="000A5EC5">
              <w:rPr>
                <w:rFonts w:ascii="Arial" w:hAnsi="Arial" w:cs="Arial"/>
                <w:lang w:eastAsia="en-GB"/>
              </w:rPr>
              <w:t xml:space="preserve"> disabled children and young people </w:t>
            </w:r>
            <w:r w:rsidRPr="00667D6D">
              <w:rPr>
                <w:rFonts w:ascii="Arial" w:hAnsi="Arial" w:cs="Arial"/>
                <w:lang w:eastAsia="en-GB"/>
              </w:rPr>
              <w:t xml:space="preserve">in line with all relevant legislation, statutory </w:t>
            </w:r>
            <w:r w:rsidR="00BB3DF3" w:rsidRPr="00667D6D">
              <w:rPr>
                <w:rFonts w:ascii="Arial" w:hAnsi="Arial" w:cs="Arial"/>
                <w:lang w:eastAsia="en-GB"/>
              </w:rPr>
              <w:t>guidance,</w:t>
            </w:r>
            <w:r w:rsidRPr="00667D6D">
              <w:rPr>
                <w:rFonts w:ascii="Arial" w:hAnsi="Arial" w:cs="Arial"/>
                <w:lang w:eastAsia="en-GB"/>
              </w:rPr>
              <w:t xml:space="preserve"> and best practice.</w:t>
            </w:r>
          </w:p>
          <w:p w14:paraId="2945DE47" w14:textId="77777777" w:rsidR="000A5EC5" w:rsidRPr="000A5EC5" w:rsidRDefault="000A5EC5" w:rsidP="000A5EC5">
            <w:pPr>
              <w:pStyle w:val="ListParagraph"/>
              <w:rPr>
                <w:rFonts w:ascii="Arial" w:hAnsi="Arial" w:cs="Arial"/>
                <w:lang w:eastAsia="en-GB"/>
              </w:rPr>
            </w:pPr>
          </w:p>
          <w:p w14:paraId="3BEDB502" w14:textId="543E93F0" w:rsidR="000A5EC5" w:rsidRDefault="000A5EC5" w:rsidP="00A261F3">
            <w:pPr>
              <w:pStyle w:val="ListParagraph"/>
              <w:numPr>
                <w:ilvl w:val="0"/>
                <w:numId w:val="17"/>
              </w:numPr>
              <w:rPr>
                <w:rFonts w:ascii="Arial" w:hAnsi="Arial" w:cs="Arial"/>
                <w:lang w:eastAsia="en-GB"/>
              </w:rPr>
            </w:pPr>
            <w:r>
              <w:rPr>
                <w:rFonts w:ascii="Arial" w:hAnsi="Arial" w:cs="Arial"/>
                <w:lang w:eastAsia="en-GB"/>
              </w:rPr>
              <w:t>Promote the take up of Short Breaks to enable families to have an ordinary life and participate in everyday activities in line with council priorities.</w:t>
            </w:r>
          </w:p>
          <w:p w14:paraId="65784E71" w14:textId="77777777" w:rsidR="000A5EC5" w:rsidRPr="000A5EC5" w:rsidRDefault="000A5EC5" w:rsidP="000A5EC5">
            <w:pPr>
              <w:pStyle w:val="ListParagraph"/>
              <w:rPr>
                <w:rFonts w:ascii="Arial" w:hAnsi="Arial" w:cs="Arial"/>
                <w:lang w:eastAsia="en-GB"/>
              </w:rPr>
            </w:pPr>
          </w:p>
          <w:p w14:paraId="0A2FC3D4" w14:textId="3F60461C" w:rsidR="000A5EC5" w:rsidRPr="00667D6D" w:rsidRDefault="000A5EC5" w:rsidP="00A261F3">
            <w:pPr>
              <w:pStyle w:val="ListParagraph"/>
              <w:numPr>
                <w:ilvl w:val="0"/>
                <w:numId w:val="17"/>
              </w:numPr>
              <w:rPr>
                <w:rFonts w:ascii="Arial" w:hAnsi="Arial" w:cs="Arial"/>
                <w:lang w:eastAsia="en-GB"/>
              </w:rPr>
            </w:pPr>
            <w:r>
              <w:rPr>
                <w:rFonts w:ascii="Arial" w:hAnsi="Arial" w:cs="Arial"/>
                <w:lang w:eastAsia="en-GB"/>
              </w:rPr>
              <w:t xml:space="preserve">Ensure that the Preparation to Adulthood pathways </w:t>
            </w:r>
            <w:r w:rsidR="00BB3DF3">
              <w:rPr>
                <w:rFonts w:ascii="Arial" w:hAnsi="Arial" w:cs="Arial"/>
                <w:lang w:eastAsia="en-GB"/>
              </w:rPr>
              <w:t>is</w:t>
            </w:r>
            <w:r>
              <w:rPr>
                <w:rFonts w:ascii="Arial" w:hAnsi="Arial" w:cs="Arial"/>
                <w:lang w:eastAsia="en-GB"/>
              </w:rPr>
              <w:t xml:space="preserve"> </w:t>
            </w:r>
            <w:r w:rsidR="00232858">
              <w:rPr>
                <w:rFonts w:ascii="Arial" w:hAnsi="Arial" w:cs="Arial"/>
                <w:lang w:eastAsia="en-GB"/>
              </w:rPr>
              <w:t xml:space="preserve">embedded </w:t>
            </w:r>
            <w:r>
              <w:rPr>
                <w:rFonts w:ascii="Arial" w:hAnsi="Arial" w:cs="Arial"/>
                <w:lang w:eastAsia="en-GB"/>
              </w:rPr>
              <w:t>from year 9, working closely with relevant agencies to monitor</w:t>
            </w:r>
            <w:r w:rsidR="00232858">
              <w:rPr>
                <w:rFonts w:ascii="Arial" w:hAnsi="Arial" w:cs="Arial"/>
                <w:lang w:eastAsia="en-GB"/>
              </w:rPr>
              <w:t xml:space="preserve"> </w:t>
            </w:r>
            <w:r w:rsidR="00BB3DF3">
              <w:rPr>
                <w:rFonts w:ascii="Arial" w:hAnsi="Arial" w:cs="Arial"/>
                <w:lang w:eastAsia="en-GB"/>
              </w:rPr>
              <w:t xml:space="preserve">outcomes </w:t>
            </w:r>
            <w:r w:rsidR="00232858">
              <w:rPr>
                <w:rFonts w:ascii="Arial" w:hAnsi="Arial" w:cs="Arial"/>
                <w:lang w:eastAsia="en-GB"/>
              </w:rPr>
              <w:t xml:space="preserve">towards adult </w:t>
            </w:r>
            <w:r w:rsidR="00BB3DF3">
              <w:rPr>
                <w:rFonts w:ascii="Arial" w:hAnsi="Arial" w:cs="Arial"/>
                <w:lang w:eastAsia="en-GB"/>
              </w:rPr>
              <w:t>pathways for independence.</w:t>
            </w:r>
            <w:r w:rsidR="00232858">
              <w:rPr>
                <w:rFonts w:ascii="Arial" w:hAnsi="Arial" w:cs="Arial"/>
                <w:lang w:eastAsia="en-GB"/>
              </w:rPr>
              <w:t xml:space="preserve"> </w:t>
            </w:r>
          </w:p>
          <w:p w14:paraId="699B3016" w14:textId="05FB12B3" w:rsidR="008F7C17" w:rsidRPr="000A5EC5" w:rsidRDefault="0082723C" w:rsidP="000A5EC5">
            <w:pPr>
              <w:autoSpaceDE w:val="0"/>
              <w:autoSpaceDN w:val="0"/>
              <w:adjustRightInd w:val="0"/>
              <w:rPr>
                <w:rFonts w:ascii="Arial" w:hAnsi="Arial" w:cs="Arial"/>
                <w:lang w:eastAsia="en-GB"/>
              </w:rPr>
            </w:pPr>
            <w:r w:rsidRPr="000A5EC5">
              <w:rPr>
                <w:rFonts w:ascii="Arial" w:hAnsi="Arial" w:cs="Arial"/>
                <w:lang w:eastAsia="en-GB"/>
              </w:rPr>
              <w:br/>
            </w:r>
          </w:p>
        </w:tc>
      </w:tr>
    </w:tbl>
    <w:p w14:paraId="26ADC891" w14:textId="77777777" w:rsidR="00C14EFE" w:rsidRDefault="00831E82" w:rsidP="00C14EFE">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55680" behindDoc="0" locked="0" layoutInCell="1" allowOverlap="1" wp14:anchorId="05A1C15A" wp14:editId="2983400F">
                <wp:simplePos x="0" y="0"/>
                <wp:positionH relativeFrom="column">
                  <wp:posOffset>-800100</wp:posOffset>
                </wp:positionH>
                <wp:positionV relativeFrom="paragraph">
                  <wp:posOffset>165735</wp:posOffset>
                </wp:positionV>
                <wp:extent cx="6858000" cy="0"/>
                <wp:effectExtent l="19050" t="22225" r="28575" b="25400"/>
                <wp:wrapNone/>
                <wp:docPr id="2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86BB2" id="Line 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05pt" to="47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" strokecolor="#9c0" strokeweight="3pt"/>
            </w:pict>
          </mc:Fallback>
        </mc:AlternateContent>
      </w:r>
    </w:p>
    <w:p w14:paraId="73F434CC" w14:textId="77777777" w:rsidR="00291AA6" w:rsidRDefault="00291AA6" w:rsidP="00291AA6">
      <w:pPr>
        <w:ind w:left="-1134"/>
        <w:jc w:val="both"/>
        <w:rPr>
          <w:rFonts w:ascii="Arial" w:hAnsi="Arial" w:cs="Arial"/>
          <w:b/>
          <w:bCs/>
          <w:noProof/>
          <w:lang w:eastAsia="en-GB"/>
        </w:rPr>
      </w:pPr>
    </w:p>
    <w:p w14:paraId="36AD01AC" w14:textId="77777777" w:rsidR="006D123D" w:rsidRDefault="006D123D" w:rsidP="00291AA6">
      <w:pPr>
        <w:ind w:left="-1134"/>
        <w:jc w:val="both"/>
        <w:rPr>
          <w:rFonts w:ascii="Arial" w:hAnsi="Arial" w:cs="Arial"/>
          <w:b/>
          <w:bCs/>
          <w:noProof/>
          <w:lang w:eastAsia="en-GB"/>
        </w:rPr>
      </w:pPr>
    </w:p>
    <w:p w14:paraId="19F5B084" w14:textId="77777777" w:rsidR="006D123D" w:rsidRDefault="006D123D" w:rsidP="00291AA6">
      <w:pPr>
        <w:ind w:left="-1134"/>
        <w:jc w:val="both"/>
        <w:rPr>
          <w:rFonts w:ascii="Arial" w:hAnsi="Arial" w:cs="Arial"/>
          <w:b/>
          <w:bCs/>
          <w:noProof/>
          <w:lang w:eastAsia="en-GB"/>
        </w:rPr>
      </w:pPr>
    </w:p>
    <w:p w14:paraId="7A9A5E72" w14:textId="2625FA07" w:rsidR="00291AA6" w:rsidRDefault="00291AA6" w:rsidP="00291AA6">
      <w:pPr>
        <w:ind w:left="-1134"/>
        <w:jc w:val="both"/>
        <w:rPr>
          <w:rFonts w:ascii="Arial" w:hAnsi="Arial" w:cs="Arial"/>
          <w:b/>
          <w:bCs/>
          <w:noProof/>
          <w:lang w:eastAsia="en-GB"/>
        </w:rPr>
      </w:pPr>
      <w:r>
        <w:rPr>
          <w:rFonts w:ascii="Arial" w:hAnsi="Arial" w:cs="Arial"/>
          <w:b/>
          <w:bCs/>
          <w:noProof/>
          <w:lang w:eastAsia="en-GB"/>
        </w:rPr>
        <w:lastRenderedPageBreak/>
        <w:t>Specific Accountabilities</w:t>
      </w:r>
    </w:p>
    <w:p w14:paraId="0F26260A" w14:textId="77777777" w:rsidR="008726CC" w:rsidRDefault="008726CC" w:rsidP="00291AA6">
      <w:pPr>
        <w:ind w:left="-1134"/>
        <w:jc w:val="both"/>
        <w:rPr>
          <w:rFonts w:ascii="Arial" w:hAnsi="Arial" w:cs="Arial"/>
          <w:b/>
          <w:bCs/>
          <w:noProof/>
          <w:lang w:eastAsia="en-GB"/>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291AA6" w14:paraId="2837D8CA" w14:textId="77777777" w:rsidTr="00291AA6">
        <w:tc>
          <w:tcPr>
            <w:tcW w:w="10800" w:type="dxa"/>
            <w:tcBorders>
              <w:top w:val="single" w:sz="4" w:space="0" w:color="auto"/>
              <w:left w:val="single" w:sz="4" w:space="0" w:color="auto"/>
              <w:bottom w:val="single" w:sz="4" w:space="0" w:color="auto"/>
              <w:right w:val="single" w:sz="4" w:space="0" w:color="auto"/>
            </w:tcBorders>
          </w:tcPr>
          <w:p w14:paraId="458E1364" w14:textId="77777777" w:rsidR="00291AA6" w:rsidRDefault="00291AA6" w:rsidP="00291AA6">
            <w:pPr>
              <w:autoSpaceDE w:val="0"/>
              <w:autoSpaceDN w:val="0"/>
              <w:adjustRightInd w:val="0"/>
              <w:rPr>
                <w:rFonts w:ascii="Arial" w:hAnsi="Arial" w:cs="Arial"/>
                <w:b/>
                <w:bCs/>
                <w:lang w:eastAsia="en-GB"/>
              </w:rPr>
            </w:pPr>
            <w:r>
              <w:rPr>
                <w:rFonts w:ascii="Arial" w:hAnsi="Arial" w:cs="Arial"/>
                <w:b/>
                <w:bCs/>
                <w:lang w:eastAsia="en-GB"/>
              </w:rPr>
              <w:t>MANAGING ACTIVITIES</w:t>
            </w:r>
          </w:p>
          <w:p w14:paraId="768AC149" w14:textId="77777777" w:rsidR="00291AA6" w:rsidRDefault="00291AA6" w:rsidP="00291AA6">
            <w:pPr>
              <w:autoSpaceDE w:val="0"/>
              <w:autoSpaceDN w:val="0"/>
              <w:adjustRightInd w:val="0"/>
              <w:rPr>
                <w:rFonts w:ascii="Arial" w:hAnsi="Arial" w:cs="Arial"/>
                <w:b/>
                <w:bCs/>
                <w:lang w:eastAsia="en-GB"/>
              </w:rPr>
            </w:pPr>
          </w:p>
          <w:p w14:paraId="01A192B3" w14:textId="40A61387" w:rsidR="00291AA6" w:rsidRPr="003C6207" w:rsidRDefault="00291AA6" w:rsidP="003C6207">
            <w:pPr>
              <w:pStyle w:val="ListParagraph"/>
              <w:numPr>
                <w:ilvl w:val="0"/>
                <w:numId w:val="18"/>
              </w:numPr>
              <w:autoSpaceDE w:val="0"/>
              <w:autoSpaceDN w:val="0"/>
              <w:adjustRightInd w:val="0"/>
              <w:ind w:left="751" w:hanging="425"/>
              <w:rPr>
                <w:rFonts w:ascii="Arial" w:hAnsi="Arial" w:cs="Arial"/>
                <w:lang w:eastAsia="en-GB"/>
              </w:rPr>
            </w:pPr>
            <w:r w:rsidRPr="003C6207">
              <w:rPr>
                <w:rFonts w:ascii="Arial" w:hAnsi="Arial" w:cs="Arial"/>
                <w:lang w:eastAsia="en-GB"/>
              </w:rPr>
              <w:t xml:space="preserve">To have full responsibility for the delivery of services to </w:t>
            </w:r>
            <w:r w:rsidR="000A5EC5">
              <w:rPr>
                <w:rFonts w:ascii="Arial" w:hAnsi="Arial" w:cs="Arial"/>
                <w:lang w:eastAsia="en-GB"/>
              </w:rPr>
              <w:t xml:space="preserve">disabled </w:t>
            </w:r>
            <w:r w:rsidRPr="003C6207">
              <w:rPr>
                <w:rFonts w:ascii="Arial" w:hAnsi="Arial" w:cs="Arial"/>
                <w:lang w:eastAsia="en-GB"/>
              </w:rPr>
              <w:t>children</w:t>
            </w:r>
            <w:r w:rsidR="000A5EC5">
              <w:rPr>
                <w:rFonts w:ascii="Arial" w:hAnsi="Arial" w:cs="Arial"/>
                <w:lang w:eastAsia="en-GB"/>
              </w:rPr>
              <w:t xml:space="preserve"> and their family network, as well disabled young people siblings, </w:t>
            </w:r>
            <w:r w:rsidRPr="003C6207">
              <w:rPr>
                <w:rFonts w:ascii="Arial" w:hAnsi="Arial" w:cs="Arial"/>
                <w:lang w:eastAsia="en-GB"/>
              </w:rPr>
              <w:t>young people, their families</w:t>
            </w:r>
            <w:r w:rsidR="003C6207" w:rsidRPr="003C6207">
              <w:rPr>
                <w:rFonts w:ascii="Arial" w:hAnsi="Arial" w:cs="Arial"/>
                <w:lang w:eastAsia="en-GB"/>
              </w:rPr>
              <w:t xml:space="preserve"> </w:t>
            </w:r>
            <w:r w:rsidRPr="003C6207">
              <w:rPr>
                <w:rFonts w:ascii="Arial" w:hAnsi="Arial" w:cs="Arial"/>
                <w:lang w:eastAsia="en-GB"/>
              </w:rPr>
              <w:t>and carers, in line with legislation, guidance and local policy and procedures.</w:t>
            </w:r>
          </w:p>
          <w:p w14:paraId="351E51BF" w14:textId="77777777" w:rsidR="003C6207" w:rsidRDefault="003C6207" w:rsidP="003C6207">
            <w:pPr>
              <w:autoSpaceDE w:val="0"/>
              <w:autoSpaceDN w:val="0"/>
              <w:adjustRightInd w:val="0"/>
              <w:ind w:left="751" w:hanging="425"/>
              <w:rPr>
                <w:rFonts w:ascii="Arial" w:hAnsi="Arial" w:cs="Arial"/>
                <w:lang w:eastAsia="en-GB"/>
              </w:rPr>
            </w:pPr>
          </w:p>
          <w:p w14:paraId="5769BAFD" w14:textId="5840AB4B" w:rsidR="00291AA6" w:rsidRPr="003C6207" w:rsidRDefault="00291AA6" w:rsidP="003C6207">
            <w:pPr>
              <w:pStyle w:val="ListParagraph"/>
              <w:numPr>
                <w:ilvl w:val="0"/>
                <w:numId w:val="18"/>
              </w:numPr>
              <w:autoSpaceDE w:val="0"/>
              <w:autoSpaceDN w:val="0"/>
              <w:adjustRightInd w:val="0"/>
              <w:ind w:left="751" w:hanging="425"/>
              <w:rPr>
                <w:rFonts w:ascii="Arial" w:hAnsi="Arial" w:cs="Arial"/>
                <w:lang w:eastAsia="en-GB"/>
              </w:rPr>
            </w:pPr>
            <w:r w:rsidRPr="003C6207">
              <w:rPr>
                <w:rFonts w:ascii="Arial" w:hAnsi="Arial" w:cs="Arial"/>
                <w:lang w:eastAsia="en-GB"/>
              </w:rPr>
              <w:t xml:space="preserve">To make highly complex decisions relating to social service provision for </w:t>
            </w:r>
            <w:r w:rsidR="006D123D">
              <w:rPr>
                <w:rFonts w:ascii="Arial" w:hAnsi="Arial" w:cs="Arial"/>
                <w:lang w:eastAsia="en-GB"/>
              </w:rPr>
              <w:t xml:space="preserve">disabled </w:t>
            </w:r>
            <w:r w:rsidRPr="003C6207">
              <w:rPr>
                <w:rFonts w:ascii="Arial" w:hAnsi="Arial" w:cs="Arial"/>
                <w:lang w:eastAsia="en-GB"/>
              </w:rPr>
              <w:t>children, young people</w:t>
            </w:r>
            <w:r w:rsidR="003C6207" w:rsidRPr="003C6207">
              <w:rPr>
                <w:rFonts w:ascii="Arial" w:hAnsi="Arial" w:cs="Arial"/>
                <w:lang w:eastAsia="en-GB"/>
              </w:rPr>
              <w:t xml:space="preserve"> </w:t>
            </w:r>
            <w:r w:rsidRPr="003C6207">
              <w:rPr>
                <w:rFonts w:ascii="Arial" w:hAnsi="Arial" w:cs="Arial"/>
                <w:lang w:eastAsia="en-GB"/>
              </w:rPr>
              <w:t>and their families within Dudley.</w:t>
            </w:r>
          </w:p>
          <w:p w14:paraId="275529A2" w14:textId="77777777" w:rsidR="003C6207" w:rsidRDefault="003C6207" w:rsidP="003C6207">
            <w:pPr>
              <w:autoSpaceDE w:val="0"/>
              <w:autoSpaceDN w:val="0"/>
              <w:adjustRightInd w:val="0"/>
              <w:ind w:left="751" w:hanging="425"/>
              <w:rPr>
                <w:rFonts w:ascii="Arial" w:hAnsi="Arial" w:cs="Arial"/>
                <w:lang w:eastAsia="en-GB"/>
              </w:rPr>
            </w:pPr>
          </w:p>
          <w:p w14:paraId="642D6EE4" w14:textId="1A27BA50" w:rsidR="00291AA6" w:rsidRDefault="00291AA6" w:rsidP="003C6207">
            <w:pPr>
              <w:pStyle w:val="ListParagraph"/>
              <w:numPr>
                <w:ilvl w:val="0"/>
                <w:numId w:val="18"/>
              </w:numPr>
              <w:autoSpaceDE w:val="0"/>
              <w:autoSpaceDN w:val="0"/>
              <w:adjustRightInd w:val="0"/>
              <w:ind w:left="751" w:hanging="425"/>
              <w:rPr>
                <w:rFonts w:ascii="Arial" w:hAnsi="Arial" w:cs="Arial"/>
                <w:lang w:eastAsia="en-GB"/>
              </w:rPr>
            </w:pPr>
            <w:r w:rsidRPr="003C6207">
              <w:rPr>
                <w:rFonts w:ascii="Arial" w:hAnsi="Arial" w:cs="Arial"/>
                <w:lang w:eastAsia="en-GB"/>
              </w:rPr>
              <w:t>To manage allocation of work in accordance with priorities, ensuring that assessments, care</w:t>
            </w:r>
            <w:r w:rsidR="003C6207" w:rsidRPr="003C6207">
              <w:rPr>
                <w:rFonts w:ascii="Arial" w:hAnsi="Arial" w:cs="Arial"/>
                <w:lang w:eastAsia="en-GB"/>
              </w:rPr>
              <w:t xml:space="preserve"> </w:t>
            </w:r>
            <w:r w:rsidRPr="003C6207">
              <w:rPr>
                <w:rFonts w:ascii="Arial" w:hAnsi="Arial" w:cs="Arial"/>
                <w:lang w:eastAsia="en-GB"/>
              </w:rPr>
              <w:t>plans and reviews are implemented where required and ensure that all statutory timescales are</w:t>
            </w:r>
            <w:r w:rsidR="003C6207" w:rsidRPr="003C6207">
              <w:rPr>
                <w:rFonts w:ascii="Arial" w:hAnsi="Arial" w:cs="Arial"/>
                <w:lang w:eastAsia="en-GB"/>
              </w:rPr>
              <w:t xml:space="preserve"> </w:t>
            </w:r>
            <w:r w:rsidRPr="003C6207">
              <w:rPr>
                <w:rFonts w:ascii="Arial" w:hAnsi="Arial" w:cs="Arial"/>
                <w:lang w:eastAsia="en-GB"/>
              </w:rPr>
              <w:t>met.</w:t>
            </w:r>
          </w:p>
          <w:p w14:paraId="40F31759" w14:textId="77777777" w:rsidR="00D10BA6" w:rsidRPr="00D10BA6" w:rsidRDefault="00D10BA6" w:rsidP="00D10BA6">
            <w:pPr>
              <w:pStyle w:val="ListParagraph"/>
              <w:rPr>
                <w:rFonts w:ascii="Arial" w:hAnsi="Arial" w:cs="Arial"/>
                <w:lang w:eastAsia="en-GB"/>
              </w:rPr>
            </w:pPr>
          </w:p>
          <w:p w14:paraId="012343F7" w14:textId="5D4B197C" w:rsidR="00D10BA6" w:rsidRPr="003C6207" w:rsidRDefault="00D10BA6" w:rsidP="003C6207">
            <w:pPr>
              <w:pStyle w:val="ListParagraph"/>
              <w:numPr>
                <w:ilvl w:val="0"/>
                <w:numId w:val="18"/>
              </w:numPr>
              <w:autoSpaceDE w:val="0"/>
              <w:autoSpaceDN w:val="0"/>
              <w:adjustRightInd w:val="0"/>
              <w:ind w:left="751" w:hanging="425"/>
              <w:rPr>
                <w:rFonts w:ascii="Arial" w:hAnsi="Arial" w:cs="Arial"/>
                <w:lang w:eastAsia="en-GB"/>
              </w:rPr>
            </w:pPr>
            <w:r>
              <w:rPr>
                <w:rFonts w:ascii="Arial" w:hAnsi="Arial" w:cs="Arial"/>
                <w:lang w:eastAsia="en-GB"/>
              </w:rPr>
              <w:t>To proactively ensure social care assessments are linked into SEND assessments and EHC plans.</w:t>
            </w:r>
          </w:p>
          <w:p w14:paraId="4D3C45E2" w14:textId="77777777" w:rsidR="003C6207" w:rsidRDefault="003C6207" w:rsidP="003C6207">
            <w:pPr>
              <w:autoSpaceDE w:val="0"/>
              <w:autoSpaceDN w:val="0"/>
              <w:adjustRightInd w:val="0"/>
              <w:ind w:left="751" w:hanging="425"/>
              <w:rPr>
                <w:rFonts w:ascii="Arial" w:hAnsi="Arial" w:cs="Arial"/>
                <w:lang w:eastAsia="en-GB"/>
              </w:rPr>
            </w:pPr>
          </w:p>
          <w:p w14:paraId="3B5DB0A7" w14:textId="70186444" w:rsidR="00291AA6" w:rsidRPr="00D10BA6" w:rsidRDefault="00291AA6" w:rsidP="00D10BA6">
            <w:pPr>
              <w:pStyle w:val="ListParagraph"/>
              <w:numPr>
                <w:ilvl w:val="0"/>
                <w:numId w:val="18"/>
              </w:numPr>
              <w:autoSpaceDE w:val="0"/>
              <w:autoSpaceDN w:val="0"/>
              <w:adjustRightInd w:val="0"/>
              <w:ind w:left="751" w:hanging="425"/>
              <w:rPr>
                <w:rFonts w:ascii="Arial" w:hAnsi="Arial" w:cs="Arial"/>
                <w:lang w:eastAsia="en-GB"/>
              </w:rPr>
            </w:pPr>
            <w:r w:rsidRPr="003C6207">
              <w:rPr>
                <w:rFonts w:ascii="Arial" w:hAnsi="Arial" w:cs="Arial"/>
                <w:lang w:eastAsia="en-GB"/>
              </w:rPr>
              <w:t xml:space="preserve">To work collaboratively with partner agencies, within the children’s </w:t>
            </w:r>
            <w:r w:rsidR="00D10BA6">
              <w:rPr>
                <w:rFonts w:ascii="Arial" w:hAnsi="Arial" w:cs="Arial"/>
                <w:lang w:eastAsia="en-GB"/>
              </w:rPr>
              <w:t xml:space="preserve">and adult’s </w:t>
            </w:r>
            <w:r w:rsidRPr="003C6207">
              <w:rPr>
                <w:rFonts w:ascii="Arial" w:hAnsi="Arial" w:cs="Arial"/>
                <w:lang w:eastAsia="en-GB"/>
              </w:rPr>
              <w:t>division and in the voluntary</w:t>
            </w:r>
            <w:r w:rsidR="003C6207" w:rsidRPr="003C6207">
              <w:rPr>
                <w:rFonts w:ascii="Arial" w:hAnsi="Arial" w:cs="Arial"/>
                <w:lang w:eastAsia="en-GB"/>
              </w:rPr>
              <w:t xml:space="preserve"> </w:t>
            </w:r>
            <w:r w:rsidRPr="003C6207">
              <w:rPr>
                <w:rFonts w:ascii="Arial" w:hAnsi="Arial" w:cs="Arial"/>
                <w:lang w:eastAsia="en-GB"/>
              </w:rPr>
              <w:t>sector to ensure multi-agency assessment, planning, intervention and review</w:t>
            </w:r>
            <w:r w:rsidR="00D10BA6">
              <w:rPr>
                <w:rFonts w:ascii="Arial" w:hAnsi="Arial" w:cs="Arial"/>
                <w:lang w:eastAsia="en-GB"/>
              </w:rPr>
              <w:t xml:space="preserve"> to </w:t>
            </w:r>
            <w:proofErr w:type="gramStart"/>
            <w:r w:rsidR="00D10BA6">
              <w:rPr>
                <w:rFonts w:ascii="Arial" w:hAnsi="Arial" w:cs="Arial"/>
                <w:lang w:eastAsia="en-GB"/>
              </w:rPr>
              <w:t>provide and promote high quality disability services at all times</w:t>
            </w:r>
            <w:proofErr w:type="gramEnd"/>
            <w:r w:rsidR="00D10BA6">
              <w:rPr>
                <w:rFonts w:ascii="Arial" w:hAnsi="Arial" w:cs="Arial"/>
                <w:lang w:eastAsia="en-GB"/>
              </w:rPr>
              <w:t>.</w:t>
            </w:r>
          </w:p>
          <w:p w14:paraId="0BF2108F" w14:textId="77777777" w:rsidR="003C6207" w:rsidRDefault="003C6207" w:rsidP="003C6207">
            <w:pPr>
              <w:autoSpaceDE w:val="0"/>
              <w:autoSpaceDN w:val="0"/>
              <w:adjustRightInd w:val="0"/>
              <w:ind w:left="751" w:hanging="425"/>
              <w:rPr>
                <w:rFonts w:ascii="Arial" w:hAnsi="Arial" w:cs="Arial"/>
                <w:lang w:eastAsia="en-GB"/>
              </w:rPr>
            </w:pPr>
          </w:p>
          <w:p w14:paraId="2F2616F3" w14:textId="3235A8E5" w:rsidR="00291AA6" w:rsidRPr="003C6207" w:rsidRDefault="00291AA6" w:rsidP="003C6207">
            <w:pPr>
              <w:pStyle w:val="ListParagraph"/>
              <w:numPr>
                <w:ilvl w:val="0"/>
                <w:numId w:val="18"/>
              </w:numPr>
              <w:autoSpaceDE w:val="0"/>
              <w:autoSpaceDN w:val="0"/>
              <w:adjustRightInd w:val="0"/>
              <w:ind w:left="751" w:hanging="425"/>
              <w:rPr>
                <w:rFonts w:ascii="Arial" w:hAnsi="Arial" w:cs="Arial"/>
                <w:lang w:eastAsia="en-GB"/>
              </w:rPr>
            </w:pPr>
            <w:r w:rsidRPr="003C6207">
              <w:rPr>
                <w:rFonts w:ascii="Arial" w:hAnsi="Arial" w:cs="Arial"/>
                <w:lang w:eastAsia="en-GB"/>
              </w:rPr>
              <w:t>To negotiate the provision of services with voluntary and external agencies that supports the</w:t>
            </w:r>
            <w:r w:rsidR="003C6207" w:rsidRPr="003C6207">
              <w:rPr>
                <w:rFonts w:ascii="Arial" w:hAnsi="Arial" w:cs="Arial"/>
                <w:lang w:eastAsia="en-GB"/>
              </w:rPr>
              <w:t xml:space="preserve"> </w:t>
            </w:r>
            <w:r w:rsidRPr="003C6207">
              <w:rPr>
                <w:rFonts w:ascii="Arial" w:hAnsi="Arial" w:cs="Arial"/>
                <w:lang w:eastAsia="en-GB"/>
              </w:rPr>
              <w:t xml:space="preserve">delivery of services to </w:t>
            </w:r>
            <w:r w:rsidR="00D10BA6">
              <w:rPr>
                <w:rFonts w:ascii="Arial" w:hAnsi="Arial" w:cs="Arial"/>
                <w:lang w:eastAsia="en-GB"/>
              </w:rPr>
              <w:t xml:space="preserve">disabled </w:t>
            </w:r>
            <w:r w:rsidRPr="003C6207">
              <w:rPr>
                <w:rFonts w:ascii="Arial" w:hAnsi="Arial" w:cs="Arial"/>
                <w:lang w:eastAsia="en-GB"/>
              </w:rPr>
              <w:t>children, young people, their families and carers.</w:t>
            </w:r>
          </w:p>
          <w:p w14:paraId="0D871CF0" w14:textId="77777777" w:rsidR="003C6207" w:rsidRDefault="003C6207" w:rsidP="003C6207">
            <w:pPr>
              <w:autoSpaceDE w:val="0"/>
              <w:autoSpaceDN w:val="0"/>
              <w:adjustRightInd w:val="0"/>
              <w:ind w:left="751" w:hanging="425"/>
              <w:rPr>
                <w:rFonts w:ascii="Arial" w:hAnsi="Arial" w:cs="Arial"/>
                <w:lang w:eastAsia="en-GB"/>
              </w:rPr>
            </w:pPr>
          </w:p>
          <w:p w14:paraId="59794777" w14:textId="689CB084" w:rsidR="00291AA6" w:rsidRPr="003C6207" w:rsidRDefault="00291AA6" w:rsidP="003C6207">
            <w:pPr>
              <w:pStyle w:val="ListParagraph"/>
              <w:numPr>
                <w:ilvl w:val="0"/>
                <w:numId w:val="18"/>
              </w:numPr>
              <w:autoSpaceDE w:val="0"/>
              <w:autoSpaceDN w:val="0"/>
              <w:adjustRightInd w:val="0"/>
              <w:ind w:left="751" w:hanging="425"/>
              <w:rPr>
                <w:rFonts w:ascii="Arial" w:hAnsi="Arial" w:cs="Arial"/>
                <w:lang w:eastAsia="en-GB"/>
              </w:rPr>
            </w:pPr>
            <w:r w:rsidRPr="003C6207">
              <w:rPr>
                <w:rFonts w:ascii="Arial" w:hAnsi="Arial" w:cs="Arial"/>
                <w:lang w:eastAsia="en-GB"/>
              </w:rPr>
              <w:t>To contribute to the management of services as a member of the Children’s Services</w:t>
            </w:r>
            <w:r w:rsidR="003C6207" w:rsidRPr="003C6207">
              <w:rPr>
                <w:rFonts w:ascii="Arial" w:hAnsi="Arial" w:cs="Arial"/>
                <w:lang w:eastAsia="en-GB"/>
              </w:rPr>
              <w:t xml:space="preserve"> </w:t>
            </w:r>
            <w:r w:rsidRPr="003C6207">
              <w:rPr>
                <w:rFonts w:ascii="Arial" w:hAnsi="Arial" w:cs="Arial"/>
                <w:lang w:eastAsia="en-GB"/>
              </w:rPr>
              <w:t>Management Team</w:t>
            </w:r>
            <w:r w:rsidR="006D123D">
              <w:rPr>
                <w:rFonts w:ascii="Arial" w:hAnsi="Arial" w:cs="Arial"/>
                <w:lang w:eastAsia="en-GB"/>
              </w:rPr>
              <w:t xml:space="preserve"> ad or other relevant forum</w:t>
            </w:r>
            <w:r w:rsidRPr="003C6207">
              <w:rPr>
                <w:rFonts w:ascii="Arial" w:hAnsi="Arial" w:cs="Arial"/>
                <w:lang w:eastAsia="en-GB"/>
              </w:rPr>
              <w:t>.</w:t>
            </w:r>
          </w:p>
          <w:p w14:paraId="78E21D24" w14:textId="77777777" w:rsidR="003C6207" w:rsidRDefault="003C6207" w:rsidP="003C6207">
            <w:pPr>
              <w:autoSpaceDE w:val="0"/>
              <w:autoSpaceDN w:val="0"/>
              <w:adjustRightInd w:val="0"/>
              <w:ind w:left="751" w:hanging="425"/>
              <w:rPr>
                <w:rFonts w:ascii="Arial" w:hAnsi="Arial" w:cs="Arial"/>
                <w:lang w:eastAsia="en-GB"/>
              </w:rPr>
            </w:pPr>
          </w:p>
          <w:p w14:paraId="1CB789CF" w14:textId="4BB50842" w:rsidR="00291AA6" w:rsidRPr="003C6207" w:rsidRDefault="00291AA6" w:rsidP="003C6207">
            <w:pPr>
              <w:pStyle w:val="ListParagraph"/>
              <w:numPr>
                <w:ilvl w:val="0"/>
                <w:numId w:val="18"/>
              </w:numPr>
              <w:ind w:left="751" w:hanging="425"/>
              <w:rPr>
                <w:rFonts w:ascii="Arial" w:hAnsi="Arial" w:cs="Arial"/>
                <w:lang w:eastAsia="en-GB"/>
              </w:rPr>
            </w:pPr>
            <w:r w:rsidRPr="003C6207">
              <w:rPr>
                <w:rFonts w:ascii="Arial" w:hAnsi="Arial" w:cs="Arial"/>
                <w:lang w:eastAsia="en-GB"/>
              </w:rPr>
              <w:t>To promote effective internal and external communication</w:t>
            </w:r>
            <w:r w:rsidR="00D10BA6">
              <w:rPr>
                <w:rFonts w:ascii="Arial" w:hAnsi="Arial" w:cs="Arial"/>
                <w:lang w:eastAsia="en-GB"/>
              </w:rPr>
              <w:t xml:space="preserve"> </w:t>
            </w:r>
            <w:r w:rsidR="006D123D">
              <w:rPr>
                <w:rFonts w:ascii="Arial" w:hAnsi="Arial" w:cs="Arial"/>
                <w:lang w:eastAsia="en-GB"/>
              </w:rPr>
              <w:t>to all relevant stakeholders.</w:t>
            </w:r>
          </w:p>
          <w:p w14:paraId="482E7B0D" w14:textId="77777777" w:rsidR="00291AA6" w:rsidRDefault="00291AA6" w:rsidP="003C6207">
            <w:pPr>
              <w:ind w:left="751" w:hanging="425"/>
              <w:rPr>
                <w:rFonts w:ascii="Arial" w:hAnsi="Arial" w:cs="Arial"/>
                <w:lang w:eastAsia="en-GB"/>
              </w:rPr>
            </w:pPr>
          </w:p>
          <w:p w14:paraId="66907888" w14:textId="239AF6C1" w:rsidR="00291AA6" w:rsidRPr="003C6207" w:rsidRDefault="00291AA6" w:rsidP="003C6207">
            <w:pPr>
              <w:pStyle w:val="ListParagraph"/>
              <w:numPr>
                <w:ilvl w:val="0"/>
                <w:numId w:val="18"/>
              </w:numPr>
              <w:autoSpaceDE w:val="0"/>
              <w:autoSpaceDN w:val="0"/>
              <w:adjustRightInd w:val="0"/>
              <w:ind w:left="751" w:hanging="425"/>
              <w:rPr>
                <w:rFonts w:ascii="Arial" w:hAnsi="Arial" w:cs="Arial"/>
                <w:lang w:eastAsia="en-GB"/>
              </w:rPr>
            </w:pPr>
            <w:r w:rsidRPr="003C6207">
              <w:rPr>
                <w:rFonts w:ascii="Arial" w:hAnsi="Arial" w:cs="Arial"/>
                <w:lang w:eastAsia="en-GB"/>
              </w:rPr>
              <w:t>To chair and participate in working groups, task groups, and to be fully involved in Service</w:t>
            </w:r>
            <w:r w:rsidR="003C6207" w:rsidRPr="003C6207">
              <w:rPr>
                <w:rFonts w:ascii="Arial" w:hAnsi="Arial" w:cs="Arial"/>
                <w:lang w:eastAsia="en-GB"/>
              </w:rPr>
              <w:t xml:space="preserve"> </w:t>
            </w:r>
            <w:r w:rsidRPr="003C6207">
              <w:rPr>
                <w:rFonts w:ascii="Arial" w:hAnsi="Arial" w:cs="Arial"/>
                <w:lang w:eastAsia="en-GB"/>
              </w:rPr>
              <w:t>planning, Child Protection Conferences and associated review processes.</w:t>
            </w:r>
          </w:p>
          <w:p w14:paraId="2677002F" w14:textId="77777777" w:rsidR="003C6207" w:rsidRDefault="003C6207" w:rsidP="003C6207">
            <w:pPr>
              <w:autoSpaceDE w:val="0"/>
              <w:autoSpaceDN w:val="0"/>
              <w:adjustRightInd w:val="0"/>
              <w:ind w:left="751" w:hanging="425"/>
              <w:rPr>
                <w:rFonts w:ascii="Arial" w:hAnsi="Arial" w:cs="Arial"/>
                <w:lang w:eastAsia="en-GB"/>
              </w:rPr>
            </w:pPr>
          </w:p>
          <w:p w14:paraId="474C3470" w14:textId="628534BA" w:rsidR="00291AA6" w:rsidRPr="003C6207" w:rsidRDefault="00291AA6" w:rsidP="003C6207">
            <w:pPr>
              <w:pStyle w:val="ListParagraph"/>
              <w:numPr>
                <w:ilvl w:val="0"/>
                <w:numId w:val="18"/>
              </w:numPr>
              <w:autoSpaceDE w:val="0"/>
              <w:autoSpaceDN w:val="0"/>
              <w:adjustRightInd w:val="0"/>
              <w:ind w:left="751" w:hanging="425"/>
              <w:rPr>
                <w:rFonts w:ascii="Arial" w:hAnsi="Arial" w:cs="Arial"/>
                <w:lang w:eastAsia="en-GB"/>
              </w:rPr>
            </w:pPr>
            <w:r w:rsidRPr="003C6207">
              <w:rPr>
                <w:rFonts w:ascii="Arial" w:hAnsi="Arial" w:cs="Arial"/>
                <w:lang w:eastAsia="en-GB"/>
              </w:rPr>
              <w:t xml:space="preserve">To ensure the requirements of appropriate </w:t>
            </w:r>
            <w:r w:rsidR="00D10BA6">
              <w:rPr>
                <w:rFonts w:ascii="Arial" w:hAnsi="Arial" w:cs="Arial"/>
                <w:lang w:eastAsia="en-GB"/>
              </w:rPr>
              <w:t xml:space="preserve">disability </w:t>
            </w:r>
            <w:r w:rsidR="006D123D" w:rsidRPr="003C6207">
              <w:rPr>
                <w:rFonts w:ascii="Arial" w:hAnsi="Arial" w:cs="Arial"/>
                <w:lang w:eastAsia="en-GB"/>
              </w:rPr>
              <w:t>childcare</w:t>
            </w:r>
            <w:r w:rsidRPr="003C6207">
              <w:rPr>
                <w:rFonts w:ascii="Arial" w:hAnsi="Arial" w:cs="Arial"/>
                <w:lang w:eastAsia="en-GB"/>
              </w:rPr>
              <w:t xml:space="preserve"> legislation and guidance are understood</w:t>
            </w:r>
            <w:r w:rsidR="003C6207" w:rsidRPr="003C6207">
              <w:rPr>
                <w:rFonts w:ascii="Arial" w:hAnsi="Arial" w:cs="Arial"/>
                <w:lang w:eastAsia="en-GB"/>
              </w:rPr>
              <w:t xml:space="preserve"> </w:t>
            </w:r>
            <w:r w:rsidRPr="003C6207">
              <w:rPr>
                <w:rFonts w:ascii="Arial" w:hAnsi="Arial" w:cs="Arial"/>
                <w:lang w:eastAsia="en-GB"/>
              </w:rPr>
              <w:t>by all members of staff. This should be disseminated during team meetings and within</w:t>
            </w:r>
            <w:r w:rsidR="003C6207" w:rsidRPr="003C6207">
              <w:rPr>
                <w:rFonts w:ascii="Arial" w:hAnsi="Arial" w:cs="Arial"/>
                <w:lang w:eastAsia="en-GB"/>
              </w:rPr>
              <w:t xml:space="preserve"> </w:t>
            </w:r>
            <w:r w:rsidRPr="003C6207">
              <w:rPr>
                <w:rFonts w:ascii="Arial" w:hAnsi="Arial" w:cs="Arial"/>
                <w:lang w:eastAsia="en-GB"/>
              </w:rPr>
              <w:t>supervision.</w:t>
            </w:r>
          </w:p>
          <w:p w14:paraId="732F5C7F" w14:textId="77777777" w:rsidR="003C6207" w:rsidRDefault="003C6207" w:rsidP="003C6207">
            <w:pPr>
              <w:autoSpaceDE w:val="0"/>
              <w:autoSpaceDN w:val="0"/>
              <w:adjustRightInd w:val="0"/>
              <w:ind w:left="751" w:hanging="425"/>
              <w:rPr>
                <w:rFonts w:ascii="Arial" w:hAnsi="Arial" w:cs="Arial"/>
                <w:lang w:eastAsia="en-GB"/>
              </w:rPr>
            </w:pPr>
          </w:p>
          <w:p w14:paraId="66E43B49" w14:textId="45496FC1" w:rsidR="00291AA6" w:rsidRPr="003C6207" w:rsidRDefault="00291AA6" w:rsidP="003C6207">
            <w:pPr>
              <w:pStyle w:val="ListParagraph"/>
              <w:numPr>
                <w:ilvl w:val="0"/>
                <w:numId w:val="18"/>
              </w:numPr>
              <w:autoSpaceDE w:val="0"/>
              <w:autoSpaceDN w:val="0"/>
              <w:adjustRightInd w:val="0"/>
              <w:ind w:left="751" w:hanging="425"/>
              <w:rPr>
                <w:rFonts w:ascii="Arial" w:hAnsi="Arial" w:cs="Arial"/>
                <w:lang w:eastAsia="en-GB"/>
              </w:rPr>
            </w:pPr>
            <w:r w:rsidRPr="003C6207">
              <w:rPr>
                <w:rFonts w:ascii="Arial" w:hAnsi="Arial" w:cs="Arial"/>
                <w:lang w:eastAsia="en-GB"/>
              </w:rPr>
              <w:t>To monitor and review effective workload management and to ensure performance</w:t>
            </w:r>
            <w:r w:rsidR="003C6207" w:rsidRPr="003C6207">
              <w:rPr>
                <w:rFonts w:ascii="Arial" w:hAnsi="Arial" w:cs="Arial"/>
                <w:lang w:eastAsia="en-GB"/>
              </w:rPr>
              <w:t xml:space="preserve"> </w:t>
            </w:r>
            <w:r w:rsidRPr="003C6207">
              <w:rPr>
                <w:rFonts w:ascii="Arial" w:hAnsi="Arial" w:cs="Arial"/>
                <w:lang w:eastAsia="en-GB"/>
              </w:rPr>
              <w:t>management / quality of case work is being maintained.</w:t>
            </w:r>
          </w:p>
          <w:p w14:paraId="41026B0C" w14:textId="77777777" w:rsidR="003C6207" w:rsidRDefault="003C6207" w:rsidP="003C6207">
            <w:pPr>
              <w:autoSpaceDE w:val="0"/>
              <w:autoSpaceDN w:val="0"/>
              <w:adjustRightInd w:val="0"/>
              <w:ind w:left="751" w:hanging="425"/>
              <w:rPr>
                <w:rFonts w:ascii="Arial" w:hAnsi="Arial" w:cs="Arial"/>
                <w:lang w:eastAsia="en-GB"/>
              </w:rPr>
            </w:pPr>
          </w:p>
          <w:p w14:paraId="5CC35B4D" w14:textId="1C9C8ED1" w:rsidR="00291AA6" w:rsidRPr="003C6207" w:rsidRDefault="00291AA6" w:rsidP="003C6207">
            <w:pPr>
              <w:pStyle w:val="ListParagraph"/>
              <w:numPr>
                <w:ilvl w:val="0"/>
                <w:numId w:val="18"/>
              </w:numPr>
              <w:autoSpaceDE w:val="0"/>
              <w:autoSpaceDN w:val="0"/>
              <w:adjustRightInd w:val="0"/>
              <w:ind w:left="751" w:hanging="425"/>
              <w:rPr>
                <w:rFonts w:ascii="Arial" w:hAnsi="Arial" w:cs="Arial"/>
                <w:lang w:eastAsia="en-GB"/>
              </w:rPr>
            </w:pPr>
            <w:r w:rsidRPr="003C6207">
              <w:rPr>
                <w:rFonts w:ascii="Arial" w:hAnsi="Arial" w:cs="Arial"/>
                <w:lang w:eastAsia="en-GB"/>
              </w:rPr>
              <w:t xml:space="preserve">To contribute to the development of the </w:t>
            </w:r>
            <w:r w:rsidR="006D123D">
              <w:rPr>
                <w:rFonts w:ascii="Arial" w:hAnsi="Arial" w:cs="Arial"/>
                <w:lang w:eastAsia="en-GB"/>
              </w:rPr>
              <w:t xml:space="preserve">Disabled Children </w:t>
            </w:r>
            <w:r w:rsidRPr="003C6207">
              <w:rPr>
                <w:rFonts w:ascii="Arial" w:hAnsi="Arial" w:cs="Arial"/>
                <w:lang w:eastAsia="en-GB"/>
              </w:rPr>
              <w:t>Service Plan.</w:t>
            </w:r>
          </w:p>
          <w:p w14:paraId="4D927582" w14:textId="77777777" w:rsidR="00291AA6" w:rsidRDefault="00291AA6" w:rsidP="00291AA6">
            <w:pPr>
              <w:autoSpaceDE w:val="0"/>
              <w:autoSpaceDN w:val="0"/>
              <w:adjustRightInd w:val="0"/>
              <w:rPr>
                <w:rFonts w:ascii="Arial" w:hAnsi="Arial" w:cs="Arial"/>
                <w:lang w:eastAsia="en-GB"/>
              </w:rPr>
            </w:pPr>
          </w:p>
          <w:p w14:paraId="06B2E295" w14:textId="77777777" w:rsidR="00291AA6" w:rsidRDefault="00291AA6" w:rsidP="00291AA6">
            <w:pPr>
              <w:autoSpaceDE w:val="0"/>
              <w:autoSpaceDN w:val="0"/>
              <w:adjustRightInd w:val="0"/>
              <w:rPr>
                <w:rFonts w:ascii="Arial" w:hAnsi="Arial" w:cs="Arial"/>
                <w:b/>
                <w:bCs/>
                <w:lang w:eastAsia="en-GB"/>
              </w:rPr>
            </w:pPr>
            <w:r>
              <w:rPr>
                <w:rFonts w:ascii="Arial" w:hAnsi="Arial" w:cs="Arial"/>
                <w:b/>
                <w:bCs/>
                <w:lang w:eastAsia="en-GB"/>
              </w:rPr>
              <w:t>MANAGING RESOURCES</w:t>
            </w:r>
          </w:p>
          <w:p w14:paraId="17AB2641" w14:textId="77777777" w:rsidR="00291AA6" w:rsidRDefault="00291AA6" w:rsidP="00291AA6">
            <w:pPr>
              <w:autoSpaceDE w:val="0"/>
              <w:autoSpaceDN w:val="0"/>
              <w:adjustRightInd w:val="0"/>
              <w:rPr>
                <w:rFonts w:ascii="Arial" w:hAnsi="Arial" w:cs="Arial"/>
                <w:b/>
                <w:bCs/>
                <w:lang w:eastAsia="en-GB"/>
              </w:rPr>
            </w:pPr>
          </w:p>
          <w:p w14:paraId="1BE740F7" w14:textId="7525E162" w:rsidR="00291AA6" w:rsidRPr="003C6207" w:rsidRDefault="00291AA6" w:rsidP="007650BF">
            <w:pPr>
              <w:pStyle w:val="ListParagraph"/>
              <w:numPr>
                <w:ilvl w:val="0"/>
                <w:numId w:val="19"/>
              </w:numPr>
              <w:autoSpaceDE w:val="0"/>
              <w:autoSpaceDN w:val="0"/>
              <w:adjustRightInd w:val="0"/>
              <w:ind w:left="751" w:hanging="425"/>
              <w:rPr>
                <w:rFonts w:ascii="Arial" w:hAnsi="Arial" w:cs="Arial"/>
                <w:lang w:eastAsia="en-GB"/>
              </w:rPr>
            </w:pPr>
            <w:r w:rsidRPr="003C6207">
              <w:rPr>
                <w:rFonts w:ascii="Arial" w:hAnsi="Arial" w:cs="Arial"/>
                <w:lang w:eastAsia="en-GB"/>
              </w:rPr>
              <w:t>To ensure that thresholds for service intervention have been met</w:t>
            </w:r>
            <w:r w:rsidR="006D123D">
              <w:rPr>
                <w:rFonts w:ascii="Arial" w:hAnsi="Arial" w:cs="Arial"/>
                <w:lang w:eastAsia="en-GB"/>
              </w:rPr>
              <w:t xml:space="preserve"> and are appropriately managed.</w:t>
            </w:r>
          </w:p>
          <w:p w14:paraId="4396D6B8" w14:textId="77777777" w:rsidR="003C6207" w:rsidRDefault="003C6207" w:rsidP="007650BF">
            <w:pPr>
              <w:autoSpaceDE w:val="0"/>
              <w:autoSpaceDN w:val="0"/>
              <w:adjustRightInd w:val="0"/>
              <w:ind w:left="751" w:hanging="425"/>
              <w:rPr>
                <w:rFonts w:ascii="Arial" w:hAnsi="Arial" w:cs="Arial"/>
                <w:lang w:eastAsia="en-GB"/>
              </w:rPr>
            </w:pPr>
          </w:p>
          <w:p w14:paraId="42026833" w14:textId="73755D33" w:rsidR="00291AA6" w:rsidRPr="003C6207" w:rsidRDefault="00291AA6" w:rsidP="007650BF">
            <w:pPr>
              <w:pStyle w:val="ListParagraph"/>
              <w:numPr>
                <w:ilvl w:val="0"/>
                <w:numId w:val="19"/>
              </w:numPr>
              <w:autoSpaceDE w:val="0"/>
              <w:autoSpaceDN w:val="0"/>
              <w:adjustRightInd w:val="0"/>
              <w:ind w:left="751" w:hanging="425"/>
              <w:rPr>
                <w:rFonts w:ascii="Arial" w:hAnsi="Arial" w:cs="Arial"/>
                <w:lang w:eastAsia="en-GB"/>
              </w:rPr>
            </w:pPr>
            <w:r w:rsidRPr="003C6207">
              <w:rPr>
                <w:rFonts w:ascii="Arial" w:hAnsi="Arial" w:cs="Arial"/>
                <w:lang w:eastAsia="en-GB"/>
              </w:rPr>
              <w:t>To effectively manage delegated budgets allocated to</w:t>
            </w:r>
            <w:r w:rsidR="006D123D">
              <w:rPr>
                <w:rFonts w:ascii="Arial" w:hAnsi="Arial" w:cs="Arial"/>
                <w:lang w:eastAsia="en-GB"/>
              </w:rPr>
              <w:t xml:space="preserve"> disabled </w:t>
            </w:r>
            <w:r w:rsidRPr="003C6207">
              <w:rPr>
                <w:rFonts w:ascii="Arial" w:hAnsi="Arial" w:cs="Arial"/>
                <w:lang w:eastAsia="en-GB"/>
              </w:rPr>
              <w:t>children’s Services and to ensure value</w:t>
            </w:r>
            <w:r w:rsidR="003C6207" w:rsidRPr="003C6207">
              <w:rPr>
                <w:rFonts w:ascii="Arial" w:hAnsi="Arial" w:cs="Arial"/>
                <w:lang w:eastAsia="en-GB"/>
              </w:rPr>
              <w:t xml:space="preserve"> </w:t>
            </w:r>
            <w:r w:rsidRPr="003C6207">
              <w:rPr>
                <w:rFonts w:ascii="Arial" w:hAnsi="Arial" w:cs="Arial"/>
                <w:lang w:eastAsia="en-GB"/>
              </w:rPr>
              <w:t>for money and effective use of resources, utilising best value principles.</w:t>
            </w:r>
          </w:p>
          <w:p w14:paraId="0CE05C73" w14:textId="77777777" w:rsidR="003C6207" w:rsidRDefault="003C6207" w:rsidP="007650BF">
            <w:pPr>
              <w:autoSpaceDE w:val="0"/>
              <w:autoSpaceDN w:val="0"/>
              <w:adjustRightInd w:val="0"/>
              <w:ind w:left="751" w:hanging="425"/>
              <w:rPr>
                <w:rFonts w:ascii="Arial" w:hAnsi="Arial" w:cs="Arial"/>
                <w:lang w:eastAsia="en-GB"/>
              </w:rPr>
            </w:pPr>
          </w:p>
          <w:p w14:paraId="2E9619B4" w14:textId="362A90C3" w:rsidR="00291AA6" w:rsidRPr="003C6207" w:rsidRDefault="00291AA6" w:rsidP="007650BF">
            <w:pPr>
              <w:pStyle w:val="ListParagraph"/>
              <w:numPr>
                <w:ilvl w:val="0"/>
                <w:numId w:val="19"/>
              </w:numPr>
              <w:autoSpaceDE w:val="0"/>
              <w:autoSpaceDN w:val="0"/>
              <w:adjustRightInd w:val="0"/>
              <w:ind w:left="751" w:hanging="425"/>
              <w:rPr>
                <w:rFonts w:ascii="Arial" w:hAnsi="Arial" w:cs="Arial"/>
                <w:lang w:eastAsia="en-GB"/>
              </w:rPr>
            </w:pPr>
            <w:r w:rsidRPr="003C6207">
              <w:rPr>
                <w:rFonts w:ascii="Arial" w:hAnsi="Arial" w:cs="Arial"/>
                <w:lang w:eastAsia="en-GB"/>
              </w:rPr>
              <w:t>Delivery of service within allocated budget(s) and in compliance with the Council’s financial and</w:t>
            </w:r>
            <w:r w:rsidR="003C6207" w:rsidRPr="003C6207">
              <w:rPr>
                <w:rFonts w:ascii="Arial" w:hAnsi="Arial" w:cs="Arial"/>
                <w:lang w:eastAsia="en-GB"/>
              </w:rPr>
              <w:t xml:space="preserve"> </w:t>
            </w:r>
            <w:r w:rsidRPr="003C6207">
              <w:rPr>
                <w:rFonts w:ascii="Arial" w:hAnsi="Arial" w:cs="Arial"/>
                <w:lang w:eastAsia="en-GB"/>
              </w:rPr>
              <w:t>other regulations.</w:t>
            </w:r>
          </w:p>
          <w:p w14:paraId="6AEBCD87" w14:textId="77777777" w:rsidR="003C6207" w:rsidRDefault="003C6207" w:rsidP="007650BF">
            <w:pPr>
              <w:autoSpaceDE w:val="0"/>
              <w:autoSpaceDN w:val="0"/>
              <w:adjustRightInd w:val="0"/>
              <w:ind w:left="751" w:hanging="425"/>
              <w:rPr>
                <w:rFonts w:ascii="Arial" w:hAnsi="Arial" w:cs="Arial"/>
                <w:lang w:eastAsia="en-GB"/>
              </w:rPr>
            </w:pPr>
          </w:p>
          <w:p w14:paraId="68A4A55A" w14:textId="788574B2" w:rsidR="00291AA6" w:rsidRDefault="00291AA6" w:rsidP="007650BF">
            <w:pPr>
              <w:pStyle w:val="ListParagraph"/>
              <w:numPr>
                <w:ilvl w:val="0"/>
                <w:numId w:val="19"/>
              </w:numPr>
              <w:autoSpaceDE w:val="0"/>
              <w:autoSpaceDN w:val="0"/>
              <w:adjustRightInd w:val="0"/>
              <w:ind w:left="751" w:hanging="425"/>
              <w:rPr>
                <w:rFonts w:ascii="Arial" w:hAnsi="Arial" w:cs="Arial"/>
                <w:lang w:eastAsia="en-GB"/>
              </w:rPr>
            </w:pPr>
            <w:proofErr w:type="gramStart"/>
            <w:r w:rsidRPr="003C6207">
              <w:rPr>
                <w:rFonts w:ascii="Arial" w:hAnsi="Arial" w:cs="Arial"/>
                <w:lang w:eastAsia="en-GB"/>
              </w:rPr>
              <w:t>Make arrangements</w:t>
            </w:r>
            <w:proofErr w:type="gramEnd"/>
            <w:r w:rsidRPr="003C6207">
              <w:rPr>
                <w:rFonts w:ascii="Arial" w:hAnsi="Arial" w:cs="Arial"/>
                <w:lang w:eastAsia="en-GB"/>
              </w:rPr>
              <w:t xml:space="preserve"> for the payment of grants to children, young people, their families and</w:t>
            </w:r>
            <w:r w:rsidR="003C6207" w:rsidRPr="003C6207">
              <w:rPr>
                <w:rFonts w:ascii="Arial" w:hAnsi="Arial" w:cs="Arial"/>
                <w:lang w:eastAsia="en-GB"/>
              </w:rPr>
              <w:t xml:space="preserve"> </w:t>
            </w:r>
            <w:r w:rsidRPr="003C6207">
              <w:rPr>
                <w:rFonts w:ascii="Arial" w:hAnsi="Arial" w:cs="Arial"/>
                <w:lang w:eastAsia="en-GB"/>
              </w:rPr>
              <w:t>carers.</w:t>
            </w:r>
          </w:p>
          <w:p w14:paraId="0DB43B9C" w14:textId="77777777" w:rsidR="006D123D" w:rsidRPr="006D123D" w:rsidRDefault="006D123D" w:rsidP="006D123D">
            <w:pPr>
              <w:pStyle w:val="ListParagraph"/>
              <w:rPr>
                <w:rFonts w:ascii="Arial" w:hAnsi="Arial" w:cs="Arial"/>
                <w:lang w:eastAsia="en-GB"/>
              </w:rPr>
            </w:pPr>
          </w:p>
          <w:p w14:paraId="32DAC494" w14:textId="36F5BD49" w:rsidR="006D123D" w:rsidRDefault="006D123D" w:rsidP="007650BF">
            <w:pPr>
              <w:pStyle w:val="ListParagraph"/>
              <w:numPr>
                <w:ilvl w:val="0"/>
                <w:numId w:val="19"/>
              </w:numPr>
              <w:autoSpaceDE w:val="0"/>
              <w:autoSpaceDN w:val="0"/>
              <w:adjustRightInd w:val="0"/>
              <w:ind w:left="751" w:hanging="425"/>
              <w:rPr>
                <w:rFonts w:ascii="Arial" w:hAnsi="Arial" w:cs="Arial"/>
                <w:lang w:eastAsia="en-GB"/>
              </w:rPr>
            </w:pPr>
            <w:r>
              <w:rPr>
                <w:rFonts w:ascii="Arial" w:hAnsi="Arial" w:cs="Arial"/>
                <w:lang w:eastAsia="en-GB"/>
              </w:rPr>
              <w:t>To participate in the agreed funding panel that determines resources for disabled children, young people and their families.</w:t>
            </w:r>
          </w:p>
          <w:p w14:paraId="1299D20F" w14:textId="77777777" w:rsidR="006D123D" w:rsidRPr="006D123D" w:rsidRDefault="006D123D" w:rsidP="006D123D">
            <w:pPr>
              <w:pStyle w:val="ListParagraph"/>
              <w:rPr>
                <w:rFonts w:ascii="Arial" w:hAnsi="Arial" w:cs="Arial"/>
                <w:lang w:eastAsia="en-GB"/>
              </w:rPr>
            </w:pPr>
          </w:p>
          <w:p w14:paraId="0C6B7CA7" w14:textId="26DDC47F" w:rsidR="006D123D" w:rsidRPr="003C6207" w:rsidRDefault="006D123D" w:rsidP="007650BF">
            <w:pPr>
              <w:pStyle w:val="ListParagraph"/>
              <w:numPr>
                <w:ilvl w:val="0"/>
                <w:numId w:val="19"/>
              </w:numPr>
              <w:autoSpaceDE w:val="0"/>
              <w:autoSpaceDN w:val="0"/>
              <w:adjustRightInd w:val="0"/>
              <w:ind w:left="751" w:hanging="425"/>
              <w:rPr>
                <w:rFonts w:ascii="Arial" w:hAnsi="Arial" w:cs="Arial"/>
                <w:lang w:eastAsia="en-GB"/>
              </w:rPr>
            </w:pPr>
            <w:r>
              <w:rPr>
                <w:rFonts w:ascii="Arial" w:hAnsi="Arial" w:cs="Arial"/>
                <w:lang w:eastAsia="en-GB"/>
              </w:rPr>
              <w:t>To ensure the short break panel is managed effectively for decision making and allocation of resources.</w:t>
            </w:r>
          </w:p>
          <w:p w14:paraId="0F685660" w14:textId="77777777" w:rsidR="008726CC" w:rsidRDefault="008726CC" w:rsidP="00291AA6">
            <w:pPr>
              <w:autoSpaceDE w:val="0"/>
              <w:autoSpaceDN w:val="0"/>
              <w:adjustRightInd w:val="0"/>
              <w:rPr>
                <w:rFonts w:ascii="Arial" w:hAnsi="Arial" w:cs="Arial"/>
                <w:lang w:eastAsia="en-GB"/>
              </w:rPr>
            </w:pPr>
          </w:p>
          <w:p w14:paraId="30C64AD6" w14:textId="77777777" w:rsidR="00291AA6" w:rsidRDefault="00291AA6" w:rsidP="00291AA6">
            <w:pPr>
              <w:autoSpaceDE w:val="0"/>
              <w:autoSpaceDN w:val="0"/>
              <w:adjustRightInd w:val="0"/>
              <w:rPr>
                <w:rFonts w:ascii="Arial" w:hAnsi="Arial" w:cs="Arial"/>
                <w:b/>
                <w:bCs/>
                <w:lang w:eastAsia="en-GB"/>
              </w:rPr>
            </w:pPr>
            <w:r>
              <w:rPr>
                <w:rFonts w:ascii="Arial" w:hAnsi="Arial" w:cs="Arial"/>
                <w:b/>
                <w:bCs/>
                <w:lang w:eastAsia="en-GB"/>
              </w:rPr>
              <w:t>MANAGING PEOPLE</w:t>
            </w:r>
          </w:p>
          <w:p w14:paraId="4231C2CB" w14:textId="77777777" w:rsidR="00291AA6" w:rsidRDefault="00291AA6" w:rsidP="00291AA6">
            <w:pPr>
              <w:autoSpaceDE w:val="0"/>
              <w:autoSpaceDN w:val="0"/>
              <w:adjustRightInd w:val="0"/>
              <w:rPr>
                <w:rFonts w:ascii="Arial" w:hAnsi="Arial" w:cs="Arial"/>
                <w:b/>
                <w:bCs/>
                <w:lang w:eastAsia="en-GB"/>
              </w:rPr>
            </w:pPr>
          </w:p>
          <w:p w14:paraId="5745679B" w14:textId="24C7F0E3" w:rsidR="00291AA6" w:rsidRDefault="00291AA6" w:rsidP="009642D2">
            <w:pPr>
              <w:pStyle w:val="ListParagraph"/>
              <w:numPr>
                <w:ilvl w:val="0"/>
                <w:numId w:val="20"/>
              </w:numPr>
              <w:autoSpaceDE w:val="0"/>
              <w:autoSpaceDN w:val="0"/>
              <w:adjustRightInd w:val="0"/>
              <w:rPr>
                <w:rFonts w:ascii="Arial" w:hAnsi="Arial" w:cs="Arial"/>
                <w:lang w:eastAsia="en-GB"/>
              </w:rPr>
            </w:pPr>
            <w:r w:rsidRPr="009642D2">
              <w:rPr>
                <w:rFonts w:ascii="Arial" w:hAnsi="Arial" w:cs="Arial"/>
                <w:lang w:eastAsia="en-GB"/>
              </w:rPr>
              <w:t>To work with colleagues to recruit and select staff in the Children’s Services division in</w:t>
            </w:r>
            <w:r w:rsidR="009642D2" w:rsidRPr="009642D2">
              <w:rPr>
                <w:rFonts w:ascii="Arial" w:hAnsi="Arial" w:cs="Arial"/>
                <w:lang w:eastAsia="en-GB"/>
              </w:rPr>
              <w:t xml:space="preserve"> </w:t>
            </w:r>
            <w:r w:rsidRPr="009642D2">
              <w:rPr>
                <w:rFonts w:ascii="Arial" w:hAnsi="Arial" w:cs="Arial"/>
                <w:lang w:eastAsia="en-GB"/>
              </w:rPr>
              <w:t>accordance with the Council’s procedures in respect of safer recruitment.</w:t>
            </w:r>
          </w:p>
          <w:p w14:paraId="25710983" w14:textId="77777777" w:rsidR="006D123D" w:rsidRPr="009642D2" w:rsidRDefault="006D123D" w:rsidP="006D123D">
            <w:pPr>
              <w:pStyle w:val="ListParagraph"/>
              <w:autoSpaceDE w:val="0"/>
              <w:autoSpaceDN w:val="0"/>
              <w:adjustRightInd w:val="0"/>
              <w:rPr>
                <w:rFonts w:ascii="Arial" w:hAnsi="Arial" w:cs="Arial"/>
                <w:lang w:eastAsia="en-GB"/>
              </w:rPr>
            </w:pPr>
          </w:p>
          <w:p w14:paraId="6F5AF334" w14:textId="2D58CBC5" w:rsidR="00291AA6" w:rsidRPr="009642D2" w:rsidRDefault="00291AA6" w:rsidP="009642D2">
            <w:pPr>
              <w:pStyle w:val="ListParagraph"/>
              <w:numPr>
                <w:ilvl w:val="0"/>
                <w:numId w:val="20"/>
              </w:numPr>
              <w:autoSpaceDE w:val="0"/>
              <w:autoSpaceDN w:val="0"/>
              <w:adjustRightInd w:val="0"/>
              <w:rPr>
                <w:rFonts w:ascii="Arial" w:hAnsi="Arial" w:cs="Arial"/>
                <w:lang w:eastAsia="en-GB"/>
              </w:rPr>
            </w:pPr>
            <w:r w:rsidRPr="009642D2">
              <w:rPr>
                <w:rFonts w:ascii="Arial" w:hAnsi="Arial" w:cs="Arial"/>
                <w:lang w:eastAsia="en-GB"/>
              </w:rPr>
              <w:t>To ensure that all new staff members are fully inducted and are aware of the Directorate’s</w:t>
            </w:r>
            <w:r w:rsidR="009642D2" w:rsidRPr="009642D2">
              <w:rPr>
                <w:rFonts w:ascii="Arial" w:hAnsi="Arial" w:cs="Arial"/>
                <w:lang w:eastAsia="en-GB"/>
              </w:rPr>
              <w:t xml:space="preserve"> </w:t>
            </w:r>
            <w:r w:rsidRPr="009642D2">
              <w:rPr>
                <w:rFonts w:ascii="Arial" w:hAnsi="Arial" w:cs="Arial"/>
                <w:lang w:eastAsia="en-GB"/>
              </w:rPr>
              <w:t>policies in respect of health and safety, anti-discriminatory practice and Dudley Council’s</w:t>
            </w:r>
          </w:p>
          <w:p w14:paraId="0F31116C" w14:textId="7C86A048" w:rsidR="00291AA6" w:rsidRDefault="00291AA6" w:rsidP="006D123D">
            <w:pPr>
              <w:pStyle w:val="ListParagraph"/>
              <w:autoSpaceDE w:val="0"/>
              <w:autoSpaceDN w:val="0"/>
              <w:adjustRightInd w:val="0"/>
              <w:rPr>
                <w:rFonts w:ascii="Arial" w:hAnsi="Arial" w:cs="Arial"/>
                <w:lang w:eastAsia="en-GB"/>
              </w:rPr>
            </w:pPr>
            <w:r w:rsidRPr="009642D2">
              <w:rPr>
                <w:rFonts w:ascii="Arial" w:hAnsi="Arial" w:cs="Arial"/>
                <w:lang w:eastAsia="en-GB"/>
              </w:rPr>
              <w:t>Strategic Plans</w:t>
            </w:r>
          </w:p>
          <w:p w14:paraId="53BFE51D" w14:textId="77777777" w:rsidR="006D123D" w:rsidRPr="009642D2" w:rsidRDefault="006D123D" w:rsidP="006D123D">
            <w:pPr>
              <w:pStyle w:val="ListParagraph"/>
              <w:autoSpaceDE w:val="0"/>
              <w:autoSpaceDN w:val="0"/>
              <w:adjustRightInd w:val="0"/>
              <w:rPr>
                <w:rFonts w:ascii="Arial" w:hAnsi="Arial" w:cs="Arial"/>
                <w:lang w:eastAsia="en-GB"/>
              </w:rPr>
            </w:pPr>
          </w:p>
          <w:p w14:paraId="152B8072" w14:textId="35CE1C8E" w:rsidR="00291AA6" w:rsidRDefault="00291AA6" w:rsidP="009642D2">
            <w:pPr>
              <w:pStyle w:val="ListParagraph"/>
              <w:numPr>
                <w:ilvl w:val="0"/>
                <w:numId w:val="20"/>
              </w:numPr>
              <w:autoSpaceDE w:val="0"/>
              <w:autoSpaceDN w:val="0"/>
              <w:adjustRightInd w:val="0"/>
              <w:rPr>
                <w:rFonts w:ascii="Arial" w:hAnsi="Arial" w:cs="Arial"/>
                <w:lang w:eastAsia="en-GB"/>
              </w:rPr>
            </w:pPr>
            <w:r w:rsidRPr="009642D2">
              <w:rPr>
                <w:rFonts w:ascii="Arial" w:hAnsi="Arial" w:cs="Arial"/>
                <w:lang w:eastAsia="en-GB"/>
              </w:rPr>
              <w:t>To monitor the performance of staff through regular supervision, observations of practice and</w:t>
            </w:r>
            <w:r w:rsidR="009642D2" w:rsidRPr="009642D2">
              <w:rPr>
                <w:rFonts w:ascii="Arial" w:hAnsi="Arial" w:cs="Arial"/>
                <w:lang w:eastAsia="en-GB"/>
              </w:rPr>
              <w:t xml:space="preserve"> </w:t>
            </w:r>
            <w:r w:rsidRPr="009642D2">
              <w:rPr>
                <w:rFonts w:ascii="Arial" w:hAnsi="Arial" w:cs="Arial"/>
                <w:lang w:eastAsia="en-GB"/>
              </w:rPr>
              <w:t>appraisal</w:t>
            </w:r>
            <w:r w:rsidR="006D123D">
              <w:rPr>
                <w:rFonts w:ascii="Arial" w:hAnsi="Arial" w:cs="Arial"/>
                <w:lang w:eastAsia="en-GB"/>
              </w:rPr>
              <w:t xml:space="preserve">. </w:t>
            </w:r>
          </w:p>
          <w:p w14:paraId="3F2A4DE0" w14:textId="77777777" w:rsidR="006D123D" w:rsidRPr="009642D2" w:rsidRDefault="006D123D" w:rsidP="006D123D">
            <w:pPr>
              <w:pStyle w:val="ListParagraph"/>
              <w:autoSpaceDE w:val="0"/>
              <w:autoSpaceDN w:val="0"/>
              <w:adjustRightInd w:val="0"/>
              <w:rPr>
                <w:rFonts w:ascii="Arial" w:hAnsi="Arial" w:cs="Arial"/>
                <w:lang w:eastAsia="en-GB"/>
              </w:rPr>
            </w:pPr>
          </w:p>
          <w:p w14:paraId="40EB5807" w14:textId="54FA5F7E" w:rsidR="00291AA6" w:rsidRDefault="00291AA6" w:rsidP="009642D2">
            <w:pPr>
              <w:pStyle w:val="ListParagraph"/>
              <w:numPr>
                <w:ilvl w:val="0"/>
                <w:numId w:val="20"/>
              </w:numPr>
              <w:autoSpaceDE w:val="0"/>
              <w:autoSpaceDN w:val="0"/>
              <w:adjustRightInd w:val="0"/>
              <w:rPr>
                <w:rFonts w:ascii="Arial" w:hAnsi="Arial" w:cs="Arial"/>
                <w:lang w:eastAsia="en-GB"/>
              </w:rPr>
            </w:pPr>
            <w:r w:rsidRPr="009642D2">
              <w:rPr>
                <w:rFonts w:ascii="Arial" w:hAnsi="Arial" w:cs="Arial"/>
                <w:lang w:eastAsia="en-GB"/>
              </w:rPr>
              <w:t>To work with colleagues to ensure the most effective deployment of staff in the Service.</w:t>
            </w:r>
          </w:p>
          <w:p w14:paraId="242E4BCD" w14:textId="77777777" w:rsidR="006D123D" w:rsidRPr="006D123D" w:rsidRDefault="006D123D" w:rsidP="006D123D">
            <w:pPr>
              <w:autoSpaceDE w:val="0"/>
              <w:autoSpaceDN w:val="0"/>
              <w:adjustRightInd w:val="0"/>
              <w:rPr>
                <w:rFonts w:ascii="Arial" w:hAnsi="Arial" w:cs="Arial"/>
                <w:lang w:eastAsia="en-GB"/>
              </w:rPr>
            </w:pPr>
          </w:p>
          <w:p w14:paraId="49DB1103" w14:textId="6CD30F41" w:rsidR="00291AA6" w:rsidRDefault="00291AA6" w:rsidP="009642D2">
            <w:pPr>
              <w:pStyle w:val="ListParagraph"/>
              <w:numPr>
                <w:ilvl w:val="0"/>
                <w:numId w:val="20"/>
              </w:numPr>
              <w:autoSpaceDE w:val="0"/>
              <w:autoSpaceDN w:val="0"/>
              <w:adjustRightInd w:val="0"/>
              <w:rPr>
                <w:rFonts w:ascii="Arial" w:hAnsi="Arial" w:cs="Arial"/>
                <w:lang w:eastAsia="en-GB"/>
              </w:rPr>
            </w:pPr>
            <w:r w:rsidRPr="009642D2">
              <w:rPr>
                <w:rFonts w:ascii="Arial" w:hAnsi="Arial" w:cs="Arial"/>
                <w:lang w:eastAsia="en-GB"/>
              </w:rPr>
              <w:t>Ensure that training and development needs of staff in the Children’s Services area are identified</w:t>
            </w:r>
            <w:r w:rsidR="009642D2" w:rsidRPr="009642D2">
              <w:rPr>
                <w:rFonts w:ascii="Arial" w:hAnsi="Arial" w:cs="Arial"/>
                <w:lang w:eastAsia="en-GB"/>
              </w:rPr>
              <w:t xml:space="preserve"> </w:t>
            </w:r>
            <w:r w:rsidRPr="009642D2">
              <w:rPr>
                <w:rFonts w:ascii="Arial" w:hAnsi="Arial" w:cs="Arial"/>
                <w:lang w:eastAsia="en-GB"/>
              </w:rPr>
              <w:t xml:space="preserve">and met </w:t>
            </w:r>
            <w:proofErr w:type="gramStart"/>
            <w:r w:rsidRPr="009642D2">
              <w:rPr>
                <w:rFonts w:ascii="Arial" w:hAnsi="Arial" w:cs="Arial"/>
                <w:lang w:eastAsia="en-GB"/>
              </w:rPr>
              <w:t>through the use of</w:t>
            </w:r>
            <w:proofErr w:type="gramEnd"/>
            <w:r w:rsidRPr="009642D2">
              <w:rPr>
                <w:rFonts w:ascii="Arial" w:hAnsi="Arial" w:cs="Arial"/>
                <w:lang w:eastAsia="en-GB"/>
              </w:rPr>
              <w:t xml:space="preserve"> the Performance Review and Development process. Training plans</w:t>
            </w:r>
            <w:r w:rsidR="009642D2" w:rsidRPr="009642D2">
              <w:rPr>
                <w:rFonts w:ascii="Arial" w:hAnsi="Arial" w:cs="Arial"/>
                <w:lang w:eastAsia="en-GB"/>
              </w:rPr>
              <w:t xml:space="preserve"> </w:t>
            </w:r>
            <w:r w:rsidRPr="009642D2">
              <w:rPr>
                <w:rFonts w:ascii="Arial" w:hAnsi="Arial" w:cs="Arial"/>
                <w:lang w:eastAsia="en-GB"/>
              </w:rPr>
              <w:t>should be reviewed regularly within Supervision.</w:t>
            </w:r>
          </w:p>
          <w:p w14:paraId="4297E9AD" w14:textId="77777777" w:rsidR="006D123D" w:rsidRPr="006D123D" w:rsidRDefault="006D123D" w:rsidP="006D123D">
            <w:pPr>
              <w:pStyle w:val="ListParagraph"/>
              <w:rPr>
                <w:rFonts w:ascii="Arial" w:hAnsi="Arial" w:cs="Arial"/>
                <w:lang w:eastAsia="en-GB"/>
              </w:rPr>
            </w:pPr>
          </w:p>
          <w:p w14:paraId="505EAB2F" w14:textId="32BF3C21" w:rsidR="00291AA6" w:rsidRDefault="00291AA6" w:rsidP="009642D2">
            <w:pPr>
              <w:pStyle w:val="ListParagraph"/>
              <w:numPr>
                <w:ilvl w:val="0"/>
                <w:numId w:val="20"/>
              </w:numPr>
              <w:autoSpaceDE w:val="0"/>
              <w:autoSpaceDN w:val="0"/>
              <w:adjustRightInd w:val="0"/>
              <w:rPr>
                <w:rFonts w:ascii="Arial" w:hAnsi="Arial" w:cs="Arial"/>
                <w:lang w:eastAsia="en-GB"/>
              </w:rPr>
            </w:pPr>
            <w:r w:rsidRPr="009642D2">
              <w:rPr>
                <w:rFonts w:ascii="Arial" w:hAnsi="Arial" w:cs="Arial"/>
                <w:lang w:eastAsia="en-GB"/>
              </w:rPr>
              <w:t>Promote and enforce the Council’s Health and Safety Policy and maintain safe working practices</w:t>
            </w:r>
            <w:r w:rsidR="009642D2" w:rsidRPr="009642D2">
              <w:rPr>
                <w:rFonts w:ascii="Arial" w:hAnsi="Arial" w:cs="Arial"/>
                <w:lang w:eastAsia="en-GB"/>
              </w:rPr>
              <w:t xml:space="preserve"> </w:t>
            </w:r>
            <w:r w:rsidRPr="009642D2">
              <w:rPr>
                <w:rFonts w:ascii="Arial" w:hAnsi="Arial" w:cs="Arial"/>
                <w:lang w:eastAsia="en-GB"/>
              </w:rPr>
              <w:t>for self and others.</w:t>
            </w:r>
          </w:p>
          <w:p w14:paraId="6D72949A" w14:textId="77777777" w:rsidR="006D123D" w:rsidRPr="006D123D" w:rsidRDefault="006D123D" w:rsidP="006D123D">
            <w:pPr>
              <w:autoSpaceDE w:val="0"/>
              <w:autoSpaceDN w:val="0"/>
              <w:adjustRightInd w:val="0"/>
              <w:rPr>
                <w:rFonts w:ascii="Arial" w:hAnsi="Arial" w:cs="Arial"/>
                <w:lang w:eastAsia="en-GB"/>
              </w:rPr>
            </w:pPr>
          </w:p>
          <w:p w14:paraId="7919F693" w14:textId="44660C0B" w:rsidR="00291AA6" w:rsidRDefault="00291AA6" w:rsidP="009642D2">
            <w:pPr>
              <w:pStyle w:val="ListParagraph"/>
              <w:numPr>
                <w:ilvl w:val="0"/>
                <w:numId w:val="20"/>
              </w:numPr>
              <w:autoSpaceDE w:val="0"/>
              <w:autoSpaceDN w:val="0"/>
              <w:adjustRightInd w:val="0"/>
              <w:rPr>
                <w:rFonts w:ascii="Arial" w:hAnsi="Arial" w:cs="Arial"/>
                <w:lang w:eastAsia="en-GB"/>
              </w:rPr>
            </w:pPr>
            <w:r w:rsidRPr="009642D2">
              <w:rPr>
                <w:rFonts w:ascii="Arial" w:hAnsi="Arial" w:cs="Arial"/>
                <w:lang w:eastAsia="en-GB"/>
              </w:rPr>
              <w:t>To be responsible for the professional supervision, guidance, reflective practice and support to</w:t>
            </w:r>
            <w:r w:rsidR="009642D2" w:rsidRPr="009642D2">
              <w:rPr>
                <w:rFonts w:ascii="Arial" w:hAnsi="Arial" w:cs="Arial"/>
                <w:lang w:eastAsia="en-GB"/>
              </w:rPr>
              <w:t xml:space="preserve"> </w:t>
            </w:r>
            <w:r w:rsidRPr="009642D2">
              <w:rPr>
                <w:rFonts w:ascii="Arial" w:hAnsi="Arial" w:cs="Arial"/>
                <w:lang w:eastAsia="en-GB"/>
              </w:rPr>
              <w:t>social work staff involved in assessment work and any other relevant activities within the team.</w:t>
            </w:r>
          </w:p>
          <w:p w14:paraId="1388E676" w14:textId="77777777" w:rsidR="006D123D" w:rsidRPr="006D123D" w:rsidRDefault="006D123D" w:rsidP="006D123D">
            <w:pPr>
              <w:pStyle w:val="ListParagraph"/>
              <w:rPr>
                <w:rFonts w:ascii="Arial" w:hAnsi="Arial" w:cs="Arial"/>
                <w:lang w:eastAsia="en-GB"/>
              </w:rPr>
            </w:pPr>
          </w:p>
          <w:p w14:paraId="7083A41C" w14:textId="0BC517F1" w:rsidR="00291AA6" w:rsidRDefault="00291AA6" w:rsidP="009642D2">
            <w:pPr>
              <w:pStyle w:val="ListParagraph"/>
              <w:numPr>
                <w:ilvl w:val="0"/>
                <w:numId w:val="20"/>
              </w:numPr>
              <w:autoSpaceDE w:val="0"/>
              <w:autoSpaceDN w:val="0"/>
              <w:adjustRightInd w:val="0"/>
              <w:rPr>
                <w:rFonts w:ascii="Arial" w:hAnsi="Arial" w:cs="Arial"/>
                <w:lang w:eastAsia="en-GB"/>
              </w:rPr>
            </w:pPr>
            <w:r w:rsidRPr="009642D2">
              <w:rPr>
                <w:rFonts w:ascii="Arial" w:hAnsi="Arial" w:cs="Arial"/>
                <w:lang w:eastAsia="en-GB"/>
              </w:rPr>
              <w:t>To be available to provide case work management and individual support to other staff across</w:t>
            </w:r>
            <w:r w:rsidR="009642D2" w:rsidRPr="009642D2">
              <w:rPr>
                <w:rFonts w:ascii="Arial" w:hAnsi="Arial" w:cs="Arial"/>
                <w:lang w:eastAsia="en-GB"/>
              </w:rPr>
              <w:t xml:space="preserve"> </w:t>
            </w:r>
            <w:r w:rsidRPr="009642D2">
              <w:rPr>
                <w:rFonts w:ascii="Arial" w:hAnsi="Arial" w:cs="Arial"/>
                <w:lang w:eastAsia="en-GB"/>
              </w:rPr>
              <w:t>the Service when other managers are not available.</w:t>
            </w:r>
          </w:p>
          <w:p w14:paraId="2527C798" w14:textId="77777777" w:rsidR="006D123D" w:rsidRPr="006D123D" w:rsidRDefault="006D123D" w:rsidP="006D123D">
            <w:pPr>
              <w:pStyle w:val="ListParagraph"/>
              <w:rPr>
                <w:rFonts w:ascii="Arial" w:hAnsi="Arial" w:cs="Arial"/>
                <w:lang w:eastAsia="en-GB"/>
              </w:rPr>
            </w:pPr>
          </w:p>
          <w:p w14:paraId="5EFCFC3A" w14:textId="31B2013C" w:rsidR="00291AA6" w:rsidRDefault="00291AA6" w:rsidP="009642D2">
            <w:pPr>
              <w:pStyle w:val="ListParagraph"/>
              <w:numPr>
                <w:ilvl w:val="0"/>
                <w:numId w:val="20"/>
              </w:numPr>
              <w:autoSpaceDE w:val="0"/>
              <w:autoSpaceDN w:val="0"/>
              <w:adjustRightInd w:val="0"/>
              <w:rPr>
                <w:rFonts w:ascii="Arial" w:hAnsi="Arial" w:cs="Arial"/>
                <w:lang w:eastAsia="en-GB"/>
              </w:rPr>
            </w:pPr>
            <w:r w:rsidRPr="009642D2">
              <w:rPr>
                <w:rFonts w:ascii="Arial" w:hAnsi="Arial" w:cs="Arial"/>
                <w:lang w:eastAsia="en-GB"/>
              </w:rPr>
              <w:t>To regularly review the work of the team and service delivery, initiate new developments and</w:t>
            </w:r>
            <w:r w:rsidR="009642D2" w:rsidRPr="009642D2">
              <w:rPr>
                <w:rFonts w:ascii="Arial" w:hAnsi="Arial" w:cs="Arial"/>
                <w:lang w:eastAsia="en-GB"/>
              </w:rPr>
              <w:t xml:space="preserve"> </w:t>
            </w:r>
            <w:r w:rsidRPr="009642D2">
              <w:rPr>
                <w:rFonts w:ascii="Arial" w:hAnsi="Arial" w:cs="Arial"/>
                <w:lang w:eastAsia="en-GB"/>
              </w:rPr>
              <w:t xml:space="preserve">any other changes as appropriate in consultation with the Head of </w:t>
            </w:r>
            <w:r w:rsidR="006D123D">
              <w:rPr>
                <w:rFonts w:ascii="Arial" w:hAnsi="Arial" w:cs="Arial"/>
                <w:lang w:eastAsia="en-GB"/>
              </w:rPr>
              <w:t>SEND and Children with Disabilities.</w:t>
            </w:r>
          </w:p>
          <w:p w14:paraId="03B3960A" w14:textId="77777777" w:rsidR="006D123D" w:rsidRPr="006D123D" w:rsidRDefault="006D123D" w:rsidP="006D123D">
            <w:pPr>
              <w:pStyle w:val="ListParagraph"/>
              <w:rPr>
                <w:rFonts w:ascii="Arial" w:hAnsi="Arial" w:cs="Arial"/>
                <w:lang w:eastAsia="en-GB"/>
              </w:rPr>
            </w:pPr>
          </w:p>
          <w:p w14:paraId="05B37D39" w14:textId="27C62407" w:rsidR="00291AA6" w:rsidRPr="009642D2" w:rsidRDefault="00291AA6" w:rsidP="009642D2">
            <w:pPr>
              <w:pStyle w:val="ListParagraph"/>
              <w:numPr>
                <w:ilvl w:val="0"/>
                <w:numId w:val="20"/>
              </w:numPr>
              <w:autoSpaceDE w:val="0"/>
              <w:autoSpaceDN w:val="0"/>
              <w:adjustRightInd w:val="0"/>
              <w:rPr>
                <w:rFonts w:ascii="Arial" w:hAnsi="Arial" w:cs="Arial"/>
                <w:lang w:eastAsia="en-GB"/>
              </w:rPr>
            </w:pPr>
            <w:r w:rsidRPr="009642D2">
              <w:rPr>
                <w:rFonts w:ascii="Arial" w:hAnsi="Arial" w:cs="Arial"/>
                <w:lang w:eastAsia="en-GB"/>
              </w:rPr>
              <w:t>To be accountable for own progression in career development by learning through training</w:t>
            </w:r>
            <w:r w:rsidR="009642D2" w:rsidRPr="009642D2">
              <w:rPr>
                <w:rFonts w:ascii="Arial" w:hAnsi="Arial" w:cs="Arial"/>
                <w:lang w:eastAsia="en-GB"/>
              </w:rPr>
              <w:t xml:space="preserve"> </w:t>
            </w:r>
            <w:r w:rsidRPr="009642D2">
              <w:rPr>
                <w:rFonts w:ascii="Arial" w:hAnsi="Arial" w:cs="Arial"/>
                <w:lang w:eastAsia="en-GB"/>
              </w:rPr>
              <w:t>opportunities and both personal and professional development opportunities.</w:t>
            </w:r>
          </w:p>
          <w:p w14:paraId="51D7A037" w14:textId="77777777" w:rsidR="00291AA6" w:rsidRDefault="00291AA6" w:rsidP="00291AA6">
            <w:pPr>
              <w:autoSpaceDE w:val="0"/>
              <w:autoSpaceDN w:val="0"/>
              <w:adjustRightInd w:val="0"/>
              <w:rPr>
                <w:rFonts w:ascii="Arial" w:hAnsi="Arial" w:cs="Arial"/>
                <w:lang w:eastAsia="en-GB"/>
              </w:rPr>
            </w:pPr>
          </w:p>
          <w:p w14:paraId="582A33C6" w14:textId="77777777" w:rsidR="00291AA6" w:rsidRDefault="00291AA6" w:rsidP="00291AA6">
            <w:pPr>
              <w:autoSpaceDE w:val="0"/>
              <w:autoSpaceDN w:val="0"/>
              <w:adjustRightInd w:val="0"/>
              <w:rPr>
                <w:rFonts w:ascii="Arial" w:hAnsi="Arial" w:cs="Arial"/>
                <w:b/>
                <w:bCs/>
                <w:lang w:eastAsia="en-GB"/>
              </w:rPr>
            </w:pPr>
            <w:r>
              <w:rPr>
                <w:rFonts w:ascii="Arial" w:hAnsi="Arial" w:cs="Arial"/>
                <w:b/>
                <w:bCs/>
                <w:lang w:eastAsia="en-GB"/>
              </w:rPr>
              <w:t>MANAGING QUALITY</w:t>
            </w:r>
          </w:p>
          <w:p w14:paraId="66110BF1" w14:textId="77777777" w:rsidR="00291AA6" w:rsidRDefault="00291AA6" w:rsidP="00291AA6">
            <w:pPr>
              <w:autoSpaceDE w:val="0"/>
              <w:autoSpaceDN w:val="0"/>
              <w:adjustRightInd w:val="0"/>
              <w:rPr>
                <w:rFonts w:ascii="Arial" w:hAnsi="Arial" w:cs="Arial"/>
                <w:b/>
                <w:bCs/>
                <w:lang w:eastAsia="en-GB"/>
              </w:rPr>
            </w:pPr>
          </w:p>
          <w:p w14:paraId="4493F138" w14:textId="14FFA577" w:rsidR="00291AA6" w:rsidRDefault="00291AA6" w:rsidP="006D123D">
            <w:pPr>
              <w:pStyle w:val="ListParagraph"/>
              <w:numPr>
                <w:ilvl w:val="0"/>
                <w:numId w:val="23"/>
              </w:numPr>
              <w:autoSpaceDE w:val="0"/>
              <w:autoSpaceDN w:val="0"/>
              <w:adjustRightInd w:val="0"/>
              <w:rPr>
                <w:rFonts w:ascii="Arial" w:hAnsi="Arial" w:cs="Arial"/>
                <w:lang w:eastAsia="en-GB"/>
              </w:rPr>
            </w:pPr>
            <w:r w:rsidRPr="003D61EC">
              <w:rPr>
                <w:rFonts w:ascii="Arial" w:hAnsi="Arial" w:cs="Arial"/>
                <w:lang w:eastAsia="en-GB"/>
              </w:rPr>
              <w:t xml:space="preserve">To contribute to planning processes for Children’s </w:t>
            </w:r>
            <w:proofErr w:type="gramStart"/>
            <w:r w:rsidRPr="003D61EC">
              <w:rPr>
                <w:rFonts w:ascii="Arial" w:hAnsi="Arial" w:cs="Arial"/>
                <w:lang w:eastAsia="en-GB"/>
              </w:rPr>
              <w:t>Services, and</w:t>
            </w:r>
            <w:proofErr w:type="gramEnd"/>
            <w:r w:rsidRPr="003D61EC">
              <w:rPr>
                <w:rFonts w:ascii="Arial" w:hAnsi="Arial" w:cs="Arial"/>
                <w:lang w:eastAsia="en-GB"/>
              </w:rPr>
              <w:t xml:space="preserve"> including those that contribute</w:t>
            </w:r>
            <w:r w:rsidR="003D61EC">
              <w:rPr>
                <w:rFonts w:ascii="Arial" w:hAnsi="Arial" w:cs="Arial"/>
                <w:lang w:eastAsia="en-GB"/>
              </w:rPr>
              <w:t xml:space="preserve"> </w:t>
            </w:r>
            <w:r w:rsidRPr="003D61EC">
              <w:rPr>
                <w:rFonts w:ascii="Arial" w:hAnsi="Arial" w:cs="Arial"/>
                <w:lang w:eastAsia="en-GB"/>
              </w:rPr>
              <w:t>to the meeting of Improved Outcomes for Children, Quality Assessment Framework, and Best</w:t>
            </w:r>
            <w:r w:rsidR="003D61EC" w:rsidRPr="003D61EC">
              <w:rPr>
                <w:rFonts w:ascii="Arial" w:hAnsi="Arial" w:cs="Arial"/>
                <w:lang w:eastAsia="en-GB"/>
              </w:rPr>
              <w:t xml:space="preserve"> </w:t>
            </w:r>
            <w:r w:rsidRPr="003D61EC">
              <w:rPr>
                <w:rFonts w:ascii="Arial" w:hAnsi="Arial" w:cs="Arial"/>
                <w:lang w:eastAsia="en-GB"/>
              </w:rPr>
              <w:t>Value performance targets.</w:t>
            </w:r>
          </w:p>
          <w:p w14:paraId="2E7B926F" w14:textId="77777777" w:rsidR="003D61EC" w:rsidRDefault="003D61EC" w:rsidP="003D61EC">
            <w:pPr>
              <w:pStyle w:val="ListParagraph"/>
              <w:autoSpaceDE w:val="0"/>
              <w:autoSpaceDN w:val="0"/>
              <w:adjustRightInd w:val="0"/>
              <w:rPr>
                <w:rFonts w:ascii="Arial" w:hAnsi="Arial" w:cs="Arial"/>
                <w:lang w:eastAsia="en-GB"/>
              </w:rPr>
            </w:pPr>
          </w:p>
          <w:p w14:paraId="256AF1F8" w14:textId="6465C176" w:rsidR="003D61EC" w:rsidRPr="003D61EC" w:rsidRDefault="003D61EC" w:rsidP="006D123D">
            <w:pPr>
              <w:pStyle w:val="ListParagraph"/>
              <w:numPr>
                <w:ilvl w:val="0"/>
                <w:numId w:val="23"/>
              </w:numPr>
              <w:autoSpaceDE w:val="0"/>
              <w:autoSpaceDN w:val="0"/>
              <w:adjustRightInd w:val="0"/>
              <w:rPr>
                <w:rFonts w:ascii="Arial" w:hAnsi="Arial" w:cs="Arial"/>
                <w:lang w:eastAsia="en-GB"/>
              </w:rPr>
            </w:pPr>
            <w:r>
              <w:rPr>
                <w:rFonts w:ascii="Arial" w:hAnsi="Arial" w:cs="Arial"/>
                <w:lang w:eastAsia="en-GB"/>
              </w:rPr>
              <w:lastRenderedPageBreak/>
              <w:t>To contribute and participate in Children performance clinics as required in line with direction from Line Manager/ Head of Service.</w:t>
            </w:r>
          </w:p>
          <w:p w14:paraId="5D3C315F" w14:textId="77777777" w:rsidR="006D123D" w:rsidRDefault="006D123D" w:rsidP="00291AA6">
            <w:pPr>
              <w:autoSpaceDE w:val="0"/>
              <w:autoSpaceDN w:val="0"/>
              <w:adjustRightInd w:val="0"/>
              <w:rPr>
                <w:rFonts w:ascii="Arial" w:hAnsi="Arial" w:cs="Arial"/>
                <w:lang w:eastAsia="en-GB"/>
              </w:rPr>
            </w:pPr>
          </w:p>
          <w:p w14:paraId="7A99BD78" w14:textId="77777777" w:rsidR="00291AA6" w:rsidRDefault="00291AA6" w:rsidP="003D61EC">
            <w:pPr>
              <w:autoSpaceDE w:val="0"/>
              <w:autoSpaceDN w:val="0"/>
              <w:adjustRightInd w:val="0"/>
              <w:ind w:left="360"/>
              <w:rPr>
                <w:rFonts w:ascii="Arial" w:hAnsi="Arial" w:cs="Arial"/>
                <w:lang w:eastAsia="en-GB"/>
              </w:rPr>
            </w:pPr>
            <w:r>
              <w:rPr>
                <w:rFonts w:ascii="Symbol" w:hAnsi="Symbol" w:cs="Symbol"/>
                <w:lang w:eastAsia="en-GB"/>
              </w:rPr>
              <w:t></w:t>
            </w:r>
            <w:r>
              <w:rPr>
                <w:rFonts w:ascii="Symbol" w:hAnsi="Symbol" w:cs="Symbol"/>
                <w:lang w:eastAsia="en-GB"/>
              </w:rPr>
              <w:t></w:t>
            </w:r>
            <w:r>
              <w:rPr>
                <w:rFonts w:ascii="Arial" w:hAnsi="Arial" w:cs="Arial"/>
                <w:lang w:eastAsia="en-GB"/>
              </w:rPr>
              <w:t>To use management information systems effectively to drive up the performance and quality of</w:t>
            </w:r>
          </w:p>
          <w:p w14:paraId="77069369" w14:textId="3C61574C" w:rsidR="00291AA6" w:rsidRDefault="00291AA6" w:rsidP="003D61EC">
            <w:pPr>
              <w:autoSpaceDE w:val="0"/>
              <w:autoSpaceDN w:val="0"/>
              <w:adjustRightInd w:val="0"/>
              <w:ind w:left="720"/>
              <w:rPr>
                <w:rFonts w:ascii="Arial" w:hAnsi="Arial" w:cs="Arial"/>
                <w:lang w:eastAsia="en-GB"/>
              </w:rPr>
            </w:pPr>
            <w:r>
              <w:rPr>
                <w:rFonts w:ascii="Arial" w:hAnsi="Arial" w:cs="Arial"/>
                <w:lang w:eastAsia="en-GB"/>
              </w:rPr>
              <w:t>the service.</w:t>
            </w:r>
          </w:p>
          <w:p w14:paraId="7D5EC663" w14:textId="77777777" w:rsidR="003D61EC" w:rsidRDefault="003D61EC" w:rsidP="003D61EC">
            <w:pPr>
              <w:autoSpaceDE w:val="0"/>
              <w:autoSpaceDN w:val="0"/>
              <w:adjustRightInd w:val="0"/>
              <w:ind w:left="720"/>
              <w:rPr>
                <w:rFonts w:ascii="Arial" w:hAnsi="Arial" w:cs="Arial"/>
                <w:lang w:eastAsia="en-GB"/>
              </w:rPr>
            </w:pPr>
          </w:p>
          <w:p w14:paraId="321D765C" w14:textId="47CDD4FB" w:rsidR="00291AA6" w:rsidRDefault="00291AA6" w:rsidP="003D61EC">
            <w:pPr>
              <w:pStyle w:val="ListParagraph"/>
              <w:numPr>
                <w:ilvl w:val="0"/>
                <w:numId w:val="23"/>
              </w:numPr>
              <w:autoSpaceDE w:val="0"/>
              <w:autoSpaceDN w:val="0"/>
              <w:adjustRightInd w:val="0"/>
              <w:rPr>
                <w:rFonts w:ascii="Arial" w:hAnsi="Arial" w:cs="Arial"/>
                <w:lang w:eastAsia="en-GB"/>
              </w:rPr>
            </w:pPr>
            <w:r w:rsidRPr="003D61EC">
              <w:rPr>
                <w:rFonts w:ascii="Arial" w:hAnsi="Arial" w:cs="Arial"/>
                <w:lang w:eastAsia="en-GB"/>
              </w:rPr>
              <w:t>To ensure that all statutory requirements are met and that staff are fully updated when changes</w:t>
            </w:r>
            <w:r w:rsidR="003D61EC" w:rsidRPr="003D61EC">
              <w:rPr>
                <w:rFonts w:ascii="Arial" w:hAnsi="Arial" w:cs="Arial"/>
                <w:lang w:eastAsia="en-GB"/>
              </w:rPr>
              <w:t xml:space="preserve"> </w:t>
            </w:r>
            <w:r w:rsidRPr="003D61EC">
              <w:rPr>
                <w:rFonts w:ascii="Arial" w:hAnsi="Arial" w:cs="Arial"/>
                <w:lang w:eastAsia="en-GB"/>
              </w:rPr>
              <w:t>are made in respect of current developments, new guidance, research and legislation.</w:t>
            </w:r>
          </w:p>
          <w:p w14:paraId="3E70842A" w14:textId="77777777" w:rsidR="003D61EC" w:rsidRPr="003D61EC" w:rsidRDefault="003D61EC" w:rsidP="003D61EC">
            <w:pPr>
              <w:pStyle w:val="ListParagraph"/>
              <w:autoSpaceDE w:val="0"/>
              <w:autoSpaceDN w:val="0"/>
              <w:adjustRightInd w:val="0"/>
              <w:rPr>
                <w:rFonts w:ascii="Arial" w:hAnsi="Arial" w:cs="Arial"/>
                <w:lang w:eastAsia="en-GB"/>
              </w:rPr>
            </w:pPr>
          </w:p>
          <w:p w14:paraId="2F526E4E" w14:textId="5C01093F" w:rsidR="00291AA6" w:rsidRPr="003D61EC" w:rsidRDefault="00291AA6" w:rsidP="003D61EC">
            <w:pPr>
              <w:pStyle w:val="ListParagraph"/>
              <w:numPr>
                <w:ilvl w:val="0"/>
                <w:numId w:val="23"/>
              </w:numPr>
              <w:autoSpaceDE w:val="0"/>
              <w:autoSpaceDN w:val="0"/>
              <w:adjustRightInd w:val="0"/>
              <w:rPr>
                <w:rFonts w:ascii="Arial" w:hAnsi="Arial" w:cs="Arial"/>
                <w:lang w:eastAsia="en-GB"/>
              </w:rPr>
            </w:pPr>
            <w:r w:rsidRPr="003D61EC">
              <w:rPr>
                <w:rFonts w:ascii="Arial" w:hAnsi="Arial" w:cs="Arial"/>
                <w:lang w:eastAsia="en-GB"/>
              </w:rPr>
              <w:t>To undertake regular case audits and ensure that statutory obligations and performance</w:t>
            </w:r>
          </w:p>
          <w:p w14:paraId="085E79BC" w14:textId="696D3D1D" w:rsidR="00291AA6" w:rsidRDefault="00291AA6" w:rsidP="003D61EC">
            <w:pPr>
              <w:pStyle w:val="ListParagraph"/>
              <w:autoSpaceDE w:val="0"/>
              <w:autoSpaceDN w:val="0"/>
              <w:adjustRightInd w:val="0"/>
              <w:rPr>
                <w:rFonts w:ascii="Arial" w:hAnsi="Arial" w:cs="Arial"/>
                <w:lang w:eastAsia="en-GB"/>
              </w:rPr>
            </w:pPr>
            <w:r w:rsidRPr="003D61EC">
              <w:rPr>
                <w:rFonts w:ascii="Arial" w:hAnsi="Arial" w:cs="Arial"/>
                <w:lang w:eastAsia="en-GB"/>
              </w:rPr>
              <w:t>management targets are being met.</w:t>
            </w:r>
          </w:p>
          <w:p w14:paraId="1ECE700F" w14:textId="70AD9FDA" w:rsidR="001D666F" w:rsidRDefault="001D666F" w:rsidP="003D61EC">
            <w:pPr>
              <w:pStyle w:val="ListParagraph"/>
              <w:autoSpaceDE w:val="0"/>
              <w:autoSpaceDN w:val="0"/>
              <w:adjustRightInd w:val="0"/>
              <w:rPr>
                <w:rFonts w:ascii="Arial" w:hAnsi="Arial" w:cs="Arial"/>
                <w:lang w:eastAsia="en-GB"/>
              </w:rPr>
            </w:pPr>
          </w:p>
          <w:p w14:paraId="4FDA5512" w14:textId="654798F2" w:rsidR="001D666F" w:rsidRDefault="001D666F" w:rsidP="001D666F">
            <w:pPr>
              <w:pStyle w:val="ListParagraph"/>
              <w:numPr>
                <w:ilvl w:val="0"/>
                <w:numId w:val="23"/>
              </w:numPr>
              <w:autoSpaceDE w:val="0"/>
              <w:autoSpaceDN w:val="0"/>
              <w:adjustRightInd w:val="0"/>
              <w:rPr>
                <w:rFonts w:ascii="Arial" w:hAnsi="Arial" w:cs="Arial"/>
                <w:lang w:eastAsia="en-GB"/>
              </w:rPr>
            </w:pPr>
            <w:r w:rsidRPr="00591A59">
              <w:rPr>
                <w:rFonts w:ascii="Arial" w:hAnsi="Arial" w:cs="Arial"/>
              </w:rPr>
              <w:t>Promote the development of multi-disciplinary working and the development of skills and knowledge in disciplines other than the individual’s key discipline.</w:t>
            </w:r>
          </w:p>
          <w:p w14:paraId="7811AB7B" w14:textId="77777777" w:rsidR="003D61EC" w:rsidRPr="003D61EC" w:rsidRDefault="003D61EC" w:rsidP="003D61EC">
            <w:pPr>
              <w:pStyle w:val="ListParagraph"/>
              <w:autoSpaceDE w:val="0"/>
              <w:autoSpaceDN w:val="0"/>
              <w:adjustRightInd w:val="0"/>
              <w:rPr>
                <w:rFonts w:ascii="Arial" w:hAnsi="Arial" w:cs="Arial"/>
                <w:lang w:eastAsia="en-GB"/>
              </w:rPr>
            </w:pPr>
          </w:p>
          <w:p w14:paraId="2393D69C" w14:textId="40302239" w:rsidR="00291AA6" w:rsidRDefault="00291AA6" w:rsidP="003D61EC">
            <w:pPr>
              <w:pStyle w:val="ListParagraph"/>
              <w:numPr>
                <w:ilvl w:val="0"/>
                <w:numId w:val="23"/>
              </w:numPr>
              <w:autoSpaceDE w:val="0"/>
              <w:autoSpaceDN w:val="0"/>
              <w:adjustRightInd w:val="0"/>
              <w:rPr>
                <w:rFonts w:ascii="Arial" w:hAnsi="Arial" w:cs="Arial"/>
                <w:lang w:eastAsia="en-GB"/>
              </w:rPr>
            </w:pPr>
            <w:r w:rsidRPr="003D61EC">
              <w:rPr>
                <w:rFonts w:ascii="Arial" w:hAnsi="Arial" w:cs="Arial"/>
                <w:lang w:eastAsia="en-GB"/>
              </w:rPr>
              <w:t>To ensure service users are aware and have access to the Complaints Process and ensure that</w:t>
            </w:r>
            <w:r w:rsidR="003D61EC" w:rsidRPr="003D61EC">
              <w:rPr>
                <w:rFonts w:ascii="Arial" w:hAnsi="Arial" w:cs="Arial"/>
                <w:lang w:eastAsia="en-GB"/>
              </w:rPr>
              <w:t xml:space="preserve"> </w:t>
            </w:r>
            <w:r w:rsidRPr="003D61EC">
              <w:rPr>
                <w:rFonts w:ascii="Arial" w:hAnsi="Arial" w:cs="Arial"/>
                <w:lang w:eastAsia="en-GB"/>
              </w:rPr>
              <w:t>Children’s Services conforms to the Complaints Procedure.</w:t>
            </w:r>
          </w:p>
          <w:p w14:paraId="119DBE66" w14:textId="77777777" w:rsidR="003D61EC" w:rsidRPr="003D61EC" w:rsidRDefault="003D61EC" w:rsidP="003D61EC">
            <w:pPr>
              <w:pStyle w:val="ListParagraph"/>
              <w:autoSpaceDE w:val="0"/>
              <w:autoSpaceDN w:val="0"/>
              <w:adjustRightInd w:val="0"/>
              <w:rPr>
                <w:rFonts w:ascii="Arial" w:hAnsi="Arial" w:cs="Arial"/>
                <w:lang w:eastAsia="en-GB"/>
              </w:rPr>
            </w:pPr>
          </w:p>
          <w:p w14:paraId="799CF30A" w14:textId="2A43B104" w:rsidR="00291AA6" w:rsidRPr="003D61EC" w:rsidRDefault="00291AA6" w:rsidP="003D61EC">
            <w:pPr>
              <w:pStyle w:val="ListParagraph"/>
              <w:numPr>
                <w:ilvl w:val="0"/>
                <w:numId w:val="23"/>
              </w:numPr>
              <w:autoSpaceDE w:val="0"/>
              <w:autoSpaceDN w:val="0"/>
              <w:adjustRightInd w:val="0"/>
              <w:rPr>
                <w:rFonts w:ascii="Arial" w:hAnsi="Arial" w:cs="Arial"/>
                <w:lang w:eastAsia="en-GB"/>
              </w:rPr>
            </w:pPr>
            <w:r w:rsidRPr="003D61EC">
              <w:rPr>
                <w:rFonts w:ascii="Arial" w:hAnsi="Arial" w:cs="Arial"/>
                <w:lang w:eastAsia="en-GB"/>
              </w:rPr>
              <w:t>To keep up to date with Dudley’s Council and Services policy, national trends, research,</w:t>
            </w:r>
          </w:p>
          <w:p w14:paraId="1524B4B5" w14:textId="01EAB402" w:rsidR="00291AA6" w:rsidRDefault="00291AA6" w:rsidP="003D61EC">
            <w:pPr>
              <w:pStyle w:val="ListParagraph"/>
              <w:autoSpaceDE w:val="0"/>
              <w:autoSpaceDN w:val="0"/>
              <w:adjustRightInd w:val="0"/>
              <w:rPr>
                <w:rFonts w:ascii="Arial" w:hAnsi="Arial" w:cs="Arial"/>
                <w:lang w:eastAsia="en-GB"/>
              </w:rPr>
            </w:pPr>
            <w:r w:rsidRPr="003D61EC">
              <w:rPr>
                <w:rFonts w:ascii="Arial" w:hAnsi="Arial" w:cs="Arial"/>
                <w:lang w:eastAsia="en-GB"/>
              </w:rPr>
              <w:t>government guidelines, legal issues, etc.</w:t>
            </w:r>
          </w:p>
          <w:p w14:paraId="24086421" w14:textId="77777777" w:rsidR="003D61EC" w:rsidRPr="003D61EC" w:rsidRDefault="003D61EC" w:rsidP="003D61EC">
            <w:pPr>
              <w:pStyle w:val="ListParagraph"/>
              <w:autoSpaceDE w:val="0"/>
              <w:autoSpaceDN w:val="0"/>
              <w:adjustRightInd w:val="0"/>
              <w:rPr>
                <w:rFonts w:ascii="Arial" w:hAnsi="Arial" w:cs="Arial"/>
                <w:lang w:eastAsia="en-GB"/>
              </w:rPr>
            </w:pPr>
          </w:p>
          <w:p w14:paraId="5F9D6F3A" w14:textId="1A643A9A" w:rsidR="00291AA6" w:rsidRDefault="00291AA6" w:rsidP="003D61EC">
            <w:pPr>
              <w:pStyle w:val="ListParagraph"/>
              <w:numPr>
                <w:ilvl w:val="0"/>
                <w:numId w:val="23"/>
              </w:numPr>
              <w:autoSpaceDE w:val="0"/>
              <w:autoSpaceDN w:val="0"/>
              <w:adjustRightInd w:val="0"/>
              <w:rPr>
                <w:rFonts w:ascii="Arial" w:hAnsi="Arial" w:cs="Arial"/>
                <w:lang w:eastAsia="en-GB"/>
              </w:rPr>
            </w:pPr>
            <w:r w:rsidRPr="003D61EC">
              <w:rPr>
                <w:rFonts w:ascii="Arial" w:hAnsi="Arial" w:cs="Arial"/>
                <w:lang w:eastAsia="en-GB"/>
              </w:rPr>
              <w:t xml:space="preserve">To ensure that the </w:t>
            </w:r>
            <w:r w:rsidR="001D666F">
              <w:rPr>
                <w:rFonts w:ascii="Arial" w:hAnsi="Arial" w:cs="Arial"/>
                <w:lang w:eastAsia="en-GB"/>
              </w:rPr>
              <w:t xml:space="preserve">Children’s Disability Team </w:t>
            </w:r>
            <w:r w:rsidRPr="003D61EC">
              <w:rPr>
                <w:rFonts w:ascii="Arial" w:hAnsi="Arial" w:cs="Arial"/>
                <w:lang w:eastAsia="en-GB"/>
              </w:rPr>
              <w:t>seeks to involve parents/carers and young people in the planning of</w:t>
            </w:r>
            <w:r w:rsidR="003D61EC" w:rsidRPr="003D61EC">
              <w:rPr>
                <w:rFonts w:ascii="Arial" w:hAnsi="Arial" w:cs="Arial"/>
                <w:lang w:eastAsia="en-GB"/>
              </w:rPr>
              <w:t xml:space="preserve"> </w:t>
            </w:r>
            <w:r w:rsidRPr="003D61EC">
              <w:rPr>
                <w:rFonts w:ascii="Arial" w:hAnsi="Arial" w:cs="Arial"/>
                <w:lang w:eastAsia="en-GB"/>
              </w:rPr>
              <w:t>services and review processes, including actively seeking their views and their participation</w:t>
            </w:r>
            <w:r w:rsidR="00102BE4">
              <w:rPr>
                <w:rFonts w:ascii="Arial" w:hAnsi="Arial" w:cs="Arial"/>
                <w:lang w:eastAsia="en-GB"/>
              </w:rPr>
              <w:t xml:space="preserve"> in </w:t>
            </w:r>
            <w:proofErr w:type="gramStart"/>
            <w:r w:rsidR="00102BE4">
              <w:rPr>
                <w:rFonts w:ascii="Arial" w:hAnsi="Arial" w:cs="Arial"/>
                <w:lang w:eastAsia="en-GB"/>
              </w:rPr>
              <w:t>an</w:t>
            </w:r>
            <w:proofErr w:type="gramEnd"/>
            <w:r w:rsidR="00102BE4">
              <w:rPr>
                <w:rFonts w:ascii="Arial" w:hAnsi="Arial" w:cs="Arial"/>
                <w:lang w:eastAsia="en-GB"/>
              </w:rPr>
              <w:t xml:space="preserve"> co - productive manner. </w:t>
            </w:r>
            <w:r w:rsidR="001D666F">
              <w:rPr>
                <w:rFonts w:ascii="Arial" w:hAnsi="Arial" w:cs="Arial"/>
                <w:lang w:eastAsia="en-GB"/>
              </w:rPr>
              <w:t xml:space="preserve"> </w:t>
            </w:r>
          </w:p>
          <w:p w14:paraId="4F067AEC" w14:textId="77777777" w:rsidR="003D61EC" w:rsidRPr="003D61EC" w:rsidRDefault="003D61EC" w:rsidP="003D61EC">
            <w:pPr>
              <w:pStyle w:val="ListParagraph"/>
              <w:autoSpaceDE w:val="0"/>
              <w:autoSpaceDN w:val="0"/>
              <w:adjustRightInd w:val="0"/>
              <w:rPr>
                <w:rFonts w:ascii="Arial" w:hAnsi="Arial" w:cs="Arial"/>
                <w:lang w:eastAsia="en-GB"/>
              </w:rPr>
            </w:pPr>
          </w:p>
          <w:p w14:paraId="35C0E69A" w14:textId="0B18CBDF" w:rsidR="00291AA6" w:rsidRPr="003D61EC" w:rsidRDefault="00291AA6" w:rsidP="003D61EC">
            <w:pPr>
              <w:pStyle w:val="ListParagraph"/>
              <w:numPr>
                <w:ilvl w:val="0"/>
                <w:numId w:val="23"/>
              </w:numPr>
              <w:autoSpaceDE w:val="0"/>
              <w:autoSpaceDN w:val="0"/>
              <w:adjustRightInd w:val="0"/>
              <w:rPr>
                <w:rFonts w:ascii="Arial" w:hAnsi="Arial" w:cs="Arial"/>
                <w:lang w:eastAsia="en-GB"/>
              </w:rPr>
            </w:pPr>
            <w:r w:rsidRPr="003D61EC">
              <w:rPr>
                <w:rFonts w:ascii="Arial" w:hAnsi="Arial" w:cs="Arial"/>
                <w:lang w:eastAsia="en-GB"/>
              </w:rPr>
              <w:t>To promote and enforce the Council’s Equal Opportunities Policy, and ensure services take</w:t>
            </w:r>
          </w:p>
          <w:p w14:paraId="445B7651" w14:textId="77777777" w:rsidR="00291AA6" w:rsidRPr="003D61EC" w:rsidRDefault="00291AA6" w:rsidP="003D61EC">
            <w:pPr>
              <w:pStyle w:val="ListParagraph"/>
              <w:autoSpaceDE w:val="0"/>
              <w:autoSpaceDN w:val="0"/>
              <w:adjustRightInd w:val="0"/>
              <w:rPr>
                <w:rFonts w:ascii="Arial" w:hAnsi="Arial" w:cs="Arial"/>
                <w:lang w:eastAsia="en-GB"/>
              </w:rPr>
            </w:pPr>
            <w:r w:rsidRPr="003D61EC">
              <w:rPr>
                <w:rFonts w:ascii="Arial" w:hAnsi="Arial" w:cs="Arial"/>
                <w:lang w:eastAsia="en-GB"/>
              </w:rPr>
              <w:t>account of the cultural, religious and linguistic background of users and meet the relevant</w:t>
            </w:r>
          </w:p>
          <w:p w14:paraId="03D6C923" w14:textId="46A69A0F" w:rsidR="00291AA6" w:rsidRDefault="00291AA6" w:rsidP="003D61EC">
            <w:pPr>
              <w:pStyle w:val="ListParagraph"/>
              <w:autoSpaceDE w:val="0"/>
              <w:autoSpaceDN w:val="0"/>
              <w:adjustRightInd w:val="0"/>
              <w:rPr>
                <w:rFonts w:ascii="Arial" w:hAnsi="Arial" w:cs="Arial"/>
                <w:lang w:eastAsia="en-GB"/>
              </w:rPr>
            </w:pPr>
            <w:r w:rsidRPr="003D61EC">
              <w:rPr>
                <w:rFonts w:ascii="Arial" w:hAnsi="Arial" w:cs="Arial"/>
                <w:lang w:eastAsia="en-GB"/>
              </w:rPr>
              <w:t>Equality Standard.</w:t>
            </w:r>
          </w:p>
          <w:p w14:paraId="007101A0" w14:textId="77777777" w:rsidR="003D61EC" w:rsidRPr="003D61EC" w:rsidRDefault="003D61EC" w:rsidP="003D61EC">
            <w:pPr>
              <w:pStyle w:val="ListParagraph"/>
              <w:autoSpaceDE w:val="0"/>
              <w:autoSpaceDN w:val="0"/>
              <w:adjustRightInd w:val="0"/>
              <w:rPr>
                <w:rFonts w:ascii="Arial" w:hAnsi="Arial" w:cs="Arial"/>
                <w:lang w:eastAsia="en-GB"/>
              </w:rPr>
            </w:pPr>
          </w:p>
          <w:p w14:paraId="61EEF0AC" w14:textId="70A6B014" w:rsidR="00291AA6" w:rsidRPr="003D61EC" w:rsidRDefault="00291AA6" w:rsidP="003D61EC">
            <w:pPr>
              <w:pStyle w:val="ListParagraph"/>
              <w:numPr>
                <w:ilvl w:val="0"/>
                <w:numId w:val="23"/>
              </w:numPr>
              <w:autoSpaceDE w:val="0"/>
              <w:autoSpaceDN w:val="0"/>
              <w:adjustRightInd w:val="0"/>
              <w:rPr>
                <w:rFonts w:ascii="Arial" w:hAnsi="Arial" w:cs="Arial"/>
                <w:lang w:eastAsia="en-GB"/>
              </w:rPr>
            </w:pPr>
            <w:r w:rsidRPr="003D61EC">
              <w:rPr>
                <w:rFonts w:ascii="Arial" w:hAnsi="Arial" w:cs="Arial"/>
                <w:lang w:eastAsia="en-GB"/>
              </w:rPr>
              <w:t>Ensure all team members operate ICT systems effectively and in accordance with the</w:t>
            </w:r>
          </w:p>
          <w:p w14:paraId="2693CFBA" w14:textId="59B986BA" w:rsidR="00291AA6" w:rsidRDefault="00291AA6" w:rsidP="003D61EC">
            <w:pPr>
              <w:pStyle w:val="ListParagraph"/>
              <w:autoSpaceDE w:val="0"/>
              <w:autoSpaceDN w:val="0"/>
              <w:adjustRightInd w:val="0"/>
              <w:rPr>
                <w:rFonts w:ascii="Arial" w:hAnsi="Arial" w:cs="Arial"/>
                <w:lang w:eastAsia="en-GB"/>
              </w:rPr>
            </w:pPr>
            <w:r w:rsidRPr="003D61EC">
              <w:rPr>
                <w:rFonts w:ascii="Arial" w:hAnsi="Arial" w:cs="Arial"/>
                <w:lang w:eastAsia="en-GB"/>
              </w:rPr>
              <w:t>Directorate’s procedures.</w:t>
            </w:r>
          </w:p>
          <w:p w14:paraId="3D72714D" w14:textId="77777777" w:rsidR="003D61EC" w:rsidRPr="003D61EC" w:rsidRDefault="003D61EC" w:rsidP="003D61EC">
            <w:pPr>
              <w:pStyle w:val="ListParagraph"/>
              <w:autoSpaceDE w:val="0"/>
              <w:autoSpaceDN w:val="0"/>
              <w:adjustRightInd w:val="0"/>
              <w:rPr>
                <w:rFonts w:ascii="Arial" w:hAnsi="Arial" w:cs="Arial"/>
                <w:lang w:eastAsia="en-GB"/>
              </w:rPr>
            </w:pPr>
          </w:p>
          <w:p w14:paraId="5B6A15EA" w14:textId="548D2495" w:rsidR="00291AA6" w:rsidRPr="003D61EC" w:rsidRDefault="00291AA6" w:rsidP="003D61EC">
            <w:pPr>
              <w:pStyle w:val="ListParagraph"/>
              <w:numPr>
                <w:ilvl w:val="0"/>
                <w:numId w:val="23"/>
              </w:numPr>
              <w:autoSpaceDE w:val="0"/>
              <w:autoSpaceDN w:val="0"/>
              <w:adjustRightInd w:val="0"/>
              <w:rPr>
                <w:rFonts w:ascii="Arial" w:hAnsi="Arial" w:cs="Arial"/>
                <w:lang w:eastAsia="en-GB"/>
              </w:rPr>
            </w:pPr>
            <w:r w:rsidRPr="003D61EC">
              <w:rPr>
                <w:rFonts w:ascii="Arial" w:hAnsi="Arial" w:cs="Arial"/>
                <w:lang w:eastAsia="en-GB"/>
              </w:rPr>
              <w:t xml:space="preserve">To </w:t>
            </w:r>
            <w:proofErr w:type="gramStart"/>
            <w:r w:rsidRPr="003D61EC">
              <w:rPr>
                <w:rFonts w:ascii="Arial" w:hAnsi="Arial" w:cs="Arial"/>
                <w:lang w:eastAsia="en-GB"/>
              </w:rPr>
              <w:t>operate at all times</w:t>
            </w:r>
            <w:proofErr w:type="gramEnd"/>
            <w:r w:rsidRPr="003D61EC">
              <w:rPr>
                <w:rFonts w:ascii="Arial" w:hAnsi="Arial" w:cs="Arial"/>
                <w:lang w:eastAsia="en-GB"/>
              </w:rPr>
              <w:t xml:space="preserve"> within the professional ethics and disciplines of social work as described</w:t>
            </w:r>
            <w:r w:rsidR="003D61EC" w:rsidRPr="003D61EC">
              <w:rPr>
                <w:rFonts w:ascii="Arial" w:hAnsi="Arial" w:cs="Arial"/>
                <w:lang w:eastAsia="en-GB"/>
              </w:rPr>
              <w:t xml:space="preserve"> </w:t>
            </w:r>
            <w:r w:rsidRPr="003D61EC">
              <w:rPr>
                <w:rFonts w:ascii="Arial" w:hAnsi="Arial" w:cs="Arial"/>
                <w:lang w:eastAsia="en-GB"/>
              </w:rPr>
              <w:t>in the BASW codes of ethics and HCPC codes of practice.</w:t>
            </w:r>
          </w:p>
          <w:p w14:paraId="0FD7A39A" w14:textId="77777777" w:rsidR="00291AA6" w:rsidRDefault="00291AA6" w:rsidP="00291AA6">
            <w:pPr>
              <w:autoSpaceDE w:val="0"/>
              <w:autoSpaceDN w:val="0"/>
              <w:adjustRightInd w:val="0"/>
              <w:rPr>
                <w:rFonts w:ascii="Arial" w:hAnsi="Arial" w:cs="Arial"/>
                <w:lang w:eastAsia="en-GB"/>
              </w:rPr>
            </w:pPr>
          </w:p>
          <w:p w14:paraId="5EAC0C82" w14:textId="77777777" w:rsidR="00291AA6" w:rsidRDefault="00291AA6" w:rsidP="00291AA6">
            <w:pPr>
              <w:autoSpaceDE w:val="0"/>
              <w:autoSpaceDN w:val="0"/>
              <w:adjustRightInd w:val="0"/>
              <w:rPr>
                <w:rFonts w:ascii="Arial" w:hAnsi="Arial" w:cs="Arial"/>
                <w:b/>
                <w:bCs/>
                <w:lang w:eastAsia="en-GB"/>
              </w:rPr>
            </w:pPr>
            <w:r>
              <w:rPr>
                <w:rFonts w:ascii="Arial" w:hAnsi="Arial" w:cs="Arial"/>
                <w:b/>
                <w:bCs/>
                <w:lang w:eastAsia="en-GB"/>
              </w:rPr>
              <w:t>MANAGING INFORMATION</w:t>
            </w:r>
          </w:p>
          <w:p w14:paraId="0968AE99" w14:textId="77777777" w:rsidR="008726CC" w:rsidRDefault="008726CC" w:rsidP="00291AA6">
            <w:pPr>
              <w:autoSpaceDE w:val="0"/>
              <w:autoSpaceDN w:val="0"/>
              <w:adjustRightInd w:val="0"/>
              <w:rPr>
                <w:rFonts w:ascii="Arial" w:hAnsi="Arial" w:cs="Arial"/>
                <w:b/>
                <w:bCs/>
                <w:lang w:eastAsia="en-GB"/>
              </w:rPr>
            </w:pPr>
          </w:p>
          <w:p w14:paraId="0FFECF1E" w14:textId="010237B9" w:rsidR="00291AA6" w:rsidRPr="00102BE4" w:rsidRDefault="00291AA6" w:rsidP="00102BE4">
            <w:pPr>
              <w:pStyle w:val="ListParagraph"/>
              <w:numPr>
                <w:ilvl w:val="0"/>
                <w:numId w:val="23"/>
              </w:numPr>
              <w:autoSpaceDE w:val="0"/>
              <w:autoSpaceDN w:val="0"/>
              <w:adjustRightInd w:val="0"/>
              <w:rPr>
                <w:rFonts w:ascii="Arial" w:hAnsi="Arial" w:cs="Arial"/>
                <w:lang w:eastAsia="en-GB"/>
              </w:rPr>
            </w:pPr>
            <w:r w:rsidRPr="00102BE4">
              <w:rPr>
                <w:rFonts w:ascii="Arial" w:hAnsi="Arial" w:cs="Arial"/>
                <w:lang w:eastAsia="en-GB"/>
              </w:rPr>
              <w:t>Prepare reports and maintain all necessary records including computerised records for</w:t>
            </w:r>
          </w:p>
          <w:p w14:paraId="3D5C79D5" w14:textId="4D20679B" w:rsidR="00291AA6" w:rsidRDefault="00291AA6" w:rsidP="00102BE4">
            <w:pPr>
              <w:pStyle w:val="ListParagraph"/>
              <w:autoSpaceDE w:val="0"/>
              <w:autoSpaceDN w:val="0"/>
              <w:adjustRightInd w:val="0"/>
              <w:rPr>
                <w:rFonts w:ascii="Arial" w:hAnsi="Arial" w:cs="Arial"/>
                <w:lang w:eastAsia="en-GB"/>
              </w:rPr>
            </w:pPr>
            <w:r w:rsidRPr="00102BE4">
              <w:rPr>
                <w:rFonts w:ascii="Arial" w:hAnsi="Arial" w:cs="Arial"/>
                <w:lang w:eastAsia="en-GB"/>
              </w:rPr>
              <w:t>administrative and statistical purposes in Children’s Services.</w:t>
            </w:r>
          </w:p>
          <w:p w14:paraId="6F339660" w14:textId="77777777" w:rsidR="00102BE4" w:rsidRPr="00102BE4" w:rsidRDefault="00102BE4" w:rsidP="00102BE4">
            <w:pPr>
              <w:pStyle w:val="ListParagraph"/>
              <w:autoSpaceDE w:val="0"/>
              <w:autoSpaceDN w:val="0"/>
              <w:adjustRightInd w:val="0"/>
              <w:rPr>
                <w:rFonts w:ascii="Arial" w:hAnsi="Arial" w:cs="Arial"/>
                <w:lang w:eastAsia="en-GB"/>
              </w:rPr>
            </w:pPr>
          </w:p>
          <w:p w14:paraId="55EEF166" w14:textId="1C2A3EAF" w:rsidR="00291AA6" w:rsidRDefault="00291AA6" w:rsidP="00102BE4">
            <w:pPr>
              <w:pStyle w:val="ListParagraph"/>
              <w:numPr>
                <w:ilvl w:val="0"/>
                <w:numId w:val="23"/>
              </w:numPr>
              <w:autoSpaceDE w:val="0"/>
              <w:autoSpaceDN w:val="0"/>
              <w:adjustRightInd w:val="0"/>
              <w:rPr>
                <w:rFonts w:ascii="Arial" w:hAnsi="Arial" w:cs="Arial"/>
                <w:lang w:eastAsia="en-GB"/>
              </w:rPr>
            </w:pPr>
            <w:r w:rsidRPr="00102BE4">
              <w:rPr>
                <w:rFonts w:ascii="Arial" w:hAnsi="Arial" w:cs="Arial"/>
                <w:lang w:eastAsia="en-GB"/>
              </w:rPr>
              <w:t>Contribute to the development and review of management information systems in planning and</w:t>
            </w:r>
            <w:r w:rsidR="00102BE4" w:rsidRPr="00102BE4">
              <w:rPr>
                <w:rFonts w:ascii="Arial" w:hAnsi="Arial" w:cs="Arial"/>
                <w:lang w:eastAsia="en-GB"/>
              </w:rPr>
              <w:t xml:space="preserve"> </w:t>
            </w:r>
            <w:r w:rsidRPr="00102BE4">
              <w:rPr>
                <w:rFonts w:ascii="Arial" w:hAnsi="Arial" w:cs="Arial"/>
                <w:lang w:eastAsia="en-GB"/>
              </w:rPr>
              <w:t>monitoring Service activity.</w:t>
            </w:r>
          </w:p>
          <w:p w14:paraId="1BB37DB1" w14:textId="77777777" w:rsidR="00102BE4" w:rsidRPr="00102BE4" w:rsidRDefault="00102BE4" w:rsidP="00102BE4">
            <w:pPr>
              <w:pStyle w:val="ListParagraph"/>
              <w:autoSpaceDE w:val="0"/>
              <w:autoSpaceDN w:val="0"/>
              <w:adjustRightInd w:val="0"/>
              <w:rPr>
                <w:rFonts w:ascii="Arial" w:hAnsi="Arial" w:cs="Arial"/>
                <w:lang w:eastAsia="en-GB"/>
              </w:rPr>
            </w:pPr>
          </w:p>
          <w:p w14:paraId="4AAFBDD4" w14:textId="1B085E67" w:rsidR="00291AA6" w:rsidRPr="00102BE4" w:rsidRDefault="00291AA6" w:rsidP="00102BE4">
            <w:pPr>
              <w:pStyle w:val="ListParagraph"/>
              <w:numPr>
                <w:ilvl w:val="0"/>
                <w:numId w:val="23"/>
              </w:numPr>
              <w:autoSpaceDE w:val="0"/>
              <w:autoSpaceDN w:val="0"/>
              <w:adjustRightInd w:val="0"/>
              <w:rPr>
                <w:rFonts w:ascii="Arial" w:hAnsi="Arial" w:cs="Arial"/>
                <w:lang w:eastAsia="en-GB"/>
              </w:rPr>
            </w:pPr>
            <w:r w:rsidRPr="00102BE4">
              <w:rPr>
                <w:rFonts w:ascii="Arial" w:hAnsi="Arial" w:cs="Arial"/>
                <w:lang w:eastAsia="en-GB"/>
              </w:rPr>
              <w:t>To arrange with Information Services and Quality and Performance Management for the</w:t>
            </w:r>
          </w:p>
          <w:p w14:paraId="53125DCF" w14:textId="77777777" w:rsidR="00291AA6" w:rsidRPr="00102BE4" w:rsidRDefault="00291AA6" w:rsidP="00102BE4">
            <w:pPr>
              <w:pStyle w:val="ListParagraph"/>
              <w:autoSpaceDE w:val="0"/>
              <w:autoSpaceDN w:val="0"/>
              <w:adjustRightInd w:val="0"/>
              <w:rPr>
                <w:rFonts w:ascii="Arial" w:hAnsi="Arial" w:cs="Arial"/>
                <w:lang w:eastAsia="en-GB"/>
              </w:rPr>
            </w:pPr>
            <w:r w:rsidRPr="00102BE4">
              <w:rPr>
                <w:rFonts w:ascii="Arial" w:hAnsi="Arial" w:cs="Arial"/>
                <w:lang w:eastAsia="en-GB"/>
              </w:rPr>
              <w:t>collection of information required to monitor the achievement of Government and internal</w:t>
            </w:r>
          </w:p>
          <w:p w14:paraId="02A5A858" w14:textId="77777777" w:rsidR="00291AA6" w:rsidRPr="00102BE4" w:rsidRDefault="00291AA6" w:rsidP="00102BE4">
            <w:pPr>
              <w:pStyle w:val="ListParagraph"/>
              <w:rPr>
                <w:rFonts w:ascii="Arial" w:hAnsi="Arial" w:cs="Arial"/>
                <w:b/>
                <w:bCs/>
                <w:noProof/>
                <w:lang w:eastAsia="en-GB"/>
              </w:rPr>
            </w:pPr>
            <w:r w:rsidRPr="00102BE4">
              <w:rPr>
                <w:rFonts w:ascii="Arial" w:hAnsi="Arial" w:cs="Arial"/>
                <w:lang w:eastAsia="en-GB"/>
              </w:rPr>
              <w:t>indicators and targets.</w:t>
            </w:r>
          </w:p>
        </w:tc>
      </w:tr>
      <w:tr w:rsidR="00C14EFE" w14:paraId="5420AB9C" w14:textId="77777777" w:rsidTr="00291AA6">
        <w:tc>
          <w:tcPr>
            <w:tcW w:w="10800" w:type="dxa"/>
            <w:tcBorders>
              <w:top w:val="single" w:sz="4" w:space="0" w:color="auto"/>
              <w:left w:val="nil"/>
              <w:bottom w:val="single" w:sz="4" w:space="0" w:color="auto"/>
              <w:right w:val="nil"/>
            </w:tcBorders>
          </w:tcPr>
          <w:p w14:paraId="0184864B" w14:textId="77777777" w:rsidR="00A02E41" w:rsidRDefault="00A02E41" w:rsidP="00A02E41">
            <w:pPr>
              <w:rPr>
                <w:rFonts w:ascii="Arial" w:hAnsi="Arial" w:cs="Arial"/>
                <w:b/>
                <w:bCs/>
                <w:noProof/>
                <w:lang w:eastAsia="en-GB"/>
              </w:rPr>
            </w:pPr>
          </w:p>
        </w:tc>
      </w:tr>
      <w:tr w:rsidR="00291AA6" w14:paraId="409AF236" w14:textId="77777777" w:rsidTr="00291AA6">
        <w:tc>
          <w:tcPr>
            <w:tcW w:w="10800" w:type="dxa"/>
            <w:tcBorders>
              <w:top w:val="single" w:sz="4" w:space="0" w:color="auto"/>
              <w:left w:val="single" w:sz="4" w:space="0" w:color="auto"/>
              <w:bottom w:val="single" w:sz="4" w:space="0" w:color="auto"/>
              <w:right w:val="single" w:sz="4" w:space="0" w:color="auto"/>
            </w:tcBorders>
          </w:tcPr>
          <w:p w14:paraId="04645AA4" w14:textId="77777777" w:rsidR="00291AA6" w:rsidRPr="00102BE4" w:rsidRDefault="00291AA6" w:rsidP="00102BE4">
            <w:pPr>
              <w:autoSpaceDE w:val="0"/>
              <w:autoSpaceDN w:val="0"/>
              <w:adjustRightInd w:val="0"/>
              <w:rPr>
                <w:rFonts w:ascii="Arial" w:hAnsi="Arial" w:cs="Arial"/>
                <w:b/>
                <w:bCs/>
                <w:lang w:eastAsia="en-GB"/>
              </w:rPr>
            </w:pPr>
            <w:r w:rsidRPr="00102BE4">
              <w:rPr>
                <w:rFonts w:ascii="Arial" w:hAnsi="Arial" w:cs="Arial"/>
                <w:b/>
                <w:bCs/>
                <w:lang w:eastAsia="en-GB"/>
              </w:rPr>
              <w:t>Key Accountabilities</w:t>
            </w:r>
          </w:p>
          <w:p w14:paraId="18F5F1CA" w14:textId="77777777" w:rsidR="00291AA6" w:rsidRDefault="00291AA6" w:rsidP="00291AA6">
            <w:pPr>
              <w:autoSpaceDE w:val="0"/>
              <w:autoSpaceDN w:val="0"/>
              <w:adjustRightInd w:val="0"/>
              <w:rPr>
                <w:rFonts w:ascii="Arial" w:hAnsi="Arial" w:cs="Arial"/>
                <w:b/>
                <w:bCs/>
                <w:lang w:eastAsia="en-GB"/>
              </w:rPr>
            </w:pPr>
          </w:p>
          <w:p w14:paraId="2C2DA535" w14:textId="14D7E62B" w:rsidR="00291AA6" w:rsidRDefault="00291AA6" w:rsidP="00102BE4">
            <w:pPr>
              <w:pStyle w:val="ListParagraph"/>
              <w:numPr>
                <w:ilvl w:val="0"/>
                <w:numId w:val="23"/>
              </w:numPr>
              <w:autoSpaceDE w:val="0"/>
              <w:autoSpaceDN w:val="0"/>
              <w:adjustRightInd w:val="0"/>
              <w:rPr>
                <w:rFonts w:ascii="Arial" w:hAnsi="Arial" w:cs="Arial"/>
                <w:lang w:eastAsia="en-GB"/>
              </w:rPr>
            </w:pPr>
            <w:r w:rsidRPr="00102BE4">
              <w:rPr>
                <w:rFonts w:ascii="Arial" w:hAnsi="Arial" w:cs="Arial"/>
                <w:lang w:eastAsia="en-GB"/>
              </w:rPr>
              <w:t>To be accountable for and promote equality, diversity and community cohesion to meet Council,</w:t>
            </w:r>
            <w:r w:rsidR="00102BE4" w:rsidRPr="00102BE4">
              <w:rPr>
                <w:rFonts w:ascii="Arial" w:hAnsi="Arial" w:cs="Arial"/>
                <w:lang w:eastAsia="en-GB"/>
              </w:rPr>
              <w:t xml:space="preserve"> </w:t>
            </w:r>
            <w:r w:rsidRPr="00102BE4">
              <w:rPr>
                <w:rFonts w:ascii="Arial" w:hAnsi="Arial" w:cs="Arial"/>
                <w:lang w:eastAsia="en-GB"/>
              </w:rPr>
              <w:t xml:space="preserve">Directorate and Service objectives. All employees have a responsibility not only for </w:t>
            </w:r>
            <w:r w:rsidRPr="00102BE4">
              <w:rPr>
                <w:rFonts w:ascii="Arial" w:hAnsi="Arial" w:cs="Arial"/>
                <w:lang w:eastAsia="en-GB"/>
              </w:rPr>
              <w:lastRenderedPageBreak/>
              <w:t>their own</w:t>
            </w:r>
            <w:r w:rsidR="00102BE4" w:rsidRPr="00102BE4">
              <w:rPr>
                <w:rFonts w:ascii="Arial" w:hAnsi="Arial" w:cs="Arial"/>
                <w:lang w:eastAsia="en-GB"/>
              </w:rPr>
              <w:t xml:space="preserve"> </w:t>
            </w:r>
            <w:r w:rsidRPr="00102BE4">
              <w:rPr>
                <w:rFonts w:ascii="Arial" w:hAnsi="Arial" w:cs="Arial"/>
                <w:lang w:eastAsia="en-GB"/>
              </w:rPr>
              <w:t>behaviour, but also for others regarding equality of opportunity. Any incident must be reported.</w:t>
            </w:r>
          </w:p>
          <w:p w14:paraId="39A5BCFD" w14:textId="77777777" w:rsidR="00102BE4" w:rsidRPr="00102BE4" w:rsidRDefault="00102BE4" w:rsidP="00102BE4">
            <w:pPr>
              <w:pStyle w:val="ListParagraph"/>
              <w:autoSpaceDE w:val="0"/>
              <w:autoSpaceDN w:val="0"/>
              <w:adjustRightInd w:val="0"/>
              <w:rPr>
                <w:rFonts w:ascii="Arial" w:hAnsi="Arial" w:cs="Arial"/>
                <w:lang w:eastAsia="en-GB"/>
              </w:rPr>
            </w:pPr>
          </w:p>
          <w:p w14:paraId="6E27AA55" w14:textId="671D3A11" w:rsidR="00291AA6" w:rsidRPr="00102BE4" w:rsidRDefault="00291AA6" w:rsidP="00102BE4">
            <w:pPr>
              <w:pStyle w:val="ListParagraph"/>
              <w:numPr>
                <w:ilvl w:val="0"/>
                <w:numId w:val="23"/>
              </w:numPr>
              <w:autoSpaceDE w:val="0"/>
              <w:autoSpaceDN w:val="0"/>
              <w:adjustRightInd w:val="0"/>
              <w:rPr>
                <w:rFonts w:ascii="Arial" w:hAnsi="Arial" w:cs="Arial"/>
                <w:lang w:eastAsia="en-GB"/>
              </w:rPr>
            </w:pPr>
            <w:r w:rsidRPr="00102BE4">
              <w:rPr>
                <w:rFonts w:ascii="Arial" w:hAnsi="Arial" w:cs="Arial"/>
                <w:lang w:eastAsia="en-GB"/>
              </w:rPr>
              <w:t>To participate in a Performance Review and Development meeting and undertake a plan of</w:t>
            </w:r>
          </w:p>
          <w:p w14:paraId="02BE750B" w14:textId="67499DDA" w:rsidR="00291AA6" w:rsidRDefault="00291AA6" w:rsidP="00102BE4">
            <w:pPr>
              <w:pStyle w:val="ListParagraph"/>
              <w:autoSpaceDE w:val="0"/>
              <w:autoSpaceDN w:val="0"/>
              <w:adjustRightInd w:val="0"/>
              <w:rPr>
                <w:rFonts w:ascii="Arial" w:hAnsi="Arial" w:cs="Arial"/>
                <w:lang w:eastAsia="en-GB"/>
              </w:rPr>
            </w:pPr>
            <w:r w:rsidRPr="00102BE4">
              <w:rPr>
                <w:rFonts w:ascii="Arial" w:hAnsi="Arial" w:cs="Arial"/>
                <w:lang w:eastAsia="en-GB"/>
              </w:rPr>
              <w:t>training where necessary. Develop his/her own skills and expertise in a professional manner.</w:t>
            </w:r>
          </w:p>
          <w:p w14:paraId="0E39A1D2" w14:textId="77777777" w:rsidR="00102BE4" w:rsidRPr="00102BE4" w:rsidRDefault="00102BE4" w:rsidP="00102BE4">
            <w:pPr>
              <w:pStyle w:val="ListParagraph"/>
              <w:autoSpaceDE w:val="0"/>
              <w:autoSpaceDN w:val="0"/>
              <w:adjustRightInd w:val="0"/>
              <w:rPr>
                <w:rFonts w:ascii="Arial" w:hAnsi="Arial" w:cs="Arial"/>
                <w:lang w:eastAsia="en-GB"/>
              </w:rPr>
            </w:pPr>
          </w:p>
          <w:p w14:paraId="5F9CEBB4" w14:textId="5D35EA13" w:rsidR="00291AA6" w:rsidRPr="00102BE4" w:rsidRDefault="00291AA6" w:rsidP="00102BE4">
            <w:pPr>
              <w:pStyle w:val="ListParagraph"/>
              <w:numPr>
                <w:ilvl w:val="0"/>
                <w:numId w:val="23"/>
              </w:numPr>
              <w:autoSpaceDE w:val="0"/>
              <w:autoSpaceDN w:val="0"/>
              <w:adjustRightInd w:val="0"/>
              <w:rPr>
                <w:rFonts w:ascii="Arial" w:hAnsi="Arial" w:cs="Arial"/>
                <w:lang w:eastAsia="en-GB"/>
              </w:rPr>
            </w:pPr>
            <w:r w:rsidRPr="00102BE4">
              <w:rPr>
                <w:rFonts w:ascii="Arial" w:hAnsi="Arial" w:cs="Arial"/>
                <w:lang w:eastAsia="en-GB"/>
              </w:rPr>
              <w:t xml:space="preserve">In addition to all the responsibilities listed above, all employees must be flexible in </w:t>
            </w:r>
            <w:proofErr w:type="gramStart"/>
            <w:r w:rsidRPr="00102BE4">
              <w:rPr>
                <w:rFonts w:ascii="Arial" w:hAnsi="Arial" w:cs="Arial"/>
                <w:lang w:eastAsia="en-GB"/>
              </w:rPr>
              <w:t>their</w:t>
            </w:r>
            <w:proofErr w:type="gramEnd"/>
          </w:p>
          <w:p w14:paraId="25D1A4BC" w14:textId="06EEFE01" w:rsidR="00291AA6" w:rsidRDefault="00291AA6" w:rsidP="0093658B">
            <w:pPr>
              <w:pStyle w:val="ListParagraph"/>
              <w:autoSpaceDE w:val="0"/>
              <w:autoSpaceDN w:val="0"/>
              <w:adjustRightInd w:val="0"/>
              <w:rPr>
                <w:rFonts w:ascii="Arial" w:hAnsi="Arial" w:cs="Arial"/>
                <w:lang w:eastAsia="en-GB"/>
              </w:rPr>
            </w:pPr>
            <w:r w:rsidRPr="00102BE4">
              <w:rPr>
                <w:rFonts w:ascii="Arial" w:hAnsi="Arial" w:cs="Arial"/>
                <w:lang w:eastAsia="en-GB"/>
              </w:rPr>
              <w:t>approach and undertake other duties that are commensurate with post holder’s level, wherever</w:t>
            </w:r>
            <w:r w:rsidR="0093658B">
              <w:rPr>
                <w:rFonts w:ascii="Arial" w:hAnsi="Arial" w:cs="Arial"/>
                <w:lang w:eastAsia="en-GB"/>
              </w:rPr>
              <w:t xml:space="preserve"> </w:t>
            </w:r>
            <w:r w:rsidRPr="00102BE4">
              <w:rPr>
                <w:rFonts w:ascii="Arial" w:hAnsi="Arial" w:cs="Arial"/>
                <w:lang w:eastAsia="en-GB"/>
              </w:rPr>
              <w:t>they may be, to achieve the objectives of the Directorate.</w:t>
            </w:r>
          </w:p>
          <w:p w14:paraId="19932E27" w14:textId="77777777" w:rsidR="0093658B" w:rsidRPr="00102BE4" w:rsidRDefault="0093658B" w:rsidP="0093658B">
            <w:pPr>
              <w:pStyle w:val="ListParagraph"/>
              <w:autoSpaceDE w:val="0"/>
              <w:autoSpaceDN w:val="0"/>
              <w:adjustRightInd w:val="0"/>
              <w:rPr>
                <w:rFonts w:ascii="Arial" w:hAnsi="Arial" w:cs="Arial"/>
                <w:lang w:eastAsia="en-GB"/>
              </w:rPr>
            </w:pPr>
          </w:p>
          <w:p w14:paraId="61DBD5C9" w14:textId="01EE3DE6" w:rsidR="00291AA6" w:rsidRDefault="00291AA6" w:rsidP="00102BE4">
            <w:pPr>
              <w:pStyle w:val="ListParagraph"/>
              <w:numPr>
                <w:ilvl w:val="0"/>
                <w:numId w:val="23"/>
              </w:numPr>
              <w:autoSpaceDE w:val="0"/>
              <w:autoSpaceDN w:val="0"/>
              <w:adjustRightInd w:val="0"/>
              <w:rPr>
                <w:rFonts w:ascii="Arial" w:hAnsi="Arial" w:cs="Arial"/>
                <w:lang w:eastAsia="en-GB"/>
              </w:rPr>
            </w:pPr>
            <w:r w:rsidRPr="0093658B">
              <w:rPr>
                <w:rFonts w:ascii="Arial" w:hAnsi="Arial" w:cs="Arial"/>
                <w:lang w:eastAsia="en-GB"/>
              </w:rPr>
              <w:t>To represent the Council and Directorate in a professional manner meeting the Corporate and</w:t>
            </w:r>
            <w:r w:rsidR="0093658B" w:rsidRPr="0093658B">
              <w:rPr>
                <w:rFonts w:ascii="Arial" w:hAnsi="Arial" w:cs="Arial"/>
                <w:lang w:eastAsia="en-GB"/>
              </w:rPr>
              <w:t xml:space="preserve"> </w:t>
            </w:r>
            <w:r w:rsidRPr="0093658B">
              <w:rPr>
                <w:rFonts w:ascii="Arial" w:hAnsi="Arial" w:cs="Arial"/>
                <w:lang w:eastAsia="en-GB"/>
              </w:rPr>
              <w:t>Directorate aims. To comply with Directorate and Corporate policies.</w:t>
            </w:r>
          </w:p>
          <w:p w14:paraId="2BC94D23" w14:textId="77777777" w:rsidR="0093658B" w:rsidRPr="0093658B" w:rsidRDefault="0093658B" w:rsidP="0093658B">
            <w:pPr>
              <w:pStyle w:val="ListParagraph"/>
              <w:autoSpaceDE w:val="0"/>
              <w:autoSpaceDN w:val="0"/>
              <w:adjustRightInd w:val="0"/>
              <w:rPr>
                <w:rFonts w:ascii="Arial" w:hAnsi="Arial" w:cs="Arial"/>
                <w:lang w:eastAsia="en-GB"/>
              </w:rPr>
            </w:pPr>
          </w:p>
          <w:p w14:paraId="797108EB" w14:textId="7EFA3C8C" w:rsidR="00291AA6" w:rsidRDefault="00291AA6" w:rsidP="00102BE4">
            <w:pPr>
              <w:pStyle w:val="ListParagraph"/>
              <w:numPr>
                <w:ilvl w:val="0"/>
                <w:numId w:val="23"/>
              </w:numPr>
              <w:autoSpaceDE w:val="0"/>
              <w:autoSpaceDN w:val="0"/>
              <w:adjustRightInd w:val="0"/>
              <w:rPr>
                <w:rFonts w:ascii="Arial" w:hAnsi="Arial" w:cs="Arial"/>
                <w:lang w:eastAsia="en-GB"/>
              </w:rPr>
            </w:pPr>
            <w:r w:rsidRPr="0093658B">
              <w:rPr>
                <w:rFonts w:ascii="Arial" w:hAnsi="Arial" w:cs="Arial"/>
                <w:lang w:eastAsia="en-GB"/>
              </w:rPr>
              <w:t>If appropriate to be responsible for the recruitment and performance management of designated</w:t>
            </w:r>
            <w:r w:rsidR="0093658B" w:rsidRPr="0093658B">
              <w:rPr>
                <w:rFonts w:ascii="Arial" w:hAnsi="Arial" w:cs="Arial"/>
                <w:lang w:eastAsia="en-GB"/>
              </w:rPr>
              <w:t xml:space="preserve"> </w:t>
            </w:r>
            <w:r w:rsidRPr="0093658B">
              <w:rPr>
                <w:rFonts w:ascii="Arial" w:hAnsi="Arial" w:cs="Arial"/>
                <w:lang w:eastAsia="en-GB"/>
              </w:rPr>
              <w:t>teams and individuals in accordance with Corporate and Directorate aims and management</w:t>
            </w:r>
            <w:r w:rsidR="0093658B" w:rsidRPr="0093658B">
              <w:rPr>
                <w:rFonts w:ascii="Arial" w:hAnsi="Arial" w:cs="Arial"/>
                <w:lang w:eastAsia="en-GB"/>
              </w:rPr>
              <w:t xml:space="preserve"> </w:t>
            </w:r>
            <w:r w:rsidRPr="0093658B">
              <w:rPr>
                <w:rFonts w:ascii="Arial" w:hAnsi="Arial" w:cs="Arial"/>
                <w:lang w:eastAsia="en-GB"/>
              </w:rPr>
              <w:t>style.</w:t>
            </w:r>
          </w:p>
          <w:p w14:paraId="3799751C" w14:textId="77777777" w:rsidR="004E7DB6" w:rsidRPr="004E7DB6" w:rsidRDefault="004E7DB6" w:rsidP="004E7DB6">
            <w:pPr>
              <w:pStyle w:val="ListParagraph"/>
              <w:rPr>
                <w:rFonts w:ascii="Arial" w:hAnsi="Arial" w:cs="Arial"/>
                <w:lang w:eastAsia="en-GB"/>
              </w:rPr>
            </w:pPr>
          </w:p>
          <w:p w14:paraId="00702772" w14:textId="4C5CD813" w:rsidR="00291AA6" w:rsidRDefault="00291AA6" w:rsidP="00102BE4">
            <w:pPr>
              <w:pStyle w:val="ListParagraph"/>
              <w:numPr>
                <w:ilvl w:val="0"/>
                <w:numId w:val="23"/>
              </w:numPr>
              <w:autoSpaceDE w:val="0"/>
              <w:autoSpaceDN w:val="0"/>
              <w:adjustRightInd w:val="0"/>
              <w:rPr>
                <w:rFonts w:ascii="Arial" w:hAnsi="Arial" w:cs="Arial"/>
                <w:lang w:eastAsia="en-GB"/>
              </w:rPr>
            </w:pPr>
            <w:r w:rsidRPr="00102BE4">
              <w:rPr>
                <w:rFonts w:ascii="Arial" w:hAnsi="Arial" w:cs="Arial"/>
                <w:lang w:eastAsia="en-GB"/>
              </w:rPr>
              <w:t>To comply with the council’s financial regulation and standing orders</w:t>
            </w:r>
          </w:p>
          <w:p w14:paraId="6ADD8141" w14:textId="77777777" w:rsidR="0061055C" w:rsidRPr="0061055C" w:rsidRDefault="0061055C" w:rsidP="0061055C">
            <w:pPr>
              <w:pStyle w:val="ListParagraph"/>
              <w:rPr>
                <w:rFonts w:ascii="Arial" w:hAnsi="Arial" w:cs="Arial"/>
                <w:lang w:eastAsia="en-GB"/>
              </w:rPr>
            </w:pPr>
          </w:p>
          <w:p w14:paraId="69A5EE7E" w14:textId="36E8BE4F" w:rsidR="00291AA6" w:rsidRPr="00102BE4" w:rsidRDefault="00291AA6" w:rsidP="00102BE4">
            <w:pPr>
              <w:pStyle w:val="ListParagraph"/>
              <w:numPr>
                <w:ilvl w:val="0"/>
                <w:numId w:val="23"/>
              </w:numPr>
              <w:autoSpaceDE w:val="0"/>
              <w:autoSpaceDN w:val="0"/>
              <w:adjustRightInd w:val="0"/>
              <w:rPr>
                <w:rFonts w:ascii="Arial" w:hAnsi="Arial" w:cs="Arial"/>
                <w:lang w:eastAsia="en-GB"/>
              </w:rPr>
            </w:pPr>
            <w:r w:rsidRPr="00102BE4">
              <w:rPr>
                <w:rFonts w:ascii="Arial" w:hAnsi="Arial" w:cs="Arial"/>
                <w:lang w:eastAsia="en-GB"/>
              </w:rPr>
              <w:t>To actively promote Dudley’s commitment to safeguarding and promoting the welfare of</w:t>
            </w:r>
          </w:p>
          <w:p w14:paraId="1DBB4CD1" w14:textId="19D9B26B" w:rsidR="00291AA6" w:rsidRDefault="00291AA6" w:rsidP="0061055C">
            <w:pPr>
              <w:pStyle w:val="ListParagraph"/>
              <w:autoSpaceDE w:val="0"/>
              <w:autoSpaceDN w:val="0"/>
              <w:adjustRightInd w:val="0"/>
              <w:rPr>
                <w:rFonts w:ascii="Arial" w:hAnsi="Arial" w:cs="Arial"/>
                <w:lang w:eastAsia="en-GB"/>
              </w:rPr>
            </w:pPr>
            <w:r w:rsidRPr="00102BE4">
              <w:rPr>
                <w:rFonts w:ascii="Arial" w:hAnsi="Arial" w:cs="Arial"/>
                <w:lang w:eastAsia="en-GB"/>
              </w:rPr>
              <w:t>children, young people and vulnerable adults at a level appropriate to this group.</w:t>
            </w:r>
          </w:p>
          <w:p w14:paraId="4F9E84EB" w14:textId="77777777" w:rsidR="0061055C" w:rsidRPr="00102BE4" w:rsidRDefault="0061055C" w:rsidP="0061055C">
            <w:pPr>
              <w:pStyle w:val="ListParagraph"/>
              <w:autoSpaceDE w:val="0"/>
              <w:autoSpaceDN w:val="0"/>
              <w:adjustRightInd w:val="0"/>
              <w:rPr>
                <w:rFonts w:ascii="Arial" w:hAnsi="Arial" w:cs="Arial"/>
                <w:lang w:eastAsia="en-GB"/>
              </w:rPr>
            </w:pPr>
          </w:p>
          <w:p w14:paraId="357EA23A" w14:textId="24626125" w:rsidR="00291AA6" w:rsidRPr="00102BE4" w:rsidRDefault="00291AA6" w:rsidP="00102BE4">
            <w:pPr>
              <w:pStyle w:val="ListParagraph"/>
              <w:numPr>
                <w:ilvl w:val="0"/>
                <w:numId w:val="23"/>
              </w:numPr>
              <w:autoSpaceDE w:val="0"/>
              <w:autoSpaceDN w:val="0"/>
              <w:adjustRightInd w:val="0"/>
              <w:rPr>
                <w:rFonts w:ascii="Arial" w:hAnsi="Arial" w:cs="Arial"/>
                <w:lang w:eastAsia="en-GB"/>
              </w:rPr>
            </w:pPr>
            <w:r w:rsidRPr="00102BE4">
              <w:rPr>
                <w:rFonts w:ascii="Arial" w:hAnsi="Arial" w:cs="Arial"/>
                <w:lang w:eastAsia="en-GB"/>
              </w:rPr>
              <w:t>Employees must comply with health and safety legislation and will be required to comply with</w:t>
            </w:r>
          </w:p>
          <w:p w14:paraId="4FEB4CD7" w14:textId="384CBF2C" w:rsidR="00291AA6" w:rsidRDefault="00291AA6" w:rsidP="0061055C">
            <w:pPr>
              <w:pStyle w:val="ListParagraph"/>
              <w:autoSpaceDE w:val="0"/>
              <w:autoSpaceDN w:val="0"/>
              <w:adjustRightInd w:val="0"/>
              <w:rPr>
                <w:rFonts w:ascii="Arial" w:hAnsi="Arial" w:cs="Arial"/>
                <w:lang w:eastAsia="en-GB"/>
              </w:rPr>
            </w:pPr>
            <w:r w:rsidRPr="0061055C">
              <w:rPr>
                <w:rFonts w:ascii="Arial" w:hAnsi="Arial" w:cs="Arial"/>
                <w:lang w:eastAsia="en-GB"/>
              </w:rPr>
              <w:t>the Council’s Health and Safety Policies. All employees must ensure that they take reasonable</w:t>
            </w:r>
            <w:r w:rsidR="0061055C" w:rsidRPr="0061055C">
              <w:rPr>
                <w:rFonts w:ascii="Arial" w:hAnsi="Arial" w:cs="Arial"/>
                <w:lang w:eastAsia="en-GB"/>
              </w:rPr>
              <w:t xml:space="preserve"> </w:t>
            </w:r>
            <w:r w:rsidRPr="0061055C">
              <w:rPr>
                <w:rFonts w:ascii="Arial" w:hAnsi="Arial" w:cs="Arial"/>
                <w:lang w:eastAsia="en-GB"/>
              </w:rPr>
              <w:t>care of their own health and safety as well as the health and safety of any person that is</w:t>
            </w:r>
            <w:r w:rsidR="0061055C">
              <w:rPr>
                <w:rFonts w:ascii="Arial" w:hAnsi="Arial" w:cs="Arial"/>
                <w:lang w:eastAsia="en-GB"/>
              </w:rPr>
              <w:t xml:space="preserve"> </w:t>
            </w:r>
            <w:r w:rsidRPr="0061055C">
              <w:rPr>
                <w:rFonts w:ascii="Arial" w:hAnsi="Arial" w:cs="Arial"/>
                <w:lang w:eastAsia="en-GB"/>
              </w:rPr>
              <w:t>affected by their actions.</w:t>
            </w:r>
          </w:p>
          <w:p w14:paraId="734ED904" w14:textId="77777777" w:rsidR="0061055C" w:rsidRPr="0061055C" w:rsidRDefault="0061055C" w:rsidP="0061055C">
            <w:pPr>
              <w:pStyle w:val="ListParagraph"/>
              <w:autoSpaceDE w:val="0"/>
              <w:autoSpaceDN w:val="0"/>
              <w:adjustRightInd w:val="0"/>
              <w:rPr>
                <w:rFonts w:ascii="Arial" w:hAnsi="Arial" w:cs="Arial"/>
                <w:lang w:eastAsia="en-GB"/>
              </w:rPr>
            </w:pPr>
          </w:p>
          <w:p w14:paraId="5988C533" w14:textId="7B403FE8" w:rsidR="00291AA6" w:rsidRPr="0061055C" w:rsidRDefault="00291AA6" w:rsidP="00102BE4">
            <w:pPr>
              <w:pStyle w:val="ListParagraph"/>
              <w:numPr>
                <w:ilvl w:val="0"/>
                <w:numId w:val="23"/>
              </w:numPr>
              <w:autoSpaceDE w:val="0"/>
              <w:autoSpaceDN w:val="0"/>
              <w:adjustRightInd w:val="0"/>
              <w:rPr>
                <w:rFonts w:ascii="Arial" w:hAnsi="Arial" w:cs="Arial"/>
                <w:b/>
                <w:bCs/>
                <w:noProof/>
                <w:lang w:eastAsia="en-GB"/>
              </w:rPr>
            </w:pPr>
            <w:r w:rsidRPr="0061055C">
              <w:rPr>
                <w:rFonts w:ascii="Arial" w:hAnsi="Arial" w:cs="Arial"/>
                <w:lang w:eastAsia="en-GB"/>
              </w:rPr>
              <w:t>To be responsible for adhering to legislative requirements and Council Policies and Procedures</w:t>
            </w:r>
            <w:r w:rsidR="0061055C" w:rsidRPr="0061055C">
              <w:rPr>
                <w:rFonts w:ascii="Arial" w:hAnsi="Arial" w:cs="Arial"/>
                <w:lang w:eastAsia="en-GB"/>
              </w:rPr>
              <w:t xml:space="preserve"> </w:t>
            </w:r>
            <w:r w:rsidRPr="0061055C">
              <w:rPr>
                <w:rFonts w:ascii="Arial" w:hAnsi="Arial" w:cs="Arial"/>
                <w:lang w:eastAsia="en-GB"/>
              </w:rPr>
              <w:t>including, but not exclusively health &amp; safety, Data Protection and Internet/Email use.</w:t>
            </w:r>
          </w:p>
          <w:p w14:paraId="6F0226E4" w14:textId="77777777" w:rsidR="00291AA6" w:rsidRDefault="00291AA6" w:rsidP="00A02E41">
            <w:pPr>
              <w:rPr>
                <w:rFonts w:ascii="Arial" w:hAnsi="Arial" w:cs="Arial"/>
                <w:b/>
                <w:bCs/>
                <w:noProof/>
                <w:lang w:eastAsia="en-GB"/>
              </w:rPr>
            </w:pPr>
          </w:p>
        </w:tc>
      </w:tr>
      <w:tr w:rsidR="00C14EFE" w14:paraId="3B4D581B" w14:textId="77777777" w:rsidTr="00291AA6">
        <w:tc>
          <w:tcPr>
            <w:tcW w:w="10800" w:type="dxa"/>
            <w:tcBorders>
              <w:top w:val="single" w:sz="4" w:space="0" w:color="auto"/>
              <w:left w:val="nil"/>
              <w:bottom w:val="single" w:sz="4" w:space="0" w:color="auto"/>
              <w:right w:val="nil"/>
            </w:tcBorders>
          </w:tcPr>
          <w:p w14:paraId="134AE55A" w14:textId="77777777" w:rsidR="00C14EFE" w:rsidRDefault="00C14EFE" w:rsidP="00AD319C">
            <w:pPr>
              <w:rPr>
                <w:rFonts w:ascii="Arial" w:hAnsi="Arial" w:cs="Arial"/>
                <w:noProof/>
                <w:sz w:val="16"/>
                <w:szCs w:val="16"/>
                <w:lang w:eastAsia="en-GB"/>
              </w:rPr>
            </w:pPr>
          </w:p>
        </w:tc>
      </w:tr>
      <w:tr w:rsidR="00C14EFE" w14:paraId="3FDCFE52" w14:textId="77777777" w:rsidTr="00AD319C">
        <w:tc>
          <w:tcPr>
            <w:tcW w:w="10800" w:type="dxa"/>
            <w:tcBorders>
              <w:top w:val="single" w:sz="4" w:space="0" w:color="auto"/>
              <w:left w:val="single" w:sz="4" w:space="0" w:color="auto"/>
              <w:bottom w:val="single" w:sz="4" w:space="0" w:color="auto"/>
              <w:right w:val="single" w:sz="4" w:space="0" w:color="auto"/>
            </w:tcBorders>
          </w:tcPr>
          <w:p w14:paraId="2139D64F" w14:textId="77777777" w:rsidR="00BA6765" w:rsidRPr="00BA6765" w:rsidRDefault="00BA6765" w:rsidP="00BA6765">
            <w:pPr>
              <w:rPr>
                <w:rFonts w:ascii="Arial" w:hAnsi="Arial" w:cs="Arial"/>
                <w:b/>
                <w:bCs/>
                <w:noProof/>
                <w:u w:val="single"/>
                <w:lang w:eastAsia="en-GB"/>
              </w:rPr>
            </w:pPr>
            <w:r w:rsidRPr="00BA6765">
              <w:rPr>
                <w:rFonts w:ascii="Arial" w:hAnsi="Arial" w:cs="Arial"/>
                <w:b/>
                <w:bCs/>
                <w:noProof/>
                <w:u w:val="single"/>
                <w:lang w:eastAsia="en-GB"/>
              </w:rPr>
              <w:t>Health &amp; Safety</w:t>
            </w:r>
          </w:p>
          <w:p w14:paraId="42DF47A7" w14:textId="77777777" w:rsidR="00BA6765" w:rsidRPr="00BA6765" w:rsidRDefault="00BA6765" w:rsidP="00BA6765">
            <w:pPr>
              <w:rPr>
                <w:rFonts w:ascii="Arial" w:hAnsi="Arial" w:cs="Arial"/>
                <w:bCs/>
                <w:noProof/>
                <w:lang w:eastAsia="en-GB"/>
              </w:rPr>
            </w:pPr>
          </w:p>
          <w:p w14:paraId="0ACC98EE" w14:textId="77777777" w:rsidR="00BA6765" w:rsidRPr="00BA6765" w:rsidRDefault="00BA6765" w:rsidP="00BA6765">
            <w:pPr>
              <w:rPr>
                <w:rFonts w:ascii="Arial" w:hAnsi="Arial" w:cs="Arial"/>
                <w:bCs/>
                <w:noProof/>
                <w:lang w:eastAsia="en-GB"/>
              </w:rPr>
            </w:pPr>
            <w:r w:rsidRPr="00BA6765">
              <w:rPr>
                <w:rFonts w:ascii="Arial" w:hAnsi="Arial" w:cs="Arial"/>
                <w:bCs/>
                <w:noProof/>
                <w:lang w:eastAsia="en-GB"/>
              </w:rPr>
              <w:t xml:space="preserve">All employees have a duty to carry out their work with due regard for the health and safety of employees and the public, to observe health and safety requirements relevant to their activities and co-operate with the Council so as to enable them to carry out their own responsibilities effectively.  </w:t>
            </w:r>
          </w:p>
          <w:p w14:paraId="66138BF8" w14:textId="77777777" w:rsidR="00BA6765" w:rsidRPr="00BA6765" w:rsidRDefault="00BA6765" w:rsidP="00BA6765">
            <w:pPr>
              <w:rPr>
                <w:rFonts w:ascii="Arial" w:hAnsi="Arial" w:cs="Arial"/>
                <w:bCs/>
                <w:noProof/>
                <w:lang w:eastAsia="en-GB"/>
              </w:rPr>
            </w:pPr>
          </w:p>
          <w:p w14:paraId="16ED9B10" w14:textId="77777777" w:rsidR="00E53386" w:rsidRDefault="00BA6765" w:rsidP="00BA6765">
            <w:pPr>
              <w:rPr>
                <w:rFonts w:ascii="Arial" w:hAnsi="Arial" w:cs="Arial"/>
                <w:bCs/>
                <w:noProof/>
                <w:lang w:eastAsia="en-GB"/>
              </w:rPr>
            </w:pPr>
            <w:r w:rsidRPr="00BA6765">
              <w:rPr>
                <w:rFonts w:ascii="Arial" w:hAnsi="Arial" w:cs="Arial"/>
                <w:bCs/>
                <w:noProof/>
                <w:lang w:eastAsia="en-GB"/>
              </w:rPr>
              <w:t>They must report to their supervisor every accident which could result in injury or damage to plant and equipment and co-operate in the investigation of accidents with object of preventing a recurrence.</w:t>
            </w:r>
          </w:p>
          <w:p w14:paraId="346272DB" w14:textId="77777777" w:rsidR="001E10AA" w:rsidRPr="00BA6765" w:rsidRDefault="001E10AA" w:rsidP="00BA6765">
            <w:pPr>
              <w:rPr>
                <w:rFonts w:ascii="Arial" w:hAnsi="Arial" w:cs="Arial"/>
                <w:b/>
                <w:bCs/>
                <w:noProof/>
                <w:lang w:eastAsia="en-GB"/>
              </w:rPr>
            </w:pPr>
          </w:p>
        </w:tc>
      </w:tr>
    </w:tbl>
    <w:p w14:paraId="1C156390" w14:textId="77777777" w:rsidR="00C14EFE" w:rsidRDefault="00831E82" w:rsidP="00C14EFE">
      <w:pPr>
        <w:rPr>
          <w:rFonts w:ascii="Arial" w:hAnsi="Arial" w:cs="Arial"/>
        </w:rPr>
      </w:pPr>
      <w:r>
        <w:rPr>
          <w:rFonts w:ascii="Arial" w:hAnsi="Arial" w:cs="Arial"/>
          <w:noProof/>
          <w:lang w:eastAsia="en-GB"/>
        </w:rPr>
        <mc:AlternateContent>
          <mc:Choice Requires="wps">
            <w:drawing>
              <wp:anchor distT="0" distB="0" distL="114300" distR="114300" simplePos="0" relativeHeight="251656704" behindDoc="0" locked="0" layoutInCell="1" allowOverlap="1" wp14:anchorId="2B3D594A" wp14:editId="6B973D8D">
                <wp:simplePos x="0" y="0"/>
                <wp:positionH relativeFrom="column">
                  <wp:posOffset>-800100</wp:posOffset>
                </wp:positionH>
                <wp:positionV relativeFrom="paragraph">
                  <wp:posOffset>78740</wp:posOffset>
                </wp:positionV>
                <wp:extent cx="6858000" cy="0"/>
                <wp:effectExtent l="19050" t="24765" r="28575" b="22860"/>
                <wp:wrapNone/>
                <wp:docPr id="1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25EF5" id="Line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2pt" to="477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" strokecolor="#9c0" strokeweight="3pt"/>
            </w:pict>
          </mc:Fallback>
        </mc:AlternateContent>
      </w:r>
    </w:p>
    <w:tbl>
      <w:tblPr>
        <w:tblW w:w="10800" w:type="dxa"/>
        <w:tblInd w:w="-1152" w:type="dxa"/>
        <w:tblLook w:val="01E0" w:firstRow="1" w:lastRow="1" w:firstColumn="1" w:lastColumn="1" w:noHBand="0" w:noVBand="0"/>
      </w:tblPr>
      <w:tblGrid>
        <w:gridCol w:w="2340"/>
        <w:gridCol w:w="2700"/>
        <w:gridCol w:w="5760"/>
      </w:tblGrid>
      <w:tr w:rsidR="00C14EFE" w14:paraId="2DABB352" w14:textId="77777777" w:rsidTr="00AD319C">
        <w:tc>
          <w:tcPr>
            <w:tcW w:w="2340" w:type="dxa"/>
            <w:tcBorders>
              <w:top w:val="single" w:sz="4" w:space="0" w:color="auto"/>
            </w:tcBorders>
          </w:tcPr>
          <w:p w14:paraId="7B9941A2" w14:textId="77777777" w:rsidR="00C14EFE" w:rsidRDefault="00831E82" w:rsidP="00AD319C">
            <w:pPr>
              <w:spacing w:before="60" w:after="60"/>
              <w:rPr>
                <w:rFonts w:ascii="Arial" w:hAnsi="Arial" w:cs="Arial"/>
              </w:rPr>
            </w:pPr>
            <w:r>
              <w:rPr>
                <w:rFonts w:ascii="Arial" w:hAnsi="Arial" w:cs="Arial"/>
                <w:noProof/>
                <w:lang w:eastAsia="en-GB"/>
              </w:rPr>
              <mc:AlternateContent>
                <mc:Choice Requires="wps">
                  <w:drawing>
                    <wp:anchor distT="0" distB="0" distL="114300" distR="114300" simplePos="0" relativeHeight="251658752" behindDoc="0" locked="0" layoutInCell="1" allowOverlap="1" wp14:anchorId="242149FA" wp14:editId="2C1FCA1F">
                      <wp:simplePos x="0" y="0"/>
                      <wp:positionH relativeFrom="column">
                        <wp:posOffset>-68580</wp:posOffset>
                      </wp:positionH>
                      <wp:positionV relativeFrom="paragraph">
                        <wp:posOffset>154940</wp:posOffset>
                      </wp:positionV>
                      <wp:extent cx="6858000" cy="0"/>
                      <wp:effectExtent l="19050" t="25400" r="28575" b="22225"/>
                      <wp:wrapNone/>
                      <wp:docPr id="1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B8791" id="Line 1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2pt" to="534.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" strokecolor="#9c0" strokeweight="3pt"/>
                  </w:pict>
                </mc:Fallback>
              </mc:AlternateContent>
            </w:r>
          </w:p>
        </w:tc>
        <w:tc>
          <w:tcPr>
            <w:tcW w:w="8460" w:type="dxa"/>
            <w:gridSpan w:val="2"/>
            <w:tcBorders>
              <w:top w:val="single" w:sz="4" w:space="0" w:color="auto"/>
              <w:bottom w:val="single" w:sz="4" w:space="0" w:color="auto"/>
            </w:tcBorders>
          </w:tcPr>
          <w:p w14:paraId="4177D824" w14:textId="77777777" w:rsidR="00C14EFE" w:rsidRDefault="00C14EFE" w:rsidP="00AD319C">
            <w:pPr>
              <w:spacing w:before="60" w:after="60"/>
              <w:rPr>
                <w:rFonts w:ascii="Arial" w:hAnsi="Arial" w:cs="Arial"/>
              </w:rPr>
            </w:pPr>
          </w:p>
        </w:tc>
      </w:tr>
      <w:tr w:rsidR="00C14EFE" w14:paraId="5E69CDC8" w14:textId="77777777" w:rsidTr="00AD319C">
        <w:tc>
          <w:tcPr>
            <w:tcW w:w="2340" w:type="dxa"/>
            <w:tcBorders>
              <w:right w:val="single" w:sz="4" w:space="0" w:color="auto"/>
            </w:tcBorders>
          </w:tcPr>
          <w:p w14:paraId="2F0B2D40" w14:textId="77777777" w:rsidR="00C14EFE" w:rsidRDefault="00C14EFE" w:rsidP="00AD319C">
            <w:pPr>
              <w:spacing w:before="60" w:after="60"/>
              <w:rPr>
                <w:rFonts w:ascii="Arial" w:hAnsi="Arial" w:cs="Arial"/>
              </w:rPr>
            </w:pPr>
            <w:r>
              <w:rPr>
                <w:rFonts w:ascii="Arial" w:hAnsi="Arial" w:cs="Arial"/>
              </w:rPr>
              <w:t>Special Conditions</w:t>
            </w:r>
          </w:p>
        </w:tc>
        <w:tc>
          <w:tcPr>
            <w:tcW w:w="8460" w:type="dxa"/>
            <w:gridSpan w:val="2"/>
            <w:tcBorders>
              <w:top w:val="single" w:sz="4" w:space="0" w:color="auto"/>
              <w:left w:val="single" w:sz="4" w:space="0" w:color="auto"/>
              <w:bottom w:val="single" w:sz="4" w:space="0" w:color="auto"/>
              <w:right w:val="single" w:sz="4" w:space="0" w:color="auto"/>
            </w:tcBorders>
          </w:tcPr>
          <w:p w14:paraId="5AD3CFA2" w14:textId="77777777" w:rsidR="0061052D" w:rsidRDefault="00C14EFE" w:rsidP="0061052D">
            <w:pPr>
              <w:spacing w:before="60" w:after="60"/>
              <w:rPr>
                <w:rFonts w:ascii="Arial" w:hAnsi="Arial" w:cs="Arial"/>
                <w:sz w:val="20"/>
                <w:szCs w:val="20"/>
              </w:rPr>
            </w:pPr>
            <w:r w:rsidRPr="00094F34">
              <w:rPr>
                <w:rFonts w:ascii="Arial" w:hAnsi="Arial" w:cs="Arial"/>
              </w:rPr>
              <w:t xml:space="preserve"> </w:t>
            </w:r>
            <w:r w:rsidR="0061052D">
              <w:rPr>
                <w:rFonts w:ascii="Arial" w:hAnsi="Arial" w:cs="Arial"/>
              </w:rPr>
              <w:t>This post is subject to the DBS checking process</w:t>
            </w:r>
            <w:r w:rsidR="00BB2A0A">
              <w:rPr>
                <w:rFonts w:ascii="Arial" w:hAnsi="Arial" w:cs="Arial"/>
              </w:rPr>
              <w:t xml:space="preserve"> </w:t>
            </w:r>
          </w:p>
          <w:p w14:paraId="0AD15C76" w14:textId="77777777" w:rsidR="0061052D" w:rsidRDefault="0061052D" w:rsidP="0061052D">
            <w:pPr>
              <w:spacing w:before="60" w:after="60"/>
              <w:rPr>
                <w:rFonts w:ascii="Arial" w:hAnsi="Arial" w:cs="Arial"/>
                <w:sz w:val="20"/>
                <w:szCs w:val="20"/>
              </w:rPr>
            </w:pPr>
          </w:p>
          <w:p w14:paraId="1CD4CFD8" w14:textId="77777777" w:rsidR="00EB4012" w:rsidRDefault="00EB4012" w:rsidP="0061052D">
            <w:pPr>
              <w:spacing w:before="60" w:after="60"/>
              <w:rPr>
                <w:rFonts w:ascii="Arial" w:hAnsi="Arial" w:cs="Arial"/>
              </w:rPr>
            </w:pPr>
            <w:r>
              <w:rPr>
                <w:rFonts w:ascii="Arial" w:hAnsi="Arial" w:cs="Arial"/>
              </w:rPr>
              <w:t>The post holder must be able to drive, hold a valid full driving licence and have the use of a vehicle.</w:t>
            </w:r>
            <w:r>
              <w:rPr>
                <w:rFonts w:ascii="Arial" w:hAnsi="Arial" w:cs="Arial"/>
              </w:rPr>
              <w:br/>
            </w:r>
          </w:p>
          <w:p w14:paraId="2B36550E" w14:textId="77777777" w:rsidR="008F7C17" w:rsidRPr="00094F34" w:rsidRDefault="0061052D" w:rsidP="0061052D">
            <w:pPr>
              <w:spacing w:before="60" w:after="60"/>
              <w:rPr>
                <w:rFonts w:ascii="Arial" w:hAnsi="Arial" w:cs="Arial"/>
              </w:rPr>
            </w:pPr>
            <w:r w:rsidRPr="00094F34">
              <w:rPr>
                <w:rFonts w:ascii="Arial" w:hAnsi="Arial" w:cs="Arial"/>
              </w:rPr>
              <w:t xml:space="preserve">Driving Licence will be subject to checking with the DVLA.  It is a council requirement to have Business Use Car Insurance and a valid MOT certificate (For cars over 3 years old) </w:t>
            </w:r>
          </w:p>
        </w:tc>
      </w:tr>
      <w:tr w:rsidR="00C14EFE" w14:paraId="15B4D69B" w14:textId="77777777" w:rsidTr="00AD319C">
        <w:tc>
          <w:tcPr>
            <w:tcW w:w="2340" w:type="dxa"/>
          </w:tcPr>
          <w:p w14:paraId="1C084760" w14:textId="77777777" w:rsidR="00C14EFE" w:rsidRDefault="00C14EFE" w:rsidP="00AD319C">
            <w:pPr>
              <w:rPr>
                <w:rFonts w:ascii="Arial" w:hAnsi="Arial" w:cs="Arial"/>
                <w:sz w:val="16"/>
                <w:szCs w:val="16"/>
              </w:rPr>
            </w:pPr>
          </w:p>
        </w:tc>
        <w:tc>
          <w:tcPr>
            <w:tcW w:w="8460" w:type="dxa"/>
            <w:gridSpan w:val="2"/>
            <w:tcBorders>
              <w:top w:val="single" w:sz="4" w:space="0" w:color="auto"/>
              <w:bottom w:val="single" w:sz="4" w:space="0" w:color="auto"/>
            </w:tcBorders>
          </w:tcPr>
          <w:p w14:paraId="04A6FFED" w14:textId="77777777" w:rsidR="00C14EFE" w:rsidRDefault="00C14EFE" w:rsidP="00AD319C">
            <w:pPr>
              <w:rPr>
                <w:rFonts w:ascii="Arial" w:hAnsi="Arial" w:cs="Arial"/>
                <w:sz w:val="16"/>
                <w:szCs w:val="16"/>
              </w:rPr>
            </w:pPr>
          </w:p>
        </w:tc>
      </w:tr>
      <w:tr w:rsidR="00C14EFE" w14:paraId="69D4BDB9" w14:textId="77777777" w:rsidTr="00AD319C">
        <w:tc>
          <w:tcPr>
            <w:tcW w:w="2340" w:type="dxa"/>
            <w:tcBorders>
              <w:right w:val="single" w:sz="4" w:space="0" w:color="auto"/>
            </w:tcBorders>
          </w:tcPr>
          <w:p w14:paraId="5599B1ED" w14:textId="77777777" w:rsidR="00C14EFE" w:rsidRDefault="00C14EFE" w:rsidP="00AD319C">
            <w:pPr>
              <w:spacing w:before="60" w:after="60"/>
              <w:rPr>
                <w:rFonts w:ascii="Arial" w:hAnsi="Arial" w:cs="Arial"/>
              </w:rPr>
            </w:pPr>
            <w:r>
              <w:rPr>
                <w:rFonts w:ascii="Arial" w:hAnsi="Arial" w:cs="Arial"/>
              </w:rPr>
              <w:t>Car Allowance</w:t>
            </w:r>
          </w:p>
        </w:tc>
        <w:tc>
          <w:tcPr>
            <w:tcW w:w="8460" w:type="dxa"/>
            <w:gridSpan w:val="2"/>
            <w:tcBorders>
              <w:top w:val="single" w:sz="4" w:space="0" w:color="auto"/>
              <w:left w:val="single" w:sz="4" w:space="0" w:color="auto"/>
              <w:bottom w:val="single" w:sz="4" w:space="0" w:color="auto"/>
              <w:right w:val="single" w:sz="4" w:space="0" w:color="auto"/>
            </w:tcBorders>
          </w:tcPr>
          <w:p w14:paraId="044BC517" w14:textId="77777777" w:rsidR="00C14EFE" w:rsidRDefault="00965CF5" w:rsidP="00AD319C">
            <w:pPr>
              <w:spacing w:before="60" w:after="60"/>
              <w:rPr>
                <w:rFonts w:ascii="Arial" w:hAnsi="Arial" w:cs="Arial"/>
              </w:rPr>
            </w:pPr>
            <w:r>
              <w:rPr>
                <w:rFonts w:ascii="Arial" w:hAnsi="Arial" w:cs="Arial"/>
              </w:rPr>
              <w:t>Mileage</w:t>
            </w:r>
          </w:p>
        </w:tc>
      </w:tr>
      <w:tr w:rsidR="00C14EFE" w14:paraId="73270869" w14:textId="77777777" w:rsidTr="00AD319C">
        <w:tc>
          <w:tcPr>
            <w:tcW w:w="2340" w:type="dxa"/>
          </w:tcPr>
          <w:p w14:paraId="217F4F28" w14:textId="77777777" w:rsidR="00C14EFE" w:rsidRDefault="00C14EFE" w:rsidP="00AD319C">
            <w:pPr>
              <w:rPr>
                <w:rFonts w:ascii="Arial" w:hAnsi="Arial" w:cs="Arial"/>
                <w:sz w:val="16"/>
                <w:szCs w:val="16"/>
              </w:rPr>
            </w:pPr>
          </w:p>
        </w:tc>
        <w:tc>
          <w:tcPr>
            <w:tcW w:w="8460" w:type="dxa"/>
            <w:gridSpan w:val="2"/>
            <w:tcBorders>
              <w:top w:val="single" w:sz="4" w:space="0" w:color="auto"/>
              <w:bottom w:val="single" w:sz="4" w:space="0" w:color="auto"/>
            </w:tcBorders>
          </w:tcPr>
          <w:p w14:paraId="2C0C690E" w14:textId="77777777" w:rsidR="00C14EFE" w:rsidRDefault="00C14EFE" w:rsidP="00AD319C">
            <w:pPr>
              <w:rPr>
                <w:rFonts w:ascii="Arial" w:hAnsi="Arial" w:cs="Arial"/>
                <w:sz w:val="16"/>
                <w:szCs w:val="16"/>
              </w:rPr>
            </w:pPr>
          </w:p>
        </w:tc>
      </w:tr>
      <w:tr w:rsidR="00C14EFE" w14:paraId="1C3776D9" w14:textId="77777777" w:rsidTr="00AD319C">
        <w:tc>
          <w:tcPr>
            <w:tcW w:w="2340" w:type="dxa"/>
            <w:tcBorders>
              <w:right w:val="single" w:sz="4" w:space="0" w:color="auto"/>
            </w:tcBorders>
          </w:tcPr>
          <w:p w14:paraId="3B7AAB8A" w14:textId="77777777" w:rsidR="00C14EFE" w:rsidRDefault="00C14EFE" w:rsidP="00AD319C">
            <w:pPr>
              <w:spacing w:before="60" w:after="60"/>
              <w:rPr>
                <w:rFonts w:ascii="Arial" w:hAnsi="Arial" w:cs="Arial"/>
              </w:rPr>
            </w:pPr>
            <w:r>
              <w:rPr>
                <w:rFonts w:ascii="Arial" w:hAnsi="Arial" w:cs="Arial"/>
              </w:rPr>
              <w:t>Prepared By</w:t>
            </w:r>
          </w:p>
          <w:p w14:paraId="6C13AFA9" w14:textId="77777777" w:rsidR="00C14EFE" w:rsidRDefault="00C14EFE" w:rsidP="00AD319C">
            <w:pPr>
              <w:spacing w:before="60" w:after="60"/>
              <w:rPr>
                <w:rFonts w:ascii="Arial" w:hAnsi="Arial" w:cs="Arial"/>
              </w:rPr>
            </w:pPr>
            <w:r>
              <w:rPr>
                <w:rFonts w:ascii="Arial" w:hAnsi="Arial" w:cs="Arial"/>
              </w:rPr>
              <w:t>(Section/</w:t>
            </w:r>
            <w:proofErr w:type="spellStart"/>
            <w:r>
              <w:rPr>
                <w:rFonts w:ascii="Arial" w:hAnsi="Arial" w:cs="Arial"/>
              </w:rPr>
              <w:t>Mgr</w:t>
            </w:r>
            <w:proofErr w:type="spellEnd"/>
            <w:r>
              <w:rPr>
                <w:rFonts w:ascii="Arial" w:hAnsi="Arial" w:cs="Arial"/>
              </w:rPr>
              <w:t>)</w:t>
            </w:r>
          </w:p>
        </w:tc>
        <w:tc>
          <w:tcPr>
            <w:tcW w:w="8460" w:type="dxa"/>
            <w:gridSpan w:val="2"/>
            <w:tcBorders>
              <w:top w:val="single" w:sz="4" w:space="0" w:color="auto"/>
              <w:left w:val="single" w:sz="4" w:space="0" w:color="auto"/>
              <w:bottom w:val="single" w:sz="4" w:space="0" w:color="auto"/>
              <w:right w:val="single" w:sz="4" w:space="0" w:color="auto"/>
            </w:tcBorders>
          </w:tcPr>
          <w:p w14:paraId="4A46E120" w14:textId="69FAB2AC" w:rsidR="00C14EFE" w:rsidRDefault="0061055C" w:rsidP="0061052D">
            <w:pPr>
              <w:spacing w:before="60" w:after="60"/>
              <w:rPr>
                <w:rFonts w:ascii="Arial" w:hAnsi="Arial" w:cs="Arial"/>
              </w:rPr>
            </w:pPr>
            <w:r>
              <w:rPr>
                <w:rFonts w:ascii="Arial" w:hAnsi="Arial" w:cs="Arial"/>
              </w:rPr>
              <w:t>Toni Dawodu</w:t>
            </w:r>
          </w:p>
        </w:tc>
      </w:tr>
      <w:tr w:rsidR="00C14EFE" w14:paraId="65595713" w14:textId="77777777" w:rsidTr="00AD319C">
        <w:tc>
          <w:tcPr>
            <w:tcW w:w="2340" w:type="dxa"/>
          </w:tcPr>
          <w:p w14:paraId="16D71DBA" w14:textId="77777777" w:rsidR="00C14EFE" w:rsidRDefault="00C14EFE" w:rsidP="00AD319C">
            <w:pPr>
              <w:rPr>
                <w:rFonts w:ascii="Arial" w:hAnsi="Arial" w:cs="Arial"/>
                <w:sz w:val="16"/>
                <w:szCs w:val="16"/>
              </w:rPr>
            </w:pPr>
          </w:p>
        </w:tc>
        <w:tc>
          <w:tcPr>
            <w:tcW w:w="8460" w:type="dxa"/>
            <w:gridSpan w:val="2"/>
            <w:tcBorders>
              <w:top w:val="single" w:sz="4" w:space="0" w:color="auto"/>
            </w:tcBorders>
          </w:tcPr>
          <w:p w14:paraId="559C3991" w14:textId="77777777" w:rsidR="00C14EFE" w:rsidRDefault="00C14EFE" w:rsidP="00AD319C">
            <w:pPr>
              <w:rPr>
                <w:rFonts w:ascii="Arial" w:hAnsi="Arial" w:cs="Arial"/>
                <w:sz w:val="16"/>
                <w:szCs w:val="16"/>
              </w:rPr>
            </w:pPr>
          </w:p>
        </w:tc>
      </w:tr>
      <w:tr w:rsidR="00C14EFE" w14:paraId="2F1B7FE1" w14:textId="77777777" w:rsidTr="00AD319C">
        <w:trPr>
          <w:gridAfter w:val="1"/>
          <w:wAfter w:w="5760" w:type="dxa"/>
        </w:trPr>
        <w:tc>
          <w:tcPr>
            <w:tcW w:w="2340" w:type="dxa"/>
            <w:tcBorders>
              <w:right w:val="single" w:sz="4" w:space="0" w:color="auto"/>
            </w:tcBorders>
          </w:tcPr>
          <w:p w14:paraId="2F6E6738" w14:textId="77777777" w:rsidR="00C14EFE" w:rsidRDefault="00C14EFE" w:rsidP="00AD319C">
            <w:pPr>
              <w:spacing w:before="60" w:after="60"/>
              <w:rPr>
                <w:rFonts w:ascii="Arial" w:hAnsi="Arial" w:cs="Arial"/>
              </w:rPr>
            </w:pPr>
            <w:r>
              <w:rPr>
                <w:rFonts w:ascii="Arial" w:hAnsi="Arial" w:cs="Arial"/>
              </w:rPr>
              <w:t xml:space="preserve">Review Date </w:t>
            </w:r>
          </w:p>
        </w:tc>
        <w:tc>
          <w:tcPr>
            <w:tcW w:w="2700" w:type="dxa"/>
            <w:tcBorders>
              <w:top w:val="single" w:sz="4" w:space="0" w:color="auto"/>
              <w:left w:val="single" w:sz="4" w:space="0" w:color="auto"/>
              <w:bottom w:val="single" w:sz="4" w:space="0" w:color="auto"/>
              <w:right w:val="single" w:sz="4" w:space="0" w:color="auto"/>
            </w:tcBorders>
          </w:tcPr>
          <w:p w14:paraId="397A97BA" w14:textId="542FB654" w:rsidR="00C14EFE" w:rsidRDefault="0061055C" w:rsidP="00AD319C">
            <w:pPr>
              <w:spacing w:before="60" w:after="60"/>
              <w:rPr>
                <w:rFonts w:ascii="Arial" w:hAnsi="Arial" w:cs="Arial"/>
              </w:rPr>
            </w:pPr>
            <w:r>
              <w:rPr>
                <w:rFonts w:ascii="Arial" w:hAnsi="Arial" w:cs="Arial"/>
              </w:rPr>
              <w:t>December 2023</w:t>
            </w:r>
          </w:p>
        </w:tc>
      </w:tr>
    </w:tbl>
    <w:p w14:paraId="4D05B540" w14:textId="77777777" w:rsidR="00543656" w:rsidRDefault="00543656" w:rsidP="0061052D">
      <w:pPr>
        <w:rPr>
          <w:rFonts w:ascii="Arial" w:hAnsi="Arial" w:cs="Arial"/>
        </w:rPr>
      </w:pPr>
    </w:p>
    <w:p w14:paraId="6F074245" w14:textId="6172FA86" w:rsidR="00147EE8" w:rsidRDefault="00147EE8">
      <w:pPr>
        <w:rPr>
          <w:rFonts w:ascii="Arial" w:hAnsi="Arial" w:cs="Arial"/>
        </w:rPr>
      </w:pPr>
      <w:r>
        <w:rPr>
          <w:rFonts w:ascii="Arial" w:hAnsi="Arial" w:cs="Arial"/>
        </w:rPr>
        <w:br w:type="page"/>
      </w:r>
    </w:p>
    <w:p w14:paraId="18A4A645" w14:textId="77777777" w:rsidR="00543656" w:rsidRDefault="00543656" w:rsidP="0061052D">
      <w:pPr>
        <w:rPr>
          <w:rFonts w:ascii="Arial" w:hAnsi="Arial" w:cs="Arial"/>
        </w:rPr>
      </w:pPr>
    </w:p>
    <w:p w14:paraId="7F8B602E" w14:textId="77777777" w:rsidR="0061052D" w:rsidRDefault="00831E82" w:rsidP="0061052D">
      <w:pPr>
        <w:rPr>
          <w:rFonts w:ascii="Arial" w:hAnsi="Arial" w:cs="Arial"/>
        </w:rPr>
      </w:pPr>
      <w:r>
        <w:rPr>
          <w:noProof/>
          <w:lang w:eastAsia="en-GB"/>
        </w:rPr>
        <mc:AlternateContent>
          <mc:Choice Requires="wpg">
            <w:drawing>
              <wp:anchor distT="0" distB="0" distL="114300" distR="114300" simplePos="0" relativeHeight="251665920" behindDoc="0" locked="0" layoutInCell="1" allowOverlap="1" wp14:anchorId="5A99D9FB" wp14:editId="5B4C6067">
                <wp:simplePos x="0" y="0"/>
                <wp:positionH relativeFrom="column">
                  <wp:posOffset>-754380</wp:posOffset>
                </wp:positionH>
                <wp:positionV relativeFrom="paragraph">
                  <wp:posOffset>58420</wp:posOffset>
                </wp:positionV>
                <wp:extent cx="6858000" cy="934085"/>
                <wp:effectExtent l="26670" t="26035" r="20955" b="1905"/>
                <wp:wrapNone/>
                <wp:docPr id="1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934085"/>
                          <a:chOff x="612" y="1532"/>
                          <a:chExt cx="10800" cy="1471"/>
                        </a:xfrm>
                      </wpg:grpSpPr>
                      <wps:wsp>
                        <wps:cNvPr id="12" name="Line 19"/>
                        <wps:cNvCnPr>
                          <a:cxnSpLocks noChangeShapeType="1"/>
                        </wps:cNvCnPr>
                        <wps:spPr bwMode="auto">
                          <a:xfrm>
                            <a:off x="612" y="2613"/>
                            <a:ext cx="108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13" name="Line 20"/>
                        <wps:cNvCnPr>
                          <a:cxnSpLocks noChangeShapeType="1"/>
                        </wps:cNvCnPr>
                        <wps:spPr bwMode="auto">
                          <a:xfrm>
                            <a:off x="612" y="1628"/>
                            <a:ext cx="108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wps:wsp>
                        <wps:cNvPr id="14" name="Line 21"/>
                        <wps:cNvCnPr>
                          <a:cxnSpLocks noChangeShapeType="1"/>
                        </wps:cNvCnPr>
                        <wps:spPr bwMode="auto">
                          <a:xfrm>
                            <a:off x="612" y="2708"/>
                            <a:ext cx="108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wps:wsp>
                        <wps:cNvPr id="15" name="Line 22"/>
                        <wps:cNvCnPr>
                          <a:cxnSpLocks noChangeShapeType="1"/>
                        </wps:cNvCnPr>
                        <wps:spPr bwMode="auto">
                          <a:xfrm>
                            <a:off x="612" y="1532"/>
                            <a:ext cx="108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16" name="Text Box 32"/>
                        <wps:cNvSpPr txBox="1">
                          <a:spLocks noChangeArrowheads="1"/>
                        </wps:cNvSpPr>
                        <wps:spPr bwMode="auto">
                          <a:xfrm>
                            <a:off x="972" y="1923"/>
                            <a:ext cx="198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58D5A" w14:textId="77777777" w:rsidR="00543656" w:rsidRDefault="00543656" w:rsidP="00543656"/>
                          </w:txbxContent>
                        </wps:txbx>
                        <wps:bodyPr rot="0" vert="horz" wrap="square" lIns="91440" tIns="45720" rIns="91440" bIns="45720" anchor="t" anchorCtr="0" upright="1">
                          <a:noAutofit/>
                        </wps:bodyPr>
                      </wps:wsp>
                      <wps:wsp>
                        <wps:cNvPr id="17" name="Text Box 35"/>
                        <wps:cNvSpPr txBox="1">
                          <a:spLocks noChangeArrowheads="1"/>
                        </wps:cNvSpPr>
                        <wps:spPr bwMode="auto">
                          <a:xfrm>
                            <a:off x="2952" y="1803"/>
                            <a:ext cx="7740" cy="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A118C" w14:textId="77777777" w:rsidR="00543656" w:rsidRDefault="00543656" w:rsidP="00543656">
                              <w:pPr>
                                <w:spacing w:before="60" w:after="60"/>
                                <w:rPr>
                                  <w:rFonts w:ascii="Arial" w:hAnsi="Arial"/>
                                  <w:b/>
                                  <w:bCs/>
                                  <w:sz w:val="36"/>
                                  <w:szCs w:val="36"/>
                                </w:rPr>
                              </w:pPr>
                              <w:r>
                                <w:rPr>
                                  <w:rFonts w:ascii="Arial" w:hAnsi="Arial"/>
                                  <w:b/>
                                  <w:bCs/>
                                  <w:sz w:val="36"/>
                                  <w:szCs w:val="36"/>
                                </w:rPr>
                                <w:t>Person Specification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99D9FB" id="Group 36" o:spid="_x0000_s1028" style="position:absolute;margin-left:-59.4pt;margin-top:4.6pt;width:540pt;height:73.55pt;z-index:251665920" coordorigin="612,1532" coordsize="10800,1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">
                <v:line id="Line 19" o:spid="_x0000_s1029" style="position:absolute;visibility:visible;mso-wrap-style:square" from="612,2613" to="11412,2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" strokecolor="blue" strokeweight="3pt"/>
                <v:line id="Line 20" o:spid="_x0000_s1030" style="position:absolute;visibility:visible;mso-wrap-style:square" from="612,1628" to="11412,1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" strokecolor="#9c0" strokeweight="3pt"/>
                <v:line id="Line 21" o:spid="_x0000_s1031" style="position:absolute;visibility:visible;mso-wrap-style:square" from="612,2708" to="11412,2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" strokecolor="#9c0" strokeweight="3pt"/>
                <v:line id="Line 22" o:spid="_x0000_s1032" style="position:absolute;visibility:visible;mso-wrap-style:square" from="612,1532" to="11412,1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" strokecolor="blue" strokeweight="3pt"/>
                <v:shape id="Text Box 32" o:spid="_x0000_s1033" type="#_x0000_t202" style="position:absolute;left:972;top:1923;width:19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7C758D5A" w14:textId="77777777" w:rsidR="00543656" w:rsidRDefault="00543656" w:rsidP="00543656"/>
                    </w:txbxContent>
                  </v:textbox>
                </v:shape>
                <v:shape id="Text Box 35" o:spid="_x0000_s1034" type="#_x0000_t202" style="position:absolute;left:2952;top:1803;width:7740;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15FA118C" w14:textId="77777777" w:rsidR="00543656" w:rsidRDefault="00543656" w:rsidP="00543656">
                        <w:pPr>
                          <w:spacing w:before="60" w:after="60"/>
                          <w:rPr>
                            <w:rFonts w:ascii="Arial" w:hAnsi="Arial"/>
                            <w:b/>
                            <w:bCs/>
                            <w:sz w:val="36"/>
                            <w:szCs w:val="36"/>
                          </w:rPr>
                        </w:pPr>
                        <w:r>
                          <w:rPr>
                            <w:rFonts w:ascii="Arial" w:hAnsi="Arial"/>
                            <w:b/>
                            <w:bCs/>
                            <w:sz w:val="36"/>
                            <w:szCs w:val="36"/>
                          </w:rPr>
                          <w:t>Person Specification</w:t>
                        </w:r>
                      </w:p>
                    </w:txbxContent>
                  </v:textbox>
                </v:shape>
              </v:group>
            </w:pict>
          </mc:Fallback>
        </mc:AlternateContent>
      </w:r>
      <w:r w:rsidR="000011CA">
        <w:rPr>
          <w:noProof/>
          <w:lang w:eastAsia="en-GB"/>
        </w:rPr>
        <w:drawing>
          <wp:anchor distT="0" distB="0" distL="114300" distR="114300" simplePos="0" relativeHeight="251659776" behindDoc="0" locked="0" layoutInCell="1" allowOverlap="1" wp14:anchorId="1C1B30AD" wp14:editId="5A272DD8">
            <wp:simplePos x="0" y="0"/>
            <wp:positionH relativeFrom="column">
              <wp:posOffset>-600075</wp:posOffset>
            </wp:positionH>
            <wp:positionV relativeFrom="paragraph">
              <wp:posOffset>144780</wp:posOffset>
            </wp:positionV>
            <wp:extent cx="1057275" cy="600075"/>
            <wp:effectExtent l="19050" t="0" r="9525" b="0"/>
            <wp:wrapNone/>
            <wp:docPr id="23" name="Picture 1" descr="DudNewlogo_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dNewlogo_2001"/>
                    <pic:cNvPicPr>
                      <a:picLocks noChangeAspect="1" noChangeArrowheads="1"/>
                    </pic:cNvPicPr>
                  </pic:nvPicPr>
                  <pic:blipFill>
                    <a:blip r:embed="rId8" cstate="print"/>
                    <a:srcRect/>
                    <a:stretch>
                      <a:fillRect/>
                    </a:stretch>
                  </pic:blipFill>
                  <pic:spPr bwMode="auto">
                    <a:xfrm>
                      <a:off x="0" y="0"/>
                      <a:ext cx="1057275" cy="600075"/>
                    </a:xfrm>
                    <a:prstGeom prst="rect">
                      <a:avLst/>
                    </a:prstGeom>
                    <a:noFill/>
                    <a:ln w="9525">
                      <a:noFill/>
                      <a:miter lim="800000"/>
                      <a:headEnd/>
                      <a:tailEnd/>
                    </a:ln>
                  </pic:spPr>
                </pic:pic>
              </a:graphicData>
            </a:graphic>
          </wp:anchor>
        </w:drawing>
      </w:r>
    </w:p>
    <w:p w14:paraId="20F5D0FB" w14:textId="77777777" w:rsidR="00543656" w:rsidRDefault="00543656" w:rsidP="0061052D">
      <w:pPr>
        <w:rPr>
          <w:rFonts w:ascii="Arial" w:hAnsi="Arial" w:cs="Arial"/>
        </w:rPr>
      </w:pPr>
    </w:p>
    <w:p w14:paraId="115EE1DD" w14:textId="77777777" w:rsidR="00543656" w:rsidRPr="00543656" w:rsidRDefault="00543656" w:rsidP="00543656">
      <w:pPr>
        <w:rPr>
          <w:rFonts w:ascii="Arial" w:hAnsi="Arial" w:cs="Arial"/>
        </w:rPr>
      </w:pPr>
    </w:p>
    <w:p w14:paraId="000B8300" w14:textId="77777777" w:rsidR="00543656" w:rsidRPr="00543656" w:rsidRDefault="00543656" w:rsidP="00543656">
      <w:pPr>
        <w:rPr>
          <w:rFonts w:ascii="Arial" w:hAnsi="Arial" w:cs="Arial"/>
        </w:rPr>
      </w:pPr>
    </w:p>
    <w:p w14:paraId="54AD54D1" w14:textId="77777777" w:rsidR="00543656" w:rsidRPr="00543656" w:rsidRDefault="00543656" w:rsidP="00543656">
      <w:pPr>
        <w:rPr>
          <w:rFonts w:ascii="Arial" w:hAnsi="Arial" w:cs="Arial"/>
        </w:rPr>
      </w:pPr>
    </w:p>
    <w:p w14:paraId="189BAA26" w14:textId="77777777" w:rsidR="00543656" w:rsidRPr="00543656" w:rsidRDefault="00543656" w:rsidP="00543656">
      <w:pPr>
        <w:rPr>
          <w:rFonts w:ascii="Arial" w:hAnsi="Arial" w:cs="Arial"/>
        </w:rPr>
      </w:pPr>
    </w:p>
    <w:tbl>
      <w:tblPr>
        <w:tblW w:w="10800" w:type="dxa"/>
        <w:tblInd w:w="-885" w:type="dxa"/>
        <w:tblLayout w:type="fixed"/>
        <w:tblLook w:val="01E0" w:firstRow="1" w:lastRow="1" w:firstColumn="1" w:lastColumn="1" w:noHBand="0" w:noVBand="0"/>
      </w:tblPr>
      <w:tblGrid>
        <w:gridCol w:w="1620"/>
        <w:gridCol w:w="1080"/>
        <w:gridCol w:w="180"/>
        <w:gridCol w:w="1080"/>
        <w:gridCol w:w="2340"/>
        <w:gridCol w:w="1440"/>
        <w:gridCol w:w="236"/>
        <w:gridCol w:w="1024"/>
        <w:gridCol w:w="900"/>
        <w:gridCol w:w="900"/>
      </w:tblGrid>
      <w:tr w:rsidR="00543656" w14:paraId="362D20C8" w14:textId="77777777" w:rsidTr="00977C81">
        <w:trPr>
          <w:trHeight w:val="277"/>
        </w:trPr>
        <w:tc>
          <w:tcPr>
            <w:tcW w:w="1620" w:type="dxa"/>
            <w:tcBorders>
              <w:right w:val="single" w:sz="4" w:space="0" w:color="auto"/>
            </w:tcBorders>
          </w:tcPr>
          <w:p w14:paraId="26DB3B37" w14:textId="77777777" w:rsidR="00543656" w:rsidRDefault="00543656" w:rsidP="00977C81">
            <w:pPr>
              <w:spacing w:before="60" w:after="60"/>
              <w:ind w:left="301"/>
              <w:rPr>
                <w:rFonts w:ascii="Arial" w:hAnsi="Arial" w:cs="Arial"/>
              </w:rPr>
            </w:pPr>
            <w:r>
              <w:rPr>
                <w:rFonts w:ascii="Arial" w:hAnsi="Arial" w:cs="Arial"/>
              </w:rPr>
              <w:t>Job Title</w:t>
            </w:r>
          </w:p>
        </w:tc>
        <w:tc>
          <w:tcPr>
            <w:tcW w:w="4680" w:type="dxa"/>
            <w:gridSpan w:val="4"/>
            <w:tcBorders>
              <w:top w:val="single" w:sz="4" w:space="0" w:color="auto"/>
              <w:left w:val="single" w:sz="4" w:space="0" w:color="auto"/>
              <w:bottom w:val="single" w:sz="4" w:space="0" w:color="auto"/>
              <w:right w:val="single" w:sz="4" w:space="0" w:color="auto"/>
            </w:tcBorders>
          </w:tcPr>
          <w:p w14:paraId="437B646D" w14:textId="77777777" w:rsidR="00543656" w:rsidRDefault="008726CC" w:rsidP="00977C81">
            <w:pPr>
              <w:spacing w:before="60" w:after="60"/>
              <w:rPr>
                <w:rFonts w:ascii="Arial" w:hAnsi="Arial" w:cs="Arial"/>
              </w:rPr>
            </w:pPr>
            <w:r>
              <w:rPr>
                <w:rFonts w:ascii="Arial" w:hAnsi="Arial" w:cs="Arial"/>
              </w:rPr>
              <w:t>Team Manager</w:t>
            </w:r>
          </w:p>
        </w:tc>
        <w:tc>
          <w:tcPr>
            <w:tcW w:w="1440" w:type="dxa"/>
            <w:tcBorders>
              <w:left w:val="single" w:sz="4" w:space="0" w:color="auto"/>
              <w:right w:val="single" w:sz="4" w:space="0" w:color="auto"/>
            </w:tcBorders>
          </w:tcPr>
          <w:p w14:paraId="6FC89352" w14:textId="77777777" w:rsidR="00543656" w:rsidRDefault="00543656" w:rsidP="00977C81">
            <w:pPr>
              <w:spacing w:before="60" w:after="60"/>
              <w:jc w:val="right"/>
              <w:rPr>
                <w:rFonts w:ascii="Arial" w:hAnsi="Arial" w:cs="Arial"/>
              </w:rPr>
            </w:pPr>
            <w:r>
              <w:rPr>
                <w:rFonts w:ascii="Arial" w:hAnsi="Arial" w:cs="Arial"/>
              </w:rPr>
              <w:t>Directorate</w:t>
            </w:r>
          </w:p>
        </w:tc>
        <w:tc>
          <w:tcPr>
            <w:tcW w:w="3060" w:type="dxa"/>
            <w:gridSpan w:val="4"/>
            <w:tcBorders>
              <w:top w:val="single" w:sz="4" w:space="0" w:color="auto"/>
              <w:left w:val="single" w:sz="4" w:space="0" w:color="auto"/>
              <w:bottom w:val="single" w:sz="4" w:space="0" w:color="auto"/>
              <w:right w:val="single" w:sz="4" w:space="0" w:color="auto"/>
            </w:tcBorders>
          </w:tcPr>
          <w:p w14:paraId="7CC895F0" w14:textId="214F4270" w:rsidR="00543656" w:rsidRDefault="008D0A52" w:rsidP="00977C81">
            <w:pPr>
              <w:spacing w:before="60" w:after="60"/>
              <w:rPr>
                <w:rFonts w:ascii="Arial" w:hAnsi="Arial" w:cs="Arial"/>
              </w:rPr>
            </w:pPr>
            <w:r w:rsidRPr="008D0A52">
              <w:rPr>
                <w:rFonts w:ascii="Arial" w:hAnsi="Arial" w:cs="Arial"/>
              </w:rPr>
              <w:t>Childrens Services</w:t>
            </w:r>
          </w:p>
        </w:tc>
      </w:tr>
      <w:tr w:rsidR="00543656" w14:paraId="2AE7EA42" w14:textId="77777777" w:rsidTr="00977C81">
        <w:tc>
          <w:tcPr>
            <w:tcW w:w="1620" w:type="dxa"/>
          </w:tcPr>
          <w:p w14:paraId="7C4F7796" w14:textId="77777777" w:rsidR="00543656" w:rsidRDefault="00543656" w:rsidP="00977C81">
            <w:pPr>
              <w:ind w:left="301"/>
              <w:rPr>
                <w:rFonts w:ascii="Arial" w:hAnsi="Arial" w:cs="Arial"/>
                <w:sz w:val="16"/>
                <w:szCs w:val="16"/>
              </w:rPr>
            </w:pPr>
          </w:p>
        </w:tc>
        <w:tc>
          <w:tcPr>
            <w:tcW w:w="4680" w:type="dxa"/>
            <w:gridSpan w:val="4"/>
            <w:tcBorders>
              <w:top w:val="single" w:sz="4" w:space="0" w:color="auto"/>
              <w:bottom w:val="single" w:sz="4" w:space="0" w:color="auto"/>
            </w:tcBorders>
          </w:tcPr>
          <w:p w14:paraId="0FABBB05" w14:textId="77777777" w:rsidR="00543656" w:rsidRDefault="00543656" w:rsidP="00977C81">
            <w:pPr>
              <w:rPr>
                <w:rFonts w:ascii="Arial" w:hAnsi="Arial" w:cs="Arial"/>
                <w:sz w:val="16"/>
                <w:szCs w:val="16"/>
              </w:rPr>
            </w:pPr>
          </w:p>
        </w:tc>
        <w:tc>
          <w:tcPr>
            <w:tcW w:w="1440" w:type="dxa"/>
          </w:tcPr>
          <w:p w14:paraId="4A32564E" w14:textId="77777777" w:rsidR="00543656" w:rsidRDefault="00543656" w:rsidP="00977C81">
            <w:pPr>
              <w:jc w:val="right"/>
              <w:rPr>
                <w:rFonts w:ascii="Arial" w:hAnsi="Arial" w:cs="Arial"/>
                <w:sz w:val="16"/>
                <w:szCs w:val="16"/>
              </w:rPr>
            </w:pPr>
          </w:p>
        </w:tc>
        <w:tc>
          <w:tcPr>
            <w:tcW w:w="3060" w:type="dxa"/>
            <w:gridSpan w:val="4"/>
            <w:tcBorders>
              <w:top w:val="single" w:sz="4" w:space="0" w:color="auto"/>
              <w:bottom w:val="single" w:sz="4" w:space="0" w:color="auto"/>
            </w:tcBorders>
          </w:tcPr>
          <w:p w14:paraId="0825BD9D" w14:textId="77777777" w:rsidR="00543656" w:rsidRDefault="00543656" w:rsidP="00977C81">
            <w:pPr>
              <w:rPr>
                <w:rFonts w:ascii="Arial" w:hAnsi="Arial" w:cs="Arial"/>
                <w:sz w:val="16"/>
                <w:szCs w:val="16"/>
              </w:rPr>
            </w:pPr>
          </w:p>
        </w:tc>
      </w:tr>
      <w:tr w:rsidR="00543656" w14:paraId="3B1B4EDD" w14:textId="77777777" w:rsidTr="00977C81">
        <w:tc>
          <w:tcPr>
            <w:tcW w:w="1620" w:type="dxa"/>
            <w:tcBorders>
              <w:right w:val="single" w:sz="4" w:space="0" w:color="auto"/>
            </w:tcBorders>
          </w:tcPr>
          <w:p w14:paraId="1E129EA0" w14:textId="77777777" w:rsidR="00543656" w:rsidRDefault="00543656" w:rsidP="00977C81">
            <w:pPr>
              <w:spacing w:before="60" w:after="60"/>
              <w:ind w:left="301"/>
              <w:rPr>
                <w:rFonts w:ascii="Arial" w:hAnsi="Arial" w:cs="Arial"/>
              </w:rPr>
            </w:pPr>
            <w:r>
              <w:rPr>
                <w:rFonts w:ascii="Arial" w:hAnsi="Arial" w:cs="Arial"/>
              </w:rPr>
              <w:t>Post Number</w:t>
            </w:r>
          </w:p>
        </w:tc>
        <w:tc>
          <w:tcPr>
            <w:tcW w:w="4680" w:type="dxa"/>
            <w:gridSpan w:val="4"/>
            <w:tcBorders>
              <w:top w:val="single" w:sz="4" w:space="0" w:color="auto"/>
              <w:left w:val="single" w:sz="4" w:space="0" w:color="auto"/>
              <w:bottom w:val="single" w:sz="4" w:space="0" w:color="auto"/>
              <w:right w:val="single" w:sz="4" w:space="0" w:color="auto"/>
            </w:tcBorders>
          </w:tcPr>
          <w:p w14:paraId="4B5C1FE3" w14:textId="743F775F" w:rsidR="00543656" w:rsidRDefault="00543656" w:rsidP="00977C81">
            <w:pPr>
              <w:spacing w:before="60" w:after="60"/>
              <w:rPr>
                <w:rFonts w:ascii="Arial" w:hAnsi="Arial" w:cs="Arial"/>
              </w:rPr>
            </w:pPr>
          </w:p>
        </w:tc>
        <w:tc>
          <w:tcPr>
            <w:tcW w:w="1440" w:type="dxa"/>
            <w:tcBorders>
              <w:left w:val="single" w:sz="4" w:space="0" w:color="auto"/>
              <w:right w:val="single" w:sz="4" w:space="0" w:color="auto"/>
            </w:tcBorders>
          </w:tcPr>
          <w:p w14:paraId="28403769" w14:textId="77777777" w:rsidR="00543656" w:rsidRDefault="00543656" w:rsidP="00977C81">
            <w:pPr>
              <w:spacing w:before="60" w:after="60"/>
              <w:jc w:val="right"/>
              <w:rPr>
                <w:rFonts w:ascii="Arial" w:hAnsi="Arial" w:cs="Arial"/>
              </w:rPr>
            </w:pPr>
            <w:r>
              <w:rPr>
                <w:rFonts w:ascii="Arial" w:hAnsi="Arial" w:cs="Arial"/>
              </w:rPr>
              <w:t>Division</w:t>
            </w:r>
          </w:p>
        </w:tc>
        <w:tc>
          <w:tcPr>
            <w:tcW w:w="3060" w:type="dxa"/>
            <w:gridSpan w:val="4"/>
            <w:tcBorders>
              <w:top w:val="single" w:sz="4" w:space="0" w:color="auto"/>
              <w:left w:val="single" w:sz="4" w:space="0" w:color="auto"/>
              <w:bottom w:val="single" w:sz="4" w:space="0" w:color="auto"/>
              <w:right w:val="single" w:sz="4" w:space="0" w:color="auto"/>
            </w:tcBorders>
          </w:tcPr>
          <w:p w14:paraId="429A78DB" w14:textId="1A9600C4" w:rsidR="00543656" w:rsidRDefault="008D0A52" w:rsidP="00977C81">
            <w:pPr>
              <w:spacing w:before="60" w:after="60"/>
              <w:rPr>
                <w:rFonts w:ascii="Arial" w:hAnsi="Arial" w:cs="Arial"/>
              </w:rPr>
            </w:pPr>
            <w:r w:rsidRPr="008D0A52">
              <w:rPr>
                <w:rFonts w:ascii="Arial" w:hAnsi="Arial" w:cs="Arial"/>
              </w:rPr>
              <w:t>Social Care</w:t>
            </w:r>
          </w:p>
        </w:tc>
      </w:tr>
      <w:tr w:rsidR="00543656" w14:paraId="158A3F1F" w14:textId="77777777" w:rsidTr="00977C81">
        <w:tc>
          <w:tcPr>
            <w:tcW w:w="1620" w:type="dxa"/>
          </w:tcPr>
          <w:p w14:paraId="21AD3DF1" w14:textId="77777777" w:rsidR="00543656" w:rsidRDefault="00543656" w:rsidP="00977C81">
            <w:pPr>
              <w:ind w:left="301"/>
              <w:rPr>
                <w:rFonts w:ascii="Arial" w:hAnsi="Arial" w:cs="Arial"/>
                <w:sz w:val="16"/>
                <w:szCs w:val="16"/>
              </w:rPr>
            </w:pPr>
          </w:p>
        </w:tc>
        <w:tc>
          <w:tcPr>
            <w:tcW w:w="4680" w:type="dxa"/>
            <w:gridSpan w:val="4"/>
            <w:tcBorders>
              <w:top w:val="single" w:sz="4" w:space="0" w:color="auto"/>
            </w:tcBorders>
          </w:tcPr>
          <w:p w14:paraId="0E2E0F3C" w14:textId="77777777" w:rsidR="00543656" w:rsidRDefault="00543656" w:rsidP="00977C81">
            <w:pPr>
              <w:rPr>
                <w:rFonts w:ascii="Arial" w:hAnsi="Arial" w:cs="Arial"/>
                <w:sz w:val="16"/>
                <w:szCs w:val="16"/>
              </w:rPr>
            </w:pPr>
          </w:p>
        </w:tc>
        <w:tc>
          <w:tcPr>
            <w:tcW w:w="1440" w:type="dxa"/>
          </w:tcPr>
          <w:p w14:paraId="180B2B9E" w14:textId="77777777" w:rsidR="00543656" w:rsidRDefault="00543656" w:rsidP="00977C81">
            <w:pPr>
              <w:jc w:val="right"/>
              <w:rPr>
                <w:rFonts w:ascii="Arial" w:hAnsi="Arial" w:cs="Arial"/>
                <w:sz w:val="16"/>
                <w:szCs w:val="16"/>
              </w:rPr>
            </w:pPr>
          </w:p>
        </w:tc>
        <w:tc>
          <w:tcPr>
            <w:tcW w:w="3060" w:type="dxa"/>
            <w:gridSpan w:val="4"/>
            <w:tcBorders>
              <w:top w:val="single" w:sz="4" w:space="0" w:color="auto"/>
              <w:bottom w:val="single" w:sz="4" w:space="0" w:color="auto"/>
            </w:tcBorders>
          </w:tcPr>
          <w:p w14:paraId="7F95166D" w14:textId="77777777" w:rsidR="00543656" w:rsidRDefault="00543656" w:rsidP="00977C81">
            <w:pPr>
              <w:rPr>
                <w:rFonts w:ascii="Arial" w:hAnsi="Arial" w:cs="Arial"/>
                <w:sz w:val="16"/>
                <w:szCs w:val="16"/>
              </w:rPr>
            </w:pPr>
          </w:p>
        </w:tc>
      </w:tr>
      <w:tr w:rsidR="00543656" w14:paraId="63864CC5" w14:textId="77777777" w:rsidTr="00977C81">
        <w:tc>
          <w:tcPr>
            <w:tcW w:w="1620" w:type="dxa"/>
            <w:tcBorders>
              <w:right w:val="single" w:sz="4" w:space="0" w:color="auto"/>
            </w:tcBorders>
          </w:tcPr>
          <w:p w14:paraId="73A454E9" w14:textId="77777777" w:rsidR="00543656" w:rsidRPr="00913ED2" w:rsidRDefault="00543656" w:rsidP="00977C81">
            <w:pPr>
              <w:spacing w:before="60" w:after="60"/>
              <w:ind w:left="301"/>
              <w:rPr>
                <w:rFonts w:ascii="Arial" w:hAnsi="Arial" w:cs="Arial"/>
              </w:rPr>
            </w:pPr>
            <w:r w:rsidRPr="00913ED2">
              <w:rPr>
                <w:rFonts w:ascii="Arial" w:hAnsi="Arial" w:cs="Arial"/>
              </w:rPr>
              <w:t>Grade</w:t>
            </w:r>
          </w:p>
        </w:tc>
        <w:tc>
          <w:tcPr>
            <w:tcW w:w="1260" w:type="dxa"/>
            <w:gridSpan w:val="2"/>
            <w:tcBorders>
              <w:top w:val="single" w:sz="4" w:space="0" w:color="auto"/>
              <w:left w:val="single" w:sz="4" w:space="0" w:color="auto"/>
              <w:bottom w:val="single" w:sz="4" w:space="0" w:color="auto"/>
              <w:right w:val="single" w:sz="4" w:space="0" w:color="auto"/>
            </w:tcBorders>
          </w:tcPr>
          <w:p w14:paraId="025A67E2" w14:textId="77777777" w:rsidR="00543656" w:rsidRPr="00913ED2" w:rsidRDefault="008726CC" w:rsidP="00977C81">
            <w:pPr>
              <w:spacing w:before="60" w:after="60"/>
              <w:rPr>
                <w:rFonts w:ascii="Arial" w:hAnsi="Arial" w:cs="Arial"/>
              </w:rPr>
            </w:pPr>
            <w:r>
              <w:rPr>
                <w:rFonts w:ascii="Arial" w:hAnsi="Arial" w:cs="Arial"/>
              </w:rPr>
              <w:t>13</w:t>
            </w:r>
          </w:p>
        </w:tc>
        <w:tc>
          <w:tcPr>
            <w:tcW w:w="1080" w:type="dxa"/>
            <w:tcBorders>
              <w:left w:val="single" w:sz="4" w:space="0" w:color="auto"/>
              <w:right w:val="single" w:sz="4" w:space="0" w:color="auto"/>
            </w:tcBorders>
          </w:tcPr>
          <w:p w14:paraId="614FF8AE" w14:textId="77777777" w:rsidR="00543656" w:rsidRPr="00913ED2" w:rsidRDefault="00543656" w:rsidP="00977C81">
            <w:pPr>
              <w:spacing w:before="60" w:after="60"/>
              <w:jc w:val="right"/>
              <w:rPr>
                <w:rFonts w:ascii="Arial" w:hAnsi="Arial" w:cs="Arial"/>
              </w:rPr>
            </w:pPr>
            <w:r w:rsidRPr="00913ED2">
              <w:rPr>
                <w:rFonts w:ascii="Arial" w:hAnsi="Arial" w:cs="Arial"/>
              </w:rPr>
              <w:t>Salary</w:t>
            </w:r>
          </w:p>
        </w:tc>
        <w:tc>
          <w:tcPr>
            <w:tcW w:w="2340" w:type="dxa"/>
            <w:tcBorders>
              <w:top w:val="single" w:sz="4" w:space="0" w:color="auto"/>
              <w:left w:val="single" w:sz="4" w:space="0" w:color="auto"/>
              <w:bottom w:val="single" w:sz="4" w:space="0" w:color="auto"/>
              <w:right w:val="single" w:sz="4" w:space="0" w:color="auto"/>
            </w:tcBorders>
          </w:tcPr>
          <w:p w14:paraId="5404122A" w14:textId="77E42AD7" w:rsidR="00543656" w:rsidRPr="00913ED2" w:rsidRDefault="006006D1" w:rsidP="00687E05">
            <w:pPr>
              <w:spacing w:before="60" w:after="60"/>
              <w:rPr>
                <w:rFonts w:ascii="Arial" w:hAnsi="Arial" w:cs="Arial"/>
              </w:rPr>
            </w:pPr>
            <w:r>
              <w:rPr>
                <w:rFonts w:ascii="Arial" w:hAnsi="Arial" w:cs="Arial"/>
              </w:rPr>
              <w:t>£</w:t>
            </w:r>
            <w:r w:rsidR="002D0912">
              <w:rPr>
                <w:rFonts w:ascii="Arial" w:hAnsi="Arial" w:cs="Arial"/>
              </w:rPr>
              <w:t>55,461 to £59,414</w:t>
            </w:r>
          </w:p>
        </w:tc>
        <w:tc>
          <w:tcPr>
            <w:tcW w:w="1440" w:type="dxa"/>
            <w:tcBorders>
              <w:left w:val="single" w:sz="4" w:space="0" w:color="auto"/>
              <w:right w:val="single" w:sz="4" w:space="0" w:color="auto"/>
            </w:tcBorders>
          </w:tcPr>
          <w:p w14:paraId="3B39B5C4" w14:textId="77777777" w:rsidR="00543656" w:rsidRPr="00913ED2" w:rsidRDefault="00543656" w:rsidP="00977C81">
            <w:pPr>
              <w:spacing w:before="60" w:after="60"/>
              <w:jc w:val="right"/>
              <w:rPr>
                <w:rFonts w:ascii="Arial" w:hAnsi="Arial" w:cs="Arial"/>
              </w:rPr>
            </w:pPr>
            <w:r w:rsidRPr="00913ED2">
              <w:rPr>
                <w:rFonts w:ascii="Arial" w:hAnsi="Arial" w:cs="Arial"/>
              </w:rPr>
              <w:t>Section</w:t>
            </w:r>
          </w:p>
        </w:tc>
        <w:tc>
          <w:tcPr>
            <w:tcW w:w="3060" w:type="dxa"/>
            <w:gridSpan w:val="4"/>
            <w:tcBorders>
              <w:top w:val="single" w:sz="4" w:space="0" w:color="auto"/>
              <w:left w:val="single" w:sz="4" w:space="0" w:color="auto"/>
              <w:bottom w:val="single" w:sz="4" w:space="0" w:color="auto"/>
              <w:right w:val="single" w:sz="4" w:space="0" w:color="auto"/>
            </w:tcBorders>
          </w:tcPr>
          <w:p w14:paraId="2FFEF83F" w14:textId="60A870BF" w:rsidR="00543656" w:rsidRPr="00913ED2" w:rsidRDefault="0061055C" w:rsidP="00977C81">
            <w:pPr>
              <w:spacing w:before="60" w:after="60"/>
              <w:rPr>
                <w:rFonts w:ascii="Arial" w:hAnsi="Arial" w:cs="Arial"/>
              </w:rPr>
            </w:pPr>
            <w:r>
              <w:rPr>
                <w:rFonts w:ascii="Arial" w:hAnsi="Arial" w:cs="Arial"/>
              </w:rPr>
              <w:t>DCT</w:t>
            </w:r>
          </w:p>
        </w:tc>
      </w:tr>
      <w:tr w:rsidR="00543656" w14:paraId="3A7CCDB2" w14:textId="77777777" w:rsidTr="00977C81">
        <w:trPr>
          <w:trHeight w:val="137"/>
        </w:trPr>
        <w:tc>
          <w:tcPr>
            <w:tcW w:w="1620" w:type="dxa"/>
          </w:tcPr>
          <w:p w14:paraId="323C1123" w14:textId="77777777" w:rsidR="00543656" w:rsidRPr="00913ED2" w:rsidRDefault="00831E82" w:rsidP="00977C81">
            <w:pPr>
              <w:spacing w:before="60" w:after="60"/>
              <w:ind w:left="301"/>
              <w:jc w:val="right"/>
              <w:rPr>
                <w:rFonts w:ascii="Arial" w:hAnsi="Arial" w:cs="Arial"/>
              </w:rPr>
            </w:pPr>
            <w:r>
              <w:rPr>
                <w:rFonts w:ascii="Arial" w:hAnsi="Arial" w:cs="Arial"/>
                <w:noProof/>
                <w:lang w:eastAsia="en-GB"/>
              </w:rPr>
              <mc:AlternateContent>
                <mc:Choice Requires="wps">
                  <w:drawing>
                    <wp:anchor distT="0" distB="0" distL="114300" distR="114300" simplePos="0" relativeHeight="251660800" behindDoc="0" locked="0" layoutInCell="1" allowOverlap="1" wp14:anchorId="2C169EDF" wp14:editId="7AD99DF6">
                      <wp:simplePos x="0" y="0"/>
                      <wp:positionH relativeFrom="column">
                        <wp:posOffset>-68580</wp:posOffset>
                      </wp:positionH>
                      <wp:positionV relativeFrom="paragraph">
                        <wp:posOffset>195580</wp:posOffset>
                      </wp:positionV>
                      <wp:extent cx="6858000" cy="0"/>
                      <wp:effectExtent l="26670" t="25400" r="20955" b="22225"/>
                      <wp:wrapNone/>
                      <wp:docPr id="1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CD79F" id="Line 2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4pt" to="534.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" strokecolor="#9c0" strokeweight="3pt"/>
                  </w:pict>
                </mc:Fallback>
              </mc:AlternateContent>
            </w:r>
          </w:p>
        </w:tc>
        <w:tc>
          <w:tcPr>
            <w:tcW w:w="1260" w:type="dxa"/>
            <w:gridSpan w:val="2"/>
            <w:tcBorders>
              <w:top w:val="single" w:sz="4" w:space="0" w:color="auto"/>
            </w:tcBorders>
          </w:tcPr>
          <w:p w14:paraId="456A30F3" w14:textId="77777777" w:rsidR="00543656" w:rsidRPr="00913ED2" w:rsidRDefault="00543656" w:rsidP="00977C81">
            <w:pPr>
              <w:spacing w:before="60" w:after="60"/>
              <w:jc w:val="right"/>
              <w:rPr>
                <w:rFonts w:ascii="Arial" w:hAnsi="Arial" w:cs="Arial"/>
              </w:rPr>
            </w:pPr>
          </w:p>
        </w:tc>
        <w:tc>
          <w:tcPr>
            <w:tcW w:w="1080" w:type="dxa"/>
          </w:tcPr>
          <w:p w14:paraId="15E4ADD3" w14:textId="77777777" w:rsidR="00543656" w:rsidRPr="00913ED2" w:rsidRDefault="00543656" w:rsidP="00977C81">
            <w:pPr>
              <w:spacing w:before="60" w:after="60"/>
              <w:jc w:val="right"/>
              <w:rPr>
                <w:rFonts w:ascii="Arial" w:hAnsi="Arial" w:cs="Arial"/>
              </w:rPr>
            </w:pPr>
          </w:p>
        </w:tc>
        <w:tc>
          <w:tcPr>
            <w:tcW w:w="2340" w:type="dxa"/>
            <w:tcBorders>
              <w:top w:val="single" w:sz="4" w:space="0" w:color="auto"/>
            </w:tcBorders>
          </w:tcPr>
          <w:p w14:paraId="00ED3F70" w14:textId="00D35051" w:rsidR="00543656" w:rsidRPr="00913ED2" w:rsidRDefault="002D0912" w:rsidP="00977C81">
            <w:pPr>
              <w:spacing w:before="60" w:after="60"/>
              <w:rPr>
                <w:rFonts w:ascii="Arial" w:hAnsi="Arial" w:cs="Arial"/>
              </w:rPr>
            </w:pPr>
            <w:r>
              <w:rPr>
                <w:rFonts w:ascii="Arial" w:hAnsi="Arial" w:cs="Arial"/>
              </w:rPr>
              <w:t>,</w:t>
            </w:r>
          </w:p>
        </w:tc>
        <w:tc>
          <w:tcPr>
            <w:tcW w:w="1440" w:type="dxa"/>
          </w:tcPr>
          <w:p w14:paraId="28A75F9D" w14:textId="77777777" w:rsidR="00543656" w:rsidRPr="00913ED2" w:rsidRDefault="00543656" w:rsidP="00977C81">
            <w:pPr>
              <w:spacing w:before="60" w:after="60"/>
              <w:rPr>
                <w:rFonts w:ascii="Arial" w:hAnsi="Arial" w:cs="Arial"/>
              </w:rPr>
            </w:pPr>
          </w:p>
        </w:tc>
        <w:tc>
          <w:tcPr>
            <w:tcW w:w="3060" w:type="dxa"/>
            <w:gridSpan w:val="4"/>
            <w:tcBorders>
              <w:top w:val="single" w:sz="4" w:space="0" w:color="auto"/>
            </w:tcBorders>
          </w:tcPr>
          <w:p w14:paraId="380BDF28" w14:textId="77777777" w:rsidR="00543656" w:rsidRPr="00913ED2" w:rsidRDefault="00543656" w:rsidP="00977C81">
            <w:pPr>
              <w:spacing w:before="60" w:after="60"/>
              <w:rPr>
                <w:rFonts w:ascii="Arial" w:hAnsi="Arial" w:cs="Arial"/>
              </w:rPr>
            </w:pPr>
          </w:p>
        </w:tc>
      </w:tr>
      <w:tr w:rsidR="00543656" w14:paraId="6688C465" w14:textId="77777777" w:rsidTr="00977C81">
        <w:tc>
          <w:tcPr>
            <w:tcW w:w="7740" w:type="dxa"/>
            <w:gridSpan w:val="6"/>
          </w:tcPr>
          <w:p w14:paraId="60EC04D2" w14:textId="77777777" w:rsidR="00543656" w:rsidRDefault="00543656" w:rsidP="00977C81">
            <w:pPr>
              <w:spacing w:before="60" w:after="60"/>
              <w:ind w:left="301"/>
              <w:rPr>
                <w:rFonts w:ascii="Arial" w:hAnsi="Arial" w:cs="Arial"/>
              </w:rPr>
            </w:pPr>
            <w:r>
              <w:rPr>
                <w:rFonts w:ascii="Arial" w:hAnsi="Arial" w:cs="Arial"/>
              </w:rPr>
              <w:t>Criteria (Essential)</w:t>
            </w:r>
          </w:p>
        </w:tc>
        <w:tc>
          <w:tcPr>
            <w:tcW w:w="3060" w:type="dxa"/>
            <w:gridSpan w:val="4"/>
          </w:tcPr>
          <w:p w14:paraId="5981E05A" w14:textId="77777777" w:rsidR="00543656" w:rsidRPr="00913ED2" w:rsidRDefault="00543656" w:rsidP="00977C81">
            <w:pPr>
              <w:spacing w:before="60" w:after="60"/>
              <w:jc w:val="center"/>
              <w:rPr>
                <w:rFonts w:ascii="Arial" w:hAnsi="Arial" w:cs="Arial"/>
                <w:u w:val="single"/>
              </w:rPr>
            </w:pPr>
            <w:r w:rsidRPr="00913ED2">
              <w:rPr>
                <w:rFonts w:ascii="Arial" w:hAnsi="Arial" w:cs="Arial"/>
                <w:u w:val="single"/>
              </w:rPr>
              <w:t>Assessment By</w:t>
            </w:r>
          </w:p>
        </w:tc>
      </w:tr>
      <w:tr w:rsidR="00543656" w14:paraId="36A80833" w14:textId="77777777" w:rsidTr="00977C81">
        <w:tc>
          <w:tcPr>
            <w:tcW w:w="7740" w:type="dxa"/>
            <w:gridSpan w:val="6"/>
          </w:tcPr>
          <w:p w14:paraId="27E33F85" w14:textId="77777777" w:rsidR="00543656" w:rsidRDefault="00543656" w:rsidP="00977C81">
            <w:pPr>
              <w:spacing w:before="60" w:after="60"/>
              <w:ind w:left="301"/>
              <w:rPr>
                <w:rFonts w:ascii="Arial" w:hAnsi="Arial" w:cs="Arial"/>
              </w:rPr>
            </w:pPr>
          </w:p>
        </w:tc>
        <w:tc>
          <w:tcPr>
            <w:tcW w:w="236" w:type="dxa"/>
          </w:tcPr>
          <w:p w14:paraId="54088936" w14:textId="77777777" w:rsidR="00543656" w:rsidRPr="00F54655" w:rsidRDefault="00543656" w:rsidP="00977C81">
            <w:pPr>
              <w:spacing w:before="60" w:after="60"/>
              <w:jc w:val="right"/>
              <w:rPr>
                <w:rFonts w:ascii="Arial" w:hAnsi="Arial" w:cs="Arial"/>
                <w:sz w:val="18"/>
                <w:szCs w:val="18"/>
              </w:rPr>
            </w:pPr>
          </w:p>
        </w:tc>
        <w:tc>
          <w:tcPr>
            <w:tcW w:w="1024" w:type="dxa"/>
          </w:tcPr>
          <w:p w14:paraId="6684C9C9" w14:textId="77777777" w:rsidR="00543656" w:rsidRPr="00F54655" w:rsidRDefault="00543656" w:rsidP="00977C81">
            <w:pPr>
              <w:spacing w:before="60" w:after="60"/>
              <w:jc w:val="center"/>
              <w:rPr>
                <w:rFonts w:ascii="Arial" w:hAnsi="Arial" w:cs="Arial"/>
                <w:sz w:val="16"/>
                <w:szCs w:val="16"/>
              </w:rPr>
            </w:pPr>
            <w:r w:rsidRPr="00F54655">
              <w:rPr>
                <w:rFonts w:ascii="Arial" w:hAnsi="Arial" w:cs="Arial"/>
                <w:sz w:val="16"/>
                <w:szCs w:val="16"/>
              </w:rPr>
              <w:t>Application</w:t>
            </w:r>
          </w:p>
        </w:tc>
        <w:tc>
          <w:tcPr>
            <w:tcW w:w="900" w:type="dxa"/>
          </w:tcPr>
          <w:p w14:paraId="0F3E16D0" w14:textId="77777777" w:rsidR="00543656" w:rsidRPr="00F54655" w:rsidRDefault="00543656" w:rsidP="00977C81">
            <w:pPr>
              <w:spacing w:before="60" w:after="60"/>
              <w:jc w:val="center"/>
              <w:rPr>
                <w:rFonts w:ascii="Arial" w:hAnsi="Arial" w:cs="Arial"/>
                <w:sz w:val="16"/>
                <w:szCs w:val="16"/>
              </w:rPr>
            </w:pPr>
            <w:r w:rsidRPr="00F54655">
              <w:rPr>
                <w:rFonts w:ascii="Arial" w:hAnsi="Arial" w:cs="Arial"/>
                <w:sz w:val="16"/>
                <w:szCs w:val="16"/>
              </w:rPr>
              <w:t>Interview</w:t>
            </w:r>
          </w:p>
        </w:tc>
        <w:tc>
          <w:tcPr>
            <w:tcW w:w="900" w:type="dxa"/>
          </w:tcPr>
          <w:p w14:paraId="5BFDE787" w14:textId="77777777" w:rsidR="00543656" w:rsidRPr="00F54655" w:rsidRDefault="00543656" w:rsidP="00977C81">
            <w:pPr>
              <w:spacing w:before="60" w:after="60"/>
              <w:jc w:val="center"/>
              <w:rPr>
                <w:rFonts w:ascii="Arial" w:hAnsi="Arial" w:cs="Arial"/>
                <w:sz w:val="16"/>
                <w:szCs w:val="16"/>
              </w:rPr>
            </w:pPr>
            <w:r w:rsidRPr="00F54655">
              <w:rPr>
                <w:rFonts w:ascii="Arial" w:hAnsi="Arial" w:cs="Arial"/>
                <w:sz w:val="16"/>
                <w:szCs w:val="16"/>
              </w:rPr>
              <w:t>Test</w:t>
            </w:r>
          </w:p>
        </w:tc>
      </w:tr>
      <w:tr w:rsidR="00543656" w14:paraId="56D2605A" w14:textId="77777777" w:rsidTr="00977C81">
        <w:tc>
          <w:tcPr>
            <w:tcW w:w="7740" w:type="dxa"/>
            <w:gridSpan w:val="6"/>
            <w:tcBorders>
              <w:bottom w:val="single" w:sz="4" w:space="0" w:color="auto"/>
            </w:tcBorders>
          </w:tcPr>
          <w:p w14:paraId="674F646B" w14:textId="77777777" w:rsidR="00543656" w:rsidRDefault="00543656" w:rsidP="00977C81">
            <w:pPr>
              <w:spacing w:before="60" w:after="60"/>
              <w:ind w:left="301"/>
              <w:rPr>
                <w:rFonts w:ascii="Arial" w:hAnsi="Arial" w:cs="Arial"/>
              </w:rPr>
            </w:pPr>
          </w:p>
        </w:tc>
        <w:tc>
          <w:tcPr>
            <w:tcW w:w="236" w:type="dxa"/>
          </w:tcPr>
          <w:p w14:paraId="6BCC392E" w14:textId="77777777" w:rsidR="00543656" w:rsidRPr="00F54655" w:rsidRDefault="00543656" w:rsidP="00977C81">
            <w:pPr>
              <w:spacing w:before="60" w:after="60"/>
              <w:jc w:val="right"/>
              <w:rPr>
                <w:rFonts w:ascii="Arial" w:hAnsi="Arial" w:cs="Arial"/>
                <w:sz w:val="18"/>
                <w:szCs w:val="18"/>
              </w:rPr>
            </w:pPr>
          </w:p>
        </w:tc>
        <w:tc>
          <w:tcPr>
            <w:tcW w:w="1024" w:type="dxa"/>
            <w:tcBorders>
              <w:bottom w:val="single" w:sz="4" w:space="0" w:color="auto"/>
            </w:tcBorders>
          </w:tcPr>
          <w:p w14:paraId="14BA9186" w14:textId="77777777" w:rsidR="00543656" w:rsidRPr="00A02432" w:rsidRDefault="00543656" w:rsidP="00977C81">
            <w:pPr>
              <w:spacing w:before="60" w:after="60"/>
              <w:jc w:val="center"/>
              <w:rPr>
                <w:rFonts w:ascii="Arial" w:hAnsi="Arial" w:cs="Arial"/>
              </w:rPr>
            </w:pPr>
            <w:r w:rsidRPr="00A02432">
              <w:rPr>
                <w:rFonts w:ascii="Arial" w:hAnsi="Arial" w:cs="Arial"/>
              </w:rPr>
              <w:t>√</w:t>
            </w:r>
          </w:p>
        </w:tc>
        <w:tc>
          <w:tcPr>
            <w:tcW w:w="900" w:type="dxa"/>
            <w:tcBorders>
              <w:bottom w:val="single" w:sz="4" w:space="0" w:color="auto"/>
            </w:tcBorders>
          </w:tcPr>
          <w:p w14:paraId="546D863D" w14:textId="77777777" w:rsidR="00543656" w:rsidRPr="00A02432" w:rsidRDefault="00543656" w:rsidP="00977C81">
            <w:pPr>
              <w:spacing w:before="60" w:after="60"/>
              <w:jc w:val="center"/>
              <w:rPr>
                <w:rFonts w:ascii="Arial" w:hAnsi="Arial" w:cs="Arial"/>
              </w:rPr>
            </w:pPr>
            <w:r w:rsidRPr="00A02432">
              <w:rPr>
                <w:rFonts w:ascii="Arial" w:hAnsi="Arial" w:cs="Arial"/>
              </w:rPr>
              <w:t>√</w:t>
            </w:r>
          </w:p>
        </w:tc>
        <w:tc>
          <w:tcPr>
            <w:tcW w:w="900" w:type="dxa"/>
            <w:tcBorders>
              <w:bottom w:val="single" w:sz="4" w:space="0" w:color="auto"/>
            </w:tcBorders>
          </w:tcPr>
          <w:p w14:paraId="08C3B3B8" w14:textId="77777777" w:rsidR="00543656" w:rsidRPr="00A02432" w:rsidRDefault="00543656" w:rsidP="00977C81">
            <w:pPr>
              <w:spacing w:before="60" w:after="60"/>
              <w:jc w:val="center"/>
              <w:rPr>
                <w:rFonts w:ascii="Arial" w:hAnsi="Arial" w:cs="Arial"/>
              </w:rPr>
            </w:pPr>
            <w:r w:rsidRPr="00A02432">
              <w:rPr>
                <w:rFonts w:ascii="Arial" w:hAnsi="Arial" w:cs="Arial"/>
              </w:rPr>
              <w:t>√</w:t>
            </w:r>
          </w:p>
        </w:tc>
      </w:tr>
      <w:tr w:rsidR="00543656" w14:paraId="03ECB045" w14:textId="77777777" w:rsidTr="00977C81">
        <w:tc>
          <w:tcPr>
            <w:tcW w:w="7740" w:type="dxa"/>
            <w:gridSpan w:val="6"/>
            <w:tcBorders>
              <w:top w:val="single" w:sz="4" w:space="0" w:color="auto"/>
              <w:left w:val="single" w:sz="4" w:space="0" w:color="auto"/>
              <w:bottom w:val="single" w:sz="4" w:space="0" w:color="auto"/>
              <w:right w:val="single" w:sz="4" w:space="0" w:color="auto"/>
            </w:tcBorders>
          </w:tcPr>
          <w:p w14:paraId="5FC7339C" w14:textId="77777777" w:rsidR="00543656" w:rsidRPr="00913ED2" w:rsidRDefault="00543656" w:rsidP="00977C81">
            <w:pPr>
              <w:spacing w:before="60" w:after="60"/>
              <w:ind w:left="301"/>
              <w:rPr>
                <w:rFonts w:ascii="Arial" w:hAnsi="Arial" w:cs="Arial"/>
                <w:u w:val="single"/>
              </w:rPr>
            </w:pPr>
            <w:r w:rsidRPr="00913ED2">
              <w:rPr>
                <w:rFonts w:ascii="Arial" w:hAnsi="Arial" w:cs="Arial"/>
                <w:u w:val="single"/>
              </w:rPr>
              <w:t>Experience</w:t>
            </w:r>
          </w:p>
        </w:tc>
        <w:tc>
          <w:tcPr>
            <w:tcW w:w="236" w:type="dxa"/>
            <w:tcBorders>
              <w:left w:val="single" w:sz="4" w:space="0" w:color="auto"/>
              <w:right w:val="single" w:sz="4" w:space="0" w:color="auto"/>
            </w:tcBorders>
          </w:tcPr>
          <w:p w14:paraId="7813DC7B" w14:textId="77777777" w:rsidR="00543656" w:rsidRDefault="00543656" w:rsidP="00977C81">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2CFE61B5" w14:textId="77777777" w:rsidR="00543656" w:rsidRDefault="00543656" w:rsidP="00977C81">
            <w:pPr>
              <w:spacing w:before="60" w:after="60"/>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14:paraId="35F71C85" w14:textId="77777777" w:rsidR="00543656" w:rsidRDefault="00543656" w:rsidP="00977C81">
            <w:pPr>
              <w:spacing w:before="60" w:after="60"/>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14:paraId="640DE3E5" w14:textId="77777777" w:rsidR="00543656" w:rsidRDefault="00543656" w:rsidP="00977C81">
            <w:pPr>
              <w:spacing w:before="60" w:after="60"/>
              <w:jc w:val="center"/>
              <w:rPr>
                <w:rFonts w:ascii="Arial" w:hAnsi="Arial" w:cs="Arial"/>
              </w:rPr>
            </w:pPr>
          </w:p>
        </w:tc>
      </w:tr>
      <w:tr w:rsidR="00543656" w14:paraId="727023C1" w14:textId="77777777" w:rsidTr="00977C81">
        <w:tc>
          <w:tcPr>
            <w:tcW w:w="7740" w:type="dxa"/>
            <w:gridSpan w:val="6"/>
            <w:tcBorders>
              <w:top w:val="single" w:sz="4" w:space="0" w:color="auto"/>
              <w:left w:val="single" w:sz="4" w:space="0" w:color="auto"/>
              <w:bottom w:val="single" w:sz="4" w:space="0" w:color="auto"/>
              <w:right w:val="single" w:sz="4" w:space="0" w:color="auto"/>
            </w:tcBorders>
          </w:tcPr>
          <w:p w14:paraId="027A4463" w14:textId="5CDFD4D1" w:rsidR="00543656" w:rsidRPr="000E5A0E" w:rsidRDefault="001714FE" w:rsidP="0061055C">
            <w:pPr>
              <w:autoSpaceDE w:val="0"/>
              <w:autoSpaceDN w:val="0"/>
              <w:adjustRightInd w:val="0"/>
              <w:rPr>
                <w:rFonts w:ascii="Arial" w:hAnsi="Arial" w:cs="Arial"/>
              </w:rPr>
            </w:pPr>
            <w:r>
              <w:rPr>
                <w:rFonts w:ascii="Arial" w:hAnsi="Arial" w:cs="Arial"/>
                <w:lang w:eastAsia="en-GB"/>
              </w:rPr>
              <w:t>Significant e</w:t>
            </w:r>
            <w:r w:rsidR="008726CC">
              <w:rPr>
                <w:rFonts w:ascii="Arial" w:hAnsi="Arial" w:cs="Arial"/>
                <w:lang w:eastAsia="en-GB"/>
              </w:rPr>
              <w:t xml:space="preserve">xperience of managing social care services for </w:t>
            </w:r>
            <w:r w:rsidR="0061055C">
              <w:rPr>
                <w:rFonts w:ascii="Arial" w:hAnsi="Arial" w:cs="Arial"/>
                <w:lang w:eastAsia="en-GB"/>
              </w:rPr>
              <w:t xml:space="preserve">disabled </w:t>
            </w:r>
            <w:r w:rsidR="008726CC">
              <w:rPr>
                <w:rFonts w:ascii="Arial" w:hAnsi="Arial" w:cs="Arial"/>
                <w:lang w:eastAsia="en-GB"/>
              </w:rPr>
              <w:t>children</w:t>
            </w:r>
            <w:r w:rsidR="0061055C">
              <w:rPr>
                <w:rFonts w:ascii="Arial" w:hAnsi="Arial" w:cs="Arial"/>
                <w:lang w:eastAsia="en-GB"/>
              </w:rPr>
              <w:t xml:space="preserve">, young people </w:t>
            </w:r>
            <w:r w:rsidR="008726CC">
              <w:rPr>
                <w:rFonts w:ascii="Arial" w:hAnsi="Arial" w:cs="Arial"/>
                <w:lang w:eastAsia="en-GB"/>
              </w:rPr>
              <w:t>and</w:t>
            </w:r>
            <w:r w:rsidR="0061055C">
              <w:rPr>
                <w:rFonts w:ascii="Arial" w:hAnsi="Arial" w:cs="Arial"/>
                <w:lang w:eastAsia="en-GB"/>
              </w:rPr>
              <w:t xml:space="preserve"> their </w:t>
            </w:r>
            <w:r w:rsidR="008726CC">
              <w:rPr>
                <w:rFonts w:ascii="Arial" w:hAnsi="Arial" w:cs="Arial"/>
                <w:lang w:eastAsia="en-GB"/>
              </w:rPr>
              <w:t>families</w:t>
            </w:r>
          </w:p>
        </w:tc>
        <w:tc>
          <w:tcPr>
            <w:tcW w:w="236" w:type="dxa"/>
            <w:tcBorders>
              <w:left w:val="single" w:sz="4" w:space="0" w:color="auto"/>
              <w:right w:val="single" w:sz="4" w:space="0" w:color="auto"/>
            </w:tcBorders>
          </w:tcPr>
          <w:p w14:paraId="279E2C49" w14:textId="77777777" w:rsidR="00543656" w:rsidRDefault="00543656" w:rsidP="00977C81">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vAlign w:val="center"/>
          </w:tcPr>
          <w:p w14:paraId="7A15A756" w14:textId="77777777" w:rsidR="00543656" w:rsidRDefault="00543656" w:rsidP="00977C81">
            <w:pPr>
              <w:jc w:val="center"/>
            </w:pPr>
            <w:r w:rsidRPr="002C289E">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2BC195A4" w14:textId="77777777" w:rsidR="00543656" w:rsidRDefault="00543656" w:rsidP="00977C81">
            <w:pPr>
              <w:jc w:val="center"/>
            </w:pPr>
            <w:r w:rsidRPr="002C289E">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3C9670BF" w14:textId="77777777" w:rsidR="00543656" w:rsidRDefault="00543656" w:rsidP="00977C81">
            <w:pPr>
              <w:spacing w:before="60" w:after="60"/>
              <w:jc w:val="center"/>
              <w:rPr>
                <w:rFonts w:ascii="Arial" w:hAnsi="Arial" w:cs="Arial"/>
              </w:rPr>
            </w:pPr>
          </w:p>
        </w:tc>
      </w:tr>
      <w:tr w:rsidR="001714FE" w14:paraId="0B211AF4" w14:textId="77777777" w:rsidTr="00977C81">
        <w:tc>
          <w:tcPr>
            <w:tcW w:w="7740" w:type="dxa"/>
            <w:gridSpan w:val="6"/>
            <w:tcBorders>
              <w:top w:val="single" w:sz="4" w:space="0" w:color="auto"/>
              <w:left w:val="single" w:sz="4" w:space="0" w:color="auto"/>
              <w:bottom w:val="single" w:sz="4" w:space="0" w:color="auto"/>
              <w:right w:val="single" w:sz="4" w:space="0" w:color="auto"/>
            </w:tcBorders>
          </w:tcPr>
          <w:p w14:paraId="5318912F" w14:textId="31FA6389" w:rsidR="001714FE" w:rsidRPr="000E5A0E" w:rsidRDefault="001714FE" w:rsidP="001714FE">
            <w:pPr>
              <w:spacing w:before="60" w:after="60"/>
              <w:rPr>
                <w:rFonts w:ascii="Arial" w:hAnsi="Arial" w:cs="Arial"/>
              </w:rPr>
            </w:pPr>
            <w:r w:rsidRPr="00336665">
              <w:rPr>
                <w:rFonts w:ascii="Arial" w:hAnsi="Arial" w:cs="Arial"/>
              </w:rPr>
              <w:t>Experience of effective team management, providing supervision and development to team members, and professional consultation</w:t>
            </w:r>
          </w:p>
        </w:tc>
        <w:tc>
          <w:tcPr>
            <w:tcW w:w="236" w:type="dxa"/>
            <w:tcBorders>
              <w:left w:val="single" w:sz="4" w:space="0" w:color="auto"/>
              <w:right w:val="single" w:sz="4" w:space="0" w:color="auto"/>
            </w:tcBorders>
          </w:tcPr>
          <w:p w14:paraId="70868B77" w14:textId="77777777" w:rsidR="001714FE" w:rsidRDefault="001714FE" w:rsidP="001714FE">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vAlign w:val="center"/>
          </w:tcPr>
          <w:p w14:paraId="74A15ACC" w14:textId="77777777" w:rsidR="001714FE" w:rsidRDefault="001714FE" w:rsidP="001714FE">
            <w:pPr>
              <w:jc w:val="center"/>
            </w:pPr>
            <w:r w:rsidRPr="002C289E">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6D254D00" w14:textId="77777777" w:rsidR="001714FE" w:rsidRDefault="001714FE" w:rsidP="001714FE">
            <w:pPr>
              <w:jc w:val="center"/>
            </w:pPr>
            <w:r w:rsidRPr="002C289E">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4B07F3CF" w14:textId="77777777" w:rsidR="001714FE" w:rsidRDefault="001714FE" w:rsidP="001714FE">
            <w:pPr>
              <w:spacing w:before="60" w:after="60"/>
              <w:jc w:val="center"/>
              <w:rPr>
                <w:rFonts w:ascii="Arial" w:hAnsi="Arial" w:cs="Arial"/>
              </w:rPr>
            </w:pPr>
          </w:p>
        </w:tc>
      </w:tr>
      <w:tr w:rsidR="001714FE" w14:paraId="385B2959" w14:textId="77777777" w:rsidTr="00977C81">
        <w:tc>
          <w:tcPr>
            <w:tcW w:w="7740" w:type="dxa"/>
            <w:gridSpan w:val="6"/>
            <w:tcBorders>
              <w:top w:val="single" w:sz="4" w:space="0" w:color="auto"/>
              <w:left w:val="single" w:sz="4" w:space="0" w:color="auto"/>
              <w:bottom w:val="single" w:sz="4" w:space="0" w:color="auto"/>
              <w:right w:val="single" w:sz="4" w:space="0" w:color="auto"/>
            </w:tcBorders>
          </w:tcPr>
          <w:p w14:paraId="1013B273" w14:textId="77777777" w:rsidR="001714FE" w:rsidRDefault="001714FE" w:rsidP="001714FE">
            <w:pPr>
              <w:autoSpaceDE w:val="0"/>
              <w:autoSpaceDN w:val="0"/>
              <w:adjustRightInd w:val="0"/>
              <w:rPr>
                <w:rFonts w:ascii="Arial" w:hAnsi="Arial" w:cs="Arial"/>
                <w:lang w:eastAsia="en-GB"/>
              </w:rPr>
            </w:pPr>
            <w:r>
              <w:rPr>
                <w:rFonts w:ascii="Arial" w:hAnsi="Arial" w:cs="Arial"/>
                <w:lang w:eastAsia="en-GB"/>
              </w:rPr>
              <w:t>Significant experience in providing social care services for children</w:t>
            </w:r>
          </w:p>
          <w:p w14:paraId="5EB194E8" w14:textId="77777777" w:rsidR="001714FE" w:rsidRDefault="001714FE" w:rsidP="001714FE">
            <w:pPr>
              <w:spacing w:before="60" w:after="60"/>
              <w:rPr>
                <w:rFonts w:ascii="Arial" w:hAnsi="Arial" w:cs="Arial"/>
                <w:lang w:eastAsia="en-GB"/>
              </w:rPr>
            </w:pPr>
            <w:r>
              <w:rPr>
                <w:rFonts w:ascii="Arial" w:hAnsi="Arial" w:cs="Arial"/>
                <w:lang w:eastAsia="en-GB"/>
              </w:rPr>
              <w:t>and families</w:t>
            </w:r>
          </w:p>
        </w:tc>
        <w:tc>
          <w:tcPr>
            <w:tcW w:w="236" w:type="dxa"/>
            <w:tcBorders>
              <w:left w:val="single" w:sz="4" w:space="0" w:color="auto"/>
              <w:right w:val="single" w:sz="4" w:space="0" w:color="auto"/>
            </w:tcBorders>
          </w:tcPr>
          <w:p w14:paraId="5DAA6BC9" w14:textId="77777777" w:rsidR="001714FE" w:rsidRDefault="001714FE" w:rsidP="001714FE">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vAlign w:val="center"/>
          </w:tcPr>
          <w:p w14:paraId="6DF5E03F" w14:textId="77777777" w:rsidR="001714FE" w:rsidRPr="002C289E" w:rsidRDefault="001714FE" w:rsidP="001714FE">
            <w:pPr>
              <w:jc w:val="center"/>
              <w:rPr>
                <w:rFonts w:ascii="Arial" w:hAnsi="Arial" w:cs="Arial"/>
              </w:rPr>
            </w:pPr>
            <w:r w:rsidRPr="002C289E">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0CA8D61D" w14:textId="77777777" w:rsidR="001714FE" w:rsidRPr="002C289E" w:rsidRDefault="001714FE" w:rsidP="001714FE">
            <w:pPr>
              <w:jc w:val="center"/>
              <w:rPr>
                <w:rFonts w:ascii="Arial" w:hAnsi="Arial" w:cs="Arial"/>
              </w:rPr>
            </w:pPr>
            <w:r w:rsidRPr="002C289E">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442AC883" w14:textId="77777777" w:rsidR="001714FE" w:rsidRDefault="001714FE" w:rsidP="001714FE">
            <w:pPr>
              <w:spacing w:before="60" w:after="60"/>
              <w:jc w:val="center"/>
              <w:rPr>
                <w:rFonts w:ascii="Arial" w:hAnsi="Arial" w:cs="Arial"/>
              </w:rPr>
            </w:pPr>
          </w:p>
        </w:tc>
      </w:tr>
      <w:tr w:rsidR="001714FE" w14:paraId="1B7BB48F" w14:textId="77777777" w:rsidTr="00977C81">
        <w:tc>
          <w:tcPr>
            <w:tcW w:w="7740" w:type="dxa"/>
            <w:gridSpan w:val="6"/>
            <w:tcBorders>
              <w:top w:val="single" w:sz="4" w:space="0" w:color="auto"/>
              <w:left w:val="single" w:sz="4" w:space="0" w:color="auto"/>
              <w:bottom w:val="single" w:sz="4" w:space="0" w:color="auto"/>
              <w:right w:val="single" w:sz="4" w:space="0" w:color="auto"/>
            </w:tcBorders>
          </w:tcPr>
          <w:p w14:paraId="1C4E1A6B" w14:textId="77777777" w:rsidR="001714FE" w:rsidRDefault="001714FE" w:rsidP="001714FE">
            <w:pPr>
              <w:autoSpaceDE w:val="0"/>
              <w:autoSpaceDN w:val="0"/>
              <w:adjustRightInd w:val="0"/>
              <w:rPr>
                <w:rFonts w:ascii="Arial" w:hAnsi="Arial" w:cs="Arial"/>
                <w:lang w:eastAsia="en-GB"/>
              </w:rPr>
            </w:pPr>
            <w:r>
              <w:rPr>
                <w:rFonts w:ascii="Arial" w:hAnsi="Arial" w:cs="Arial"/>
                <w:lang w:eastAsia="en-GB"/>
              </w:rPr>
              <w:t>Experience of being involved in cultural and organisational change in</w:t>
            </w:r>
          </w:p>
          <w:p w14:paraId="7B58419A" w14:textId="77777777" w:rsidR="001714FE" w:rsidRDefault="001714FE" w:rsidP="001714FE">
            <w:pPr>
              <w:spacing w:before="60" w:after="60"/>
              <w:rPr>
                <w:rFonts w:ascii="Arial" w:hAnsi="Arial" w:cs="Arial"/>
                <w:lang w:eastAsia="en-GB"/>
              </w:rPr>
            </w:pPr>
            <w:r>
              <w:rPr>
                <w:rFonts w:ascii="Arial" w:hAnsi="Arial" w:cs="Arial"/>
                <w:lang w:eastAsia="en-GB"/>
              </w:rPr>
              <w:t>complex organisations</w:t>
            </w:r>
          </w:p>
        </w:tc>
        <w:tc>
          <w:tcPr>
            <w:tcW w:w="236" w:type="dxa"/>
            <w:tcBorders>
              <w:left w:val="single" w:sz="4" w:space="0" w:color="auto"/>
              <w:right w:val="single" w:sz="4" w:space="0" w:color="auto"/>
            </w:tcBorders>
          </w:tcPr>
          <w:p w14:paraId="03D99CC5" w14:textId="77777777" w:rsidR="001714FE" w:rsidRDefault="001714FE" w:rsidP="001714FE">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vAlign w:val="center"/>
          </w:tcPr>
          <w:p w14:paraId="4E5FF3BA" w14:textId="77777777" w:rsidR="001714FE" w:rsidRPr="002C289E" w:rsidRDefault="001714FE" w:rsidP="001714FE">
            <w:pPr>
              <w:jc w:val="center"/>
              <w:rPr>
                <w:rFonts w:ascii="Arial" w:hAnsi="Arial" w:cs="Arial"/>
              </w:rPr>
            </w:pPr>
            <w:r w:rsidRPr="002C289E">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52160F52" w14:textId="77777777" w:rsidR="001714FE" w:rsidRPr="002C289E" w:rsidRDefault="001714FE" w:rsidP="001714FE">
            <w:pPr>
              <w:jc w:val="center"/>
              <w:rPr>
                <w:rFonts w:ascii="Arial" w:hAnsi="Arial" w:cs="Arial"/>
              </w:rPr>
            </w:pPr>
            <w:r w:rsidRPr="002C289E">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33569415" w14:textId="75346348" w:rsidR="001714FE" w:rsidRDefault="001714FE" w:rsidP="001714FE">
            <w:pPr>
              <w:spacing w:before="60" w:after="60"/>
              <w:jc w:val="center"/>
              <w:rPr>
                <w:rFonts w:ascii="Arial" w:hAnsi="Arial" w:cs="Arial"/>
              </w:rPr>
            </w:pPr>
          </w:p>
        </w:tc>
      </w:tr>
      <w:tr w:rsidR="001714FE" w14:paraId="7089E0A1" w14:textId="77777777" w:rsidTr="00977C81">
        <w:tc>
          <w:tcPr>
            <w:tcW w:w="7740" w:type="dxa"/>
            <w:gridSpan w:val="6"/>
            <w:tcBorders>
              <w:top w:val="single" w:sz="4" w:space="0" w:color="auto"/>
              <w:left w:val="single" w:sz="4" w:space="0" w:color="auto"/>
              <w:bottom w:val="single" w:sz="4" w:space="0" w:color="auto"/>
              <w:right w:val="single" w:sz="4" w:space="0" w:color="auto"/>
            </w:tcBorders>
          </w:tcPr>
          <w:p w14:paraId="73CA9E00" w14:textId="77777777" w:rsidR="001714FE" w:rsidRDefault="001714FE" w:rsidP="001714FE">
            <w:pPr>
              <w:autoSpaceDE w:val="0"/>
              <w:autoSpaceDN w:val="0"/>
              <w:adjustRightInd w:val="0"/>
              <w:rPr>
                <w:rFonts w:ascii="Arial" w:hAnsi="Arial" w:cs="Arial"/>
                <w:lang w:eastAsia="en-GB"/>
              </w:rPr>
            </w:pPr>
            <w:r>
              <w:rPr>
                <w:rFonts w:ascii="Arial" w:hAnsi="Arial" w:cs="Arial"/>
                <w:lang w:eastAsia="en-GB"/>
              </w:rPr>
              <w:t>Experience of being involved in developing and monitoring services</w:t>
            </w:r>
          </w:p>
        </w:tc>
        <w:tc>
          <w:tcPr>
            <w:tcW w:w="236" w:type="dxa"/>
            <w:tcBorders>
              <w:left w:val="single" w:sz="4" w:space="0" w:color="auto"/>
              <w:right w:val="single" w:sz="4" w:space="0" w:color="auto"/>
            </w:tcBorders>
          </w:tcPr>
          <w:p w14:paraId="3F1C4DDA" w14:textId="77777777" w:rsidR="001714FE" w:rsidRDefault="001714FE" w:rsidP="001714FE">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vAlign w:val="center"/>
          </w:tcPr>
          <w:p w14:paraId="3BE374BE" w14:textId="77777777" w:rsidR="001714FE" w:rsidRPr="002C289E" w:rsidRDefault="001714FE" w:rsidP="001714FE">
            <w:pPr>
              <w:jc w:val="center"/>
              <w:rPr>
                <w:rFonts w:ascii="Arial" w:hAnsi="Arial" w:cs="Arial"/>
              </w:rPr>
            </w:pPr>
            <w:r w:rsidRPr="002C289E">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200280FB" w14:textId="77777777" w:rsidR="001714FE" w:rsidRPr="002C289E" w:rsidRDefault="001714FE" w:rsidP="001714FE">
            <w:pPr>
              <w:jc w:val="center"/>
              <w:rPr>
                <w:rFonts w:ascii="Arial" w:hAnsi="Arial" w:cs="Arial"/>
              </w:rPr>
            </w:pPr>
            <w:r w:rsidRPr="002C289E">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1B1ADC80" w14:textId="77777777" w:rsidR="001714FE" w:rsidRPr="002C289E" w:rsidRDefault="001714FE" w:rsidP="001714FE">
            <w:pPr>
              <w:spacing w:before="60" w:after="60"/>
              <w:jc w:val="center"/>
              <w:rPr>
                <w:rFonts w:ascii="Arial" w:hAnsi="Arial" w:cs="Arial"/>
              </w:rPr>
            </w:pPr>
          </w:p>
        </w:tc>
      </w:tr>
      <w:tr w:rsidR="001714FE" w14:paraId="1CA153C5" w14:textId="77777777" w:rsidTr="00977C81">
        <w:tc>
          <w:tcPr>
            <w:tcW w:w="7740" w:type="dxa"/>
            <w:gridSpan w:val="6"/>
            <w:tcBorders>
              <w:top w:val="single" w:sz="4" w:space="0" w:color="auto"/>
              <w:left w:val="single" w:sz="4" w:space="0" w:color="auto"/>
              <w:bottom w:val="single" w:sz="4" w:space="0" w:color="auto"/>
              <w:right w:val="single" w:sz="4" w:space="0" w:color="auto"/>
            </w:tcBorders>
          </w:tcPr>
          <w:p w14:paraId="747B814A" w14:textId="1546B114" w:rsidR="001714FE" w:rsidRDefault="001714FE" w:rsidP="001714FE">
            <w:pPr>
              <w:autoSpaceDE w:val="0"/>
              <w:autoSpaceDN w:val="0"/>
              <w:adjustRightInd w:val="0"/>
              <w:rPr>
                <w:rFonts w:ascii="Arial" w:hAnsi="Arial" w:cs="Arial"/>
                <w:lang w:eastAsia="en-GB"/>
              </w:rPr>
            </w:pPr>
            <w:r w:rsidRPr="00336665">
              <w:rPr>
                <w:rFonts w:ascii="Arial" w:hAnsi="Arial" w:cs="Arial"/>
              </w:rPr>
              <w:t>Evidence of successful integrated working with colleagues across service and partner agencies to promote the best interests of children and young people with disabilities, and/or special educational needs</w:t>
            </w:r>
          </w:p>
        </w:tc>
        <w:tc>
          <w:tcPr>
            <w:tcW w:w="236" w:type="dxa"/>
            <w:tcBorders>
              <w:left w:val="single" w:sz="4" w:space="0" w:color="auto"/>
              <w:right w:val="single" w:sz="4" w:space="0" w:color="auto"/>
            </w:tcBorders>
          </w:tcPr>
          <w:p w14:paraId="411BD703" w14:textId="77777777" w:rsidR="001714FE" w:rsidRDefault="001714FE" w:rsidP="001714FE">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vAlign w:val="center"/>
          </w:tcPr>
          <w:p w14:paraId="641473EA" w14:textId="77777777" w:rsidR="001714FE" w:rsidRPr="002C289E" w:rsidRDefault="001714FE" w:rsidP="001714FE">
            <w:pPr>
              <w:jc w:val="center"/>
              <w:rPr>
                <w:rFonts w:ascii="Arial" w:hAnsi="Arial" w:cs="Arial"/>
              </w:rPr>
            </w:pPr>
            <w:r w:rsidRPr="002C289E">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7FAFD270" w14:textId="77777777" w:rsidR="001714FE" w:rsidRPr="002C289E" w:rsidRDefault="001714FE" w:rsidP="001714FE">
            <w:pPr>
              <w:jc w:val="center"/>
              <w:rPr>
                <w:rFonts w:ascii="Arial" w:hAnsi="Arial" w:cs="Arial"/>
              </w:rPr>
            </w:pPr>
            <w:r w:rsidRPr="002C289E">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17290B40" w14:textId="77777777" w:rsidR="001714FE" w:rsidRPr="002C289E" w:rsidRDefault="001714FE" w:rsidP="001714FE">
            <w:pPr>
              <w:spacing w:before="60" w:after="60"/>
              <w:jc w:val="center"/>
              <w:rPr>
                <w:rFonts w:ascii="Arial" w:hAnsi="Arial" w:cs="Arial"/>
              </w:rPr>
            </w:pPr>
          </w:p>
        </w:tc>
      </w:tr>
      <w:tr w:rsidR="001714FE" w14:paraId="385D6EBE" w14:textId="77777777" w:rsidTr="00E54890">
        <w:tc>
          <w:tcPr>
            <w:tcW w:w="7740" w:type="dxa"/>
            <w:gridSpan w:val="6"/>
            <w:tcBorders>
              <w:top w:val="single" w:sz="4" w:space="0" w:color="auto"/>
              <w:left w:val="single" w:sz="4" w:space="0" w:color="auto"/>
              <w:bottom w:val="single" w:sz="4" w:space="0" w:color="auto"/>
              <w:right w:val="single" w:sz="4" w:space="0" w:color="auto"/>
            </w:tcBorders>
          </w:tcPr>
          <w:p w14:paraId="5DB22CFC" w14:textId="0B72BA9C" w:rsidR="001714FE" w:rsidRDefault="001714FE" w:rsidP="004F3EF6">
            <w:pPr>
              <w:rPr>
                <w:rFonts w:ascii="Arial" w:hAnsi="Arial" w:cs="Arial"/>
                <w:lang w:eastAsia="en-GB"/>
              </w:rPr>
            </w:pPr>
            <w:r>
              <w:rPr>
                <w:rFonts w:ascii="Arial" w:hAnsi="Arial" w:cs="Arial"/>
              </w:rPr>
              <w:t>Experience of leading child protection enquires and managing risk</w:t>
            </w:r>
            <w:r w:rsidR="004F3EF6">
              <w:rPr>
                <w:rFonts w:ascii="Arial" w:hAnsi="Arial" w:cs="Arial"/>
              </w:rPr>
              <w:t xml:space="preserve"> </w:t>
            </w:r>
          </w:p>
        </w:tc>
        <w:tc>
          <w:tcPr>
            <w:tcW w:w="236" w:type="dxa"/>
            <w:tcBorders>
              <w:left w:val="single" w:sz="4" w:space="0" w:color="auto"/>
              <w:right w:val="single" w:sz="4" w:space="0" w:color="auto"/>
            </w:tcBorders>
          </w:tcPr>
          <w:p w14:paraId="1774A4A1" w14:textId="77777777" w:rsidR="001714FE" w:rsidRDefault="001714FE" w:rsidP="001714FE">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70DC693C" w14:textId="0A3367B0" w:rsidR="001714FE" w:rsidRPr="002C289E" w:rsidRDefault="001714FE" w:rsidP="001714FE">
            <w:pPr>
              <w:jc w:val="center"/>
              <w:rPr>
                <w:rFonts w:ascii="Arial" w:hAnsi="Arial" w:cs="Arial"/>
              </w:rPr>
            </w:pPr>
            <w:r w:rsidRPr="0056389E">
              <w:t>√</w:t>
            </w:r>
          </w:p>
        </w:tc>
        <w:tc>
          <w:tcPr>
            <w:tcW w:w="900" w:type="dxa"/>
            <w:tcBorders>
              <w:top w:val="single" w:sz="4" w:space="0" w:color="auto"/>
              <w:left w:val="single" w:sz="4" w:space="0" w:color="auto"/>
              <w:bottom w:val="single" w:sz="4" w:space="0" w:color="auto"/>
              <w:right w:val="single" w:sz="4" w:space="0" w:color="auto"/>
            </w:tcBorders>
          </w:tcPr>
          <w:p w14:paraId="52BE1E34" w14:textId="711D8F92" w:rsidR="001714FE" w:rsidRPr="002C289E" w:rsidRDefault="001714FE" w:rsidP="001714FE">
            <w:pPr>
              <w:jc w:val="center"/>
              <w:rPr>
                <w:rFonts w:ascii="Arial" w:hAnsi="Arial" w:cs="Arial"/>
              </w:rPr>
            </w:pPr>
            <w:r w:rsidRPr="0056389E">
              <w:t>√</w:t>
            </w:r>
          </w:p>
        </w:tc>
        <w:tc>
          <w:tcPr>
            <w:tcW w:w="900" w:type="dxa"/>
            <w:tcBorders>
              <w:top w:val="single" w:sz="4" w:space="0" w:color="auto"/>
              <w:left w:val="single" w:sz="4" w:space="0" w:color="auto"/>
              <w:bottom w:val="single" w:sz="4" w:space="0" w:color="auto"/>
              <w:right w:val="single" w:sz="4" w:space="0" w:color="auto"/>
            </w:tcBorders>
            <w:vAlign w:val="center"/>
          </w:tcPr>
          <w:p w14:paraId="62999106" w14:textId="77777777" w:rsidR="001714FE" w:rsidRPr="002C289E" w:rsidRDefault="001714FE" w:rsidP="001714FE">
            <w:pPr>
              <w:spacing w:before="60" w:after="60"/>
              <w:jc w:val="center"/>
              <w:rPr>
                <w:rFonts w:ascii="Arial" w:hAnsi="Arial" w:cs="Arial"/>
              </w:rPr>
            </w:pPr>
          </w:p>
        </w:tc>
      </w:tr>
      <w:tr w:rsidR="000A7F4B" w14:paraId="7128A346" w14:textId="77777777" w:rsidTr="00E54890">
        <w:tc>
          <w:tcPr>
            <w:tcW w:w="7740" w:type="dxa"/>
            <w:gridSpan w:val="6"/>
            <w:tcBorders>
              <w:top w:val="single" w:sz="4" w:space="0" w:color="auto"/>
              <w:left w:val="single" w:sz="4" w:space="0" w:color="auto"/>
              <w:bottom w:val="single" w:sz="4" w:space="0" w:color="auto"/>
              <w:right w:val="single" w:sz="4" w:space="0" w:color="auto"/>
            </w:tcBorders>
          </w:tcPr>
          <w:p w14:paraId="72BA23C5" w14:textId="5D368872" w:rsidR="000A7F4B" w:rsidRDefault="000A7F4B" w:rsidP="000A7F4B">
            <w:pPr>
              <w:rPr>
                <w:rFonts w:ascii="Arial" w:hAnsi="Arial" w:cs="Arial"/>
              </w:rPr>
            </w:pPr>
            <w:r>
              <w:rPr>
                <w:rFonts w:ascii="Arial" w:hAnsi="Arial" w:cs="Arial"/>
              </w:rPr>
              <w:t>Experience of promoting independence principles and values for disabled young people as they approach adulthood that enables them to have similar opportunities as their non-disabled peers</w:t>
            </w:r>
          </w:p>
        </w:tc>
        <w:tc>
          <w:tcPr>
            <w:tcW w:w="236" w:type="dxa"/>
            <w:tcBorders>
              <w:left w:val="single" w:sz="4" w:space="0" w:color="auto"/>
              <w:right w:val="single" w:sz="4" w:space="0" w:color="auto"/>
            </w:tcBorders>
          </w:tcPr>
          <w:p w14:paraId="69FB265D" w14:textId="77777777" w:rsidR="000A7F4B" w:rsidRDefault="000A7F4B" w:rsidP="000A7F4B">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62FBA9E8" w14:textId="02301601" w:rsidR="000A7F4B" w:rsidRPr="0056389E" w:rsidRDefault="000A7F4B" w:rsidP="000A7F4B">
            <w:pPr>
              <w:jc w:val="center"/>
            </w:pPr>
            <w:r w:rsidRPr="00EF6673">
              <w:t>√</w:t>
            </w:r>
          </w:p>
        </w:tc>
        <w:tc>
          <w:tcPr>
            <w:tcW w:w="900" w:type="dxa"/>
            <w:tcBorders>
              <w:top w:val="single" w:sz="4" w:space="0" w:color="auto"/>
              <w:left w:val="single" w:sz="4" w:space="0" w:color="auto"/>
              <w:bottom w:val="single" w:sz="4" w:space="0" w:color="auto"/>
              <w:right w:val="single" w:sz="4" w:space="0" w:color="auto"/>
            </w:tcBorders>
          </w:tcPr>
          <w:p w14:paraId="6BB2073D" w14:textId="09C8D24C" w:rsidR="000A7F4B" w:rsidRPr="0056389E" w:rsidRDefault="000A7F4B" w:rsidP="000A7F4B">
            <w:pPr>
              <w:jc w:val="center"/>
            </w:pPr>
            <w:r w:rsidRPr="00EF6673">
              <w:t>√</w:t>
            </w:r>
          </w:p>
        </w:tc>
        <w:tc>
          <w:tcPr>
            <w:tcW w:w="900" w:type="dxa"/>
            <w:tcBorders>
              <w:top w:val="single" w:sz="4" w:space="0" w:color="auto"/>
              <w:left w:val="single" w:sz="4" w:space="0" w:color="auto"/>
              <w:bottom w:val="single" w:sz="4" w:space="0" w:color="auto"/>
              <w:right w:val="single" w:sz="4" w:space="0" w:color="auto"/>
            </w:tcBorders>
            <w:vAlign w:val="center"/>
          </w:tcPr>
          <w:p w14:paraId="27CCA6D3" w14:textId="77777777" w:rsidR="000A7F4B" w:rsidRPr="002C289E" w:rsidRDefault="000A7F4B" w:rsidP="000A7F4B">
            <w:pPr>
              <w:spacing w:before="60" w:after="60"/>
              <w:jc w:val="center"/>
              <w:rPr>
                <w:rFonts w:ascii="Arial" w:hAnsi="Arial" w:cs="Arial"/>
              </w:rPr>
            </w:pPr>
          </w:p>
        </w:tc>
      </w:tr>
      <w:tr w:rsidR="004F3EF6" w14:paraId="2E093996" w14:textId="77777777" w:rsidTr="00E54890">
        <w:tc>
          <w:tcPr>
            <w:tcW w:w="7740" w:type="dxa"/>
            <w:gridSpan w:val="6"/>
            <w:tcBorders>
              <w:top w:val="single" w:sz="4" w:space="0" w:color="auto"/>
              <w:left w:val="single" w:sz="4" w:space="0" w:color="auto"/>
              <w:bottom w:val="single" w:sz="4" w:space="0" w:color="auto"/>
              <w:right w:val="single" w:sz="4" w:space="0" w:color="auto"/>
            </w:tcBorders>
          </w:tcPr>
          <w:p w14:paraId="55DF9980" w14:textId="18E0F046" w:rsidR="004F3EF6" w:rsidRDefault="004F3EF6" w:rsidP="004F3EF6">
            <w:pPr>
              <w:rPr>
                <w:rFonts w:ascii="Arial" w:hAnsi="Arial" w:cs="Arial"/>
              </w:rPr>
            </w:pPr>
            <w:r w:rsidRPr="00D86C04">
              <w:rPr>
                <w:rFonts w:ascii="Arial" w:hAnsi="Arial" w:cs="Arial"/>
              </w:rPr>
              <w:t>Experience of engaging people who use services, and using their feedback to improve service provision</w:t>
            </w:r>
          </w:p>
        </w:tc>
        <w:tc>
          <w:tcPr>
            <w:tcW w:w="236" w:type="dxa"/>
            <w:tcBorders>
              <w:left w:val="single" w:sz="4" w:space="0" w:color="auto"/>
              <w:right w:val="single" w:sz="4" w:space="0" w:color="auto"/>
            </w:tcBorders>
          </w:tcPr>
          <w:p w14:paraId="7E109911" w14:textId="77777777" w:rsidR="004F3EF6" w:rsidRDefault="004F3EF6" w:rsidP="004F3EF6">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5DCD0BA6" w14:textId="7883F017" w:rsidR="004F3EF6" w:rsidRPr="0056389E" w:rsidRDefault="004F3EF6" w:rsidP="004F3EF6">
            <w:pPr>
              <w:jc w:val="center"/>
            </w:pPr>
            <w:r w:rsidRPr="004E6508">
              <w:t>√</w:t>
            </w:r>
          </w:p>
        </w:tc>
        <w:tc>
          <w:tcPr>
            <w:tcW w:w="900" w:type="dxa"/>
            <w:tcBorders>
              <w:top w:val="single" w:sz="4" w:space="0" w:color="auto"/>
              <w:left w:val="single" w:sz="4" w:space="0" w:color="auto"/>
              <w:bottom w:val="single" w:sz="4" w:space="0" w:color="auto"/>
              <w:right w:val="single" w:sz="4" w:space="0" w:color="auto"/>
            </w:tcBorders>
          </w:tcPr>
          <w:p w14:paraId="1E44BD7E" w14:textId="789E8A81" w:rsidR="004F3EF6" w:rsidRPr="0056389E" w:rsidRDefault="004F3EF6" w:rsidP="004F3EF6">
            <w:pPr>
              <w:jc w:val="center"/>
            </w:pPr>
            <w:r w:rsidRPr="004E6508">
              <w:t>√</w:t>
            </w:r>
          </w:p>
        </w:tc>
        <w:tc>
          <w:tcPr>
            <w:tcW w:w="900" w:type="dxa"/>
            <w:tcBorders>
              <w:top w:val="single" w:sz="4" w:space="0" w:color="auto"/>
              <w:left w:val="single" w:sz="4" w:space="0" w:color="auto"/>
              <w:bottom w:val="single" w:sz="4" w:space="0" w:color="auto"/>
              <w:right w:val="single" w:sz="4" w:space="0" w:color="auto"/>
            </w:tcBorders>
            <w:vAlign w:val="center"/>
          </w:tcPr>
          <w:p w14:paraId="4E264A9D" w14:textId="0A68DB21" w:rsidR="004F3EF6" w:rsidRPr="002C289E" w:rsidRDefault="004F3EF6" w:rsidP="004F3EF6">
            <w:pPr>
              <w:spacing w:before="60" w:after="60"/>
              <w:jc w:val="center"/>
              <w:rPr>
                <w:rFonts w:ascii="Arial" w:hAnsi="Arial" w:cs="Arial"/>
              </w:rPr>
            </w:pPr>
            <w:r w:rsidRPr="00A11F70">
              <w:rPr>
                <w:rFonts w:ascii="Arial" w:hAnsi="Arial" w:cs="Arial"/>
              </w:rPr>
              <w:t>√</w:t>
            </w:r>
          </w:p>
        </w:tc>
      </w:tr>
      <w:tr w:rsidR="001714FE" w14:paraId="7945404E" w14:textId="77777777" w:rsidTr="00977C81">
        <w:tc>
          <w:tcPr>
            <w:tcW w:w="7740" w:type="dxa"/>
            <w:gridSpan w:val="6"/>
            <w:tcBorders>
              <w:top w:val="single" w:sz="4" w:space="0" w:color="auto"/>
              <w:bottom w:val="single" w:sz="4" w:space="0" w:color="auto"/>
            </w:tcBorders>
          </w:tcPr>
          <w:p w14:paraId="741764E9" w14:textId="77777777" w:rsidR="001714FE" w:rsidRPr="00913ED2" w:rsidRDefault="001714FE" w:rsidP="001714FE">
            <w:pPr>
              <w:spacing w:before="60" w:after="60"/>
              <w:ind w:left="301"/>
              <w:rPr>
                <w:rFonts w:ascii="Arial" w:hAnsi="Arial" w:cs="Arial"/>
                <w:u w:val="single"/>
              </w:rPr>
            </w:pPr>
          </w:p>
        </w:tc>
        <w:tc>
          <w:tcPr>
            <w:tcW w:w="236" w:type="dxa"/>
            <w:tcBorders>
              <w:left w:val="nil"/>
            </w:tcBorders>
          </w:tcPr>
          <w:p w14:paraId="40872F43" w14:textId="77777777" w:rsidR="001714FE" w:rsidRDefault="001714FE" w:rsidP="001714FE">
            <w:pPr>
              <w:spacing w:before="60" w:after="60"/>
              <w:jc w:val="right"/>
              <w:rPr>
                <w:rFonts w:ascii="Arial" w:hAnsi="Arial" w:cs="Arial"/>
              </w:rPr>
            </w:pPr>
          </w:p>
        </w:tc>
        <w:tc>
          <w:tcPr>
            <w:tcW w:w="1024" w:type="dxa"/>
            <w:tcBorders>
              <w:top w:val="single" w:sz="4" w:space="0" w:color="auto"/>
              <w:bottom w:val="single" w:sz="4" w:space="0" w:color="auto"/>
            </w:tcBorders>
          </w:tcPr>
          <w:p w14:paraId="1D2CF77B" w14:textId="77777777" w:rsidR="001714FE" w:rsidRDefault="001714FE" w:rsidP="001714FE">
            <w:pPr>
              <w:spacing w:before="60" w:after="60"/>
              <w:jc w:val="right"/>
              <w:rPr>
                <w:rFonts w:ascii="Arial" w:hAnsi="Arial" w:cs="Arial"/>
              </w:rPr>
            </w:pPr>
          </w:p>
        </w:tc>
        <w:tc>
          <w:tcPr>
            <w:tcW w:w="900" w:type="dxa"/>
            <w:tcBorders>
              <w:top w:val="single" w:sz="4" w:space="0" w:color="auto"/>
              <w:bottom w:val="single" w:sz="4" w:space="0" w:color="auto"/>
            </w:tcBorders>
          </w:tcPr>
          <w:p w14:paraId="611EF0DD" w14:textId="77777777" w:rsidR="001714FE" w:rsidRDefault="001714FE" w:rsidP="001714FE">
            <w:pPr>
              <w:spacing w:before="60" w:after="60"/>
              <w:rPr>
                <w:rFonts w:ascii="Arial" w:hAnsi="Arial" w:cs="Arial"/>
              </w:rPr>
            </w:pPr>
          </w:p>
        </w:tc>
        <w:tc>
          <w:tcPr>
            <w:tcW w:w="900" w:type="dxa"/>
            <w:tcBorders>
              <w:top w:val="single" w:sz="4" w:space="0" w:color="auto"/>
              <w:bottom w:val="single" w:sz="4" w:space="0" w:color="auto"/>
            </w:tcBorders>
          </w:tcPr>
          <w:p w14:paraId="7B0B3D8D" w14:textId="77777777" w:rsidR="001714FE" w:rsidRDefault="001714FE" w:rsidP="001714FE">
            <w:pPr>
              <w:spacing w:before="60" w:after="60"/>
              <w:rPr>
                <w:rFonts w:ascii="Arial" w:hAnsi="Arial" w:cs="Arial"/>
              </w:rPr>
            </w:pPr>
          </w:p>
        </w:tc>
      </w:tr>
      <w:tr w:rsidR="001714FE" w14:paraId="78ACAF9B" w14:textId="77777777" w:rsidTr="00977C81">
        <w:tc>
          <w:tcPr>
            <w:tcW w:w="7740" w:type="dxa"/>
            <w:gridSpan w:val="6"/>
            <w:tcBorders>
              <w:top w:val="single" w:sz="4" w:space="0" w:color="auto"/>
              <w:left w:val="single" w:sz="4" w:space="0" w:color="auto"/>
              <w:bottom w:val="single" w:sz="4" w:space="0" w:color="auto"/>
              <w:right w:val="single" w:sz="4" w:space="0" w:color="auto"/>
            </w:tcBorders>
          </w:tcPr>
          <w:p w14:paraId="70C0FABA" w14:textId="77777777" w:rsidR="001714FE" w:rsidRPr="00913ED2" w:rsidRDefault="001714FE" w:rsidP="001714FE">
            <w:pPr>
              <w:spacing w:before="60" w:after="60"/>
              <w:ind w:left="301"/>
              <w:rPr>
                <w:rFonts w:ascii="Arial" w:hAnsi="Arial" w:cs="Arial"/>
                <w:u w:val="single"/>
              </w:rPr>
            </w:pPr>
            <w:r>
              <w:rPr>
                <w:rFonts w:ascii="Arial" w:hAnsi="Arial" w:cs="Arial"/>
                <w:u w:val="single"/>
              </w:rPr>
              <w:t>Qualifications / Training</w:t>
            </w:r>
          </w:p>
        </w:tc>
        <w:tc>
          <w:tcPr>
            <w:tcW w:w="236" w:type="dxa"/>
            <w:tcBorders>
              <w:left w:val="single" w:sz="4" w:space="0" w:color="auto"/>
              <w:right w:val="single" w:sz="4" w:space="0" w:color="auto"/>
            </w:tcBorders>
          </w:tcPr>
          <w:p w14:paraId="365F9E4B" w14:textId="77777777" w:rsidR="001714FE" w:rsidRDefault="001714FE" w:rsidP="001714FE">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0D486C4E" w14:textId="77777777" w:rsidR="001714FE" w:rsidRDefault="001714FE" w:rsidP="001714FE">
            <w:pPr>
              <w:spacing w:before="60" w:after="60"/>
              <w:jc w:val="right"/>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14:paraId="2E6FA3A2" w14:textId="77777777" w:rsidR="001714FE" w:rsidRDefault="001714FE" w:rsidP="001714FE">
            <w:pPr>
              <w:spacing w:before="60" w:after="60"/>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14:paraId="0BE559A4" w14:textId="77777777" w:rsidR="001714FE" w:rsidRDefault="001714FE" w:rsidP="001714FE">
            <w:pPr>
              <w:spacing w:before="60" w:after="60"/>
              <w:rPr>
                <w:rFonts w:ascii="Arial" w:hAnsi="Arial" w:cs="Arial"/>
              </w:rPr>
            </w:pPr>
          </w:p>
        </w:tc>
      </w:tr>
      <w:tr w:rsidR="001714FE" w14:paraId="18A2DC65" w14:textId="77777777" w:rsidTr="00977C81">
        <w:tc>
          <w:tcPr>
            <w:tcW w:w="7740" w:type="dxa"/>
            <w:gridSpan w:val="6"/>
            <w:tcBorders>
              <w:top w:val="single" w:sz="4" w:space="0" w:color="auto"/>
              <w:left w:val="single" w:sz="4" w:space="0" w:color="auto"/>
              <w:bottom w:val="single" w:sz="4" w:space="0" w:color="auto"/>
              <w:right w:val="single" w:sz="4" w:space="0" w:color="auto"/>
            </w:tcBorders>
          </w:tcPr>
          <w:p w14:paraId="13D9D502" w14:textId="0FBCBFDC" w:rsidR="001714FE" w:rsidRDefault="001714FE" w:rsidP="001714FE">
            <w:pPr>
              <w:autoSpaceDE w:val="0"/>
              <w:autoSpaceDN w:val="0"/>
              <w:adjustRightInd w:val="0"/>
              <w:rPr>
                <w:rFonts w:ascii="Arial" w:hAnsi="Arial" w:cs="Arial"/>
                <w:lang w:eastAsia="en-GB"/>
              </w:rPr>
            </w:pPr>
            <w:r>
              <w:rPr>
                <w:rFonts w:ascii="Arial" w:hAnsi="Arial" w:cs="Arial"/>
                <w:lang w:eastAsia="en-GB"/>
              </w:rPr>
              <w:t>Registered, or eligible for registration, on the Social Work Register for</w:t>
            </w:r>
          </w:p>
          <w:p w14:paraId="26CD5F68" w14:textId="77777777" w:rsidR="001714FE" w:rsidRPr="00E53386" w:rsidRDefault="001714FE" w:rsidP="001714FE">
            <w:pPr>
              <w:spacing w:before="60" w:after="60"/>
              <w:rPr>
                <w:rFonts w:ascii="Arial" w:hAnsi="Arial" w:cs="Arial"/>
                <w:u w:val="single"/>
              </w:rPr>
            </w:pPr>
            <w:r>
              <w:rPr>
                <w:rFonts w:ascii="Arial" w:hAnsi="Arial" w:cs="Arial"/>
                <w:lang w:eastAsia="en-GB"/>
              </w:rPr>
              <w:t>qualified Social Workers</w:t>
            </w:r>
          </w:p>
        </w:tc>
        <w:tc>
          <w:tcPr>
            <w:tcW w:w="236" w:type="dxa"/>
            <w:tcBorders>
              <w:left w:val="single" w:sz="4" w:space="0" w:color="auto"/>
              <w:right w:val="single" w:sz="4" w:space="0" w:color="auto"/>
            </w:tcBorders>
          </w:tcPr>
          <w:p w14:paraId="2FD1DCAB" w14:textId="77777777" w:rsidR="001714FE" w:rsidRDefault="001714FE" w:rsidP="001714FE">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vAlign w:val="center"/>
          </w:tcPr>
          <w:p w14:paraId="210B5554" w14:textId="77777777" w:rsidR="001714FE" w:rsidRDefault="001714FE" w:rsidP="001714FE">
            <w:pPr>
              <w:jc w:val="center"/>
            </w:pPr>
            <w:r w:rsidRPr="00A11F70">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4AD53CC0" w14:textId="77777777" w:rsidR="001714FE" w:rsidRDefault="001714FE" w:rsidP="001714FE">
            <w:pPr>
              <w:jc w:val="center"/>
            </w:pPr>
          </w:p>
        </w:tc>
        <w:tc>
          <w:tcPr>
            <w:tcW w:w="900" w:type="dxa"/>
            <w:tcBorders>
              <w:top w:val="single" w:sz="4" w:space="0" w:color="auto"/>
              <w:left w:val="single" w:sz="4" w:space="0" w:color="auto"/>
              <w:bottom w:val="single" w:sz="4" w:space="0" w:color="auto"/>
              <w:right w:val="single" w:sz="4" w:space="0" w:color="auto"/>
            </w:tcBorders>
          </w:tcPr>
          <w:p w14:paraId="7188654B" w14:textId="77777777" w:rsidR="001714FE" w:rsidRDefault="001714FE" w:rsidP="001714FE">
            <w:pPr>
              <w:spacing w:before="60" w:after="60"/>
              <w:rPr>
                <w:rFonts w:ascii="Arial" w:hAnsi="Arial" w:cs="Arial"/>
              </w:rPr>
            </w:pPr>
          </w:p>
        </w:tc>
      </w:tr>
      <w:tr w:rsidR="001714FE" w14:paraId="17CAEFD5" w14:textId="77777777" w:rsidTr="00977C81">
        <w:tc>
          <w:tcPr>
            <w:tcW w:w="7740" w:type="dxa"/>
            <w:gridSpan w:val="6"/>
            <w:tcBorders>
              <w:top w:val="single" w:sz="4" w:space="0" w:color="auto"/>
              <w:left w:val="single" w:sz="4" w:space="0" w:color="auto"/>
              <w:bottom w:val="single" w:sz="4" w:space="0" w:color="auto"/>
              <w:right w:val="single" w:sz="4" w:space="0" w:color="auto"/>
            </w:tcBorders>
          </w:tcPr>
          <w:p w14:paraId="3AEDC2C4" w14:textId="77777777" w:rsidR="001714FE" w:rsidRDefault="001714FE" w:rsidP="001714FE">
            <w:pPr>
              <w:autoSpaceDE w:val="0"/>
              <w:autoSpaceDN w:val="0"/>
              <w:adjustRightInd w:val="0"/>
              <w:rPr>
                <w:rFonts w:ascii="Arial" w:hAnsi="Arial" w:cs="Arial"/>
                <w:lang w:eastAsia="en-GB"/>
              </w:rPr>
            </w:pPr>
            <w:r>
              <w:rPr>
                <w:rFonts w:ascii="Arial" w:hAnsi="Arial" w:cs="Arial"/>
                <w:lang w:eastAsia="en-GB"/>
              </w:rPr>
              <w:t>Evidence of management/supervisory training and/or willingness to</w:t>
            </w:r>
          </w:p>
          <w:p w14:paraId="4E55BC42" w14:textId="77777777" w:rsidR="001714FE" w:rsidRPr="00E53386" w:rsidRDefault="001714FE" w:rsidP="001714FE">
            <w:pPr>
              <w:spacing w:before="60" w:after="60"/>
              <w:rPr>
                <w:rFonts w:ascii="Arial" w:hAnsi="Arial" w:cs="Arial"/>
                <w:u w:val="single"/>
              </w:rPr>
            </w:pPr>
            <w:r>
              <w:rPr>
                <w:rFonts w:ascii="Arial" w:hAnsi="Arial" w:cs="Arial"/>
                <w:lang w:eastAsia="en-GB"/>
              </w:rPr>
              <w:t>undertake such training</w:t>
            </w:r>
          </w:p>
        </w:tc>
        <w:tc>
          <w:tcPr>
            <w:tcW w:w="236" w:type="dxa"/>
            <w:tcBorders>
              <w:left w:val="single" w:sz="4" w:space="0" w:color="auto"/>
              <w:right w:val="single" w:sz="4" w:space="0" w:color="auto"/>
            </w:tcBorders>
          </w:tcPr>
          <w:p w14:paraId="4A240EC3" w14:textId="77777777" w:rsidR="001714FE" w:rsidRDefault="001714FE" w:rsidP="001714FE">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vAlign w:val="center"/>
          </w:tcPr>
          <w:p w14:paraId="6457200F" w14:textId="77777777" w:rsidR="001714FE" w:rsidRPr="00A11F70" w:rsidRDefault="001714FE" w:rsidP="001714FE">
            <w:pPr>
              <w:jc w:val="center"/>
              <w:rPr>
                <w:rFonts w:ascii="Arial" w:hAnsi="Arial" w:cs="Arial"/>
              </w:rPr>
            </w:pPr>
            <w:r w:rsidRPr="00A11F70">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7D75DBC0" w14:textId="77777777" w:rsidR="001714FE" w:rsidRDefault="001714FE" w:rsidP="001714FE">
            <w:pPr>
              <w:jc w:val="center"/>
            </w:pPr>
            <w:r w:rsidRPr="00A11F70">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tcPr>
          <w:p w14:paraId="2D7C6211" w14:textId="77777777" w:rsidR="001714FE" w:rsidRDefault="001714FE" w:rsidP="001714FE">
            <w:pPr>
              <w:spacing w:before="60" w:after="60"/>
              <w:rPr>
                <w:rFonts w:ascii="Arial" w:hAnsi="Arial" w:cs="Arial"/>
              </w:rPr>
            </w:pPr>
          </w:p>
        </w:tc>
      </w:tr>
      <w:tr w:rsidR="001714FE" w14:paraId="473B2746" w14:textId="77777777" w:rsidTr="00977C81">
        <w:tc>
          <w:tcPr>
            <w:tcW w:w="7740" w:type="dxa"/>
            <w:gridSpan w:val="6"/>
            <w:tcBorders>
              <w:top w:val="single" w:sz="4" w:space="0" w:color="auto"/>
              <w:left w:val="single" w:sz="4" w:space="0" w:color="auto"/>
              <w:bottom w:val="single" w:sz="4" w:space="0" w:color="auto"/>
              <w:right w:val="single" w:sz="4" w:space="0" w:color="auto"/>
            </w:tcBorders>
          </w:tcPr>
          <w:p w14:paraId="5F5F870F" w14:textId="77777777" w:rsidR="001714FE" w:rsidRPr="00E53386" w:rsidRDefault="001714FE" w:rsidP="001714FE">
            <w:pPr>
              <w:spacing w:before="60" w:after="60"/>
              <w:rPr>
                <w:rFonts w:ascii="Arial" w:hAnsi="Arial" w:cs="Arial"/>
                <w:u w:val="single"/>
              </w:rPr>
            </w:pPr>
            <w:r>
              <w:rPr>
                <w:rFonts w:ascii="Arial" w:hAnsi="Arial" w:cs="Arial"/>
                <w:lang w:eastAsia="en-GB"/>
              </w:rPr>
              <w:t>Evidence of continuous professional/management development</w:t>
            </w:r>
          </w:p>
        </w:tc>
        <w:tc>
          <w:tcPr>
            <w:tcW w:w="236" w:type="dxa"/>
            <w:tcBorders>
              <w:left w:val="single" w:sz="4" w:space="0" w:color="auto"/>
              <w:right w:val="single" w:sz="4" w:space="0" w:color="auto"/>
            </w:tcBorders>
          </w:tcPr>
          <w:p w14:paraId="6ECD2BA1" w14:textId="77777777" w:rsidR="001714FE" w:rsidRDefault="001714FE" w:rsidP="001714FE">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vAlign w:val="center"/>
          </w:tcPr>
          <w:p w14:paraId="500FAFE1" w14:textId="77777777" w:rsidR="001714FE" w:rsidRPr="00A11F70" w:rsidRDefault="001714FE" w:rsidP="001714FE">
            <w:pPr>
              <w:jc w:val="center"/>
              <w:rPr>
                <w:rFonts w:ascii="Arial" w:hAnsi="Arial" w:cs="Arial"/>
              </w:rPr>
            </w:pPr>
            <w:r w:rsidRPr="00A11F70">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04DB3644" w14:textId="77777777" w:rsidR="001714FE" w:rsidRDefault="001714FE" w:rsidP="001714FE">
            <w:pPr>
              <w:jc w:val="center"/>
            </w:pPr>
          </w:p>
        </w:tc>
        <w:tc>
          <w:tcPr>
            <w:tcW w:w="900" w:type="dxa"/>
            <w:tcBorders>
              <w:top w:val="single" w:sz="4" w:space="0" w:color="auto"/>
              <w:left w:val="single" w:sz="4" w:space="0" w:color="auto"/>
              <w:bottom w:val="single" w:sz="4" w:space="0" w:color="auto"/>
              <w:right w:val="single" w:sz="4" w:space="0" w:color="auto"/>
            </w:tcBorders>
          </w:tcPr>
          <w:p w14:paraId="68BD74EA" w14:textId="77777777" w:rsidR="001714FE" w:rsidRDefault="001714FE" w:rsidP="001714FE">
            <w:pPr>
              <w:spacing w:before="60" w:after="60"/>
              <w:rPr>
                <w:rFonts w:ascii="Arial" w:hAnsi="Arial" w:cs="Arial"/>
              </w:rPr>
            </w:pPr>
          </w:p>
        </w:tc>
      </w:tr>
      <w:tr w:rsidR="001714FE" w14:paraId="7BD45DA8" w14:textId="77777777" w:rsidTr="00977C81">
        <w:tc>
          <w:tcPr>
            <w:tcW w:w="7740" w:type="dxa"/>
            <w:gridSpan w:val="6"/>
            <w:tcBorders>
              <w:top w:val="single" w:sz="4" w:space="0" w:color="auto"/>
              <w:bottom w:val="single" w:sz="4" w:space="0" w:color="auto"/>
            </w:tcBorders>
          </w:tcPr>
          <w:p w14:paraId="435E8258" w14:textId="77777777" w:rsidR="001714FE" w:rsidRPr="00913ED2" w:rsidRDefault="001714FE" w:rsidP="001714FE">
            <w:pPr>
              <w:spacing w:before="60" w:after="60"/>
              <w:ind w:left="301"/>
              <w:rPr>
                <w:rFonts w:ascii="Arial" w:hAnsi="Arial" w:cs="Arial"/>
                <w:u w:val="single"/>
              </w:rPr>
            </w:pPr>
          </w:p>
        </w:tc>
        <w:tc>
          <w:tcPr>
            <w:tcW w:w="236" w:type="dxa"/>
          </w:tcPr>
          <w:p w14:paraId="1BBB429D" w14:textId="77777777" w:rsidR="001714FE" w:rsidRDefault="001714FE" w:rsidP="001714FE">
            <w:pPr>
              <w:spacing w:before="60" w:after="60"/>
              <w:jc w:val="right"/>
              <w:rPr>
                <w:rFonts w:ascii="Arial" w:hAnsi="Arial" w:cs="Arial"/>
              </w:rPr>
            </w:pPr>
          </w:p>
        </w:tc>
        <w:tc>
          <w:tcPr>
            <w:tcW w:w="1024" w:type="dxa"/>
            <w:tcBorders>
              <w:top w:val="single" w:sz="4" w:space="0" w:color="auto"/>
              <w:bottom w:val="single" w:sz="4" w:space="0" w:color="auto"/>
            </w:tcBorders>
          </w:tcPr>
          <w:p w14:paraId="79F72FF0" w14:textId="77777777" w:rsidR="001714FE" w:rsidRDefault="001714FE" w:rsidP="001714FE">
            <w:pPr>
              <w:spacing w:before="60" w:after="60"/>
              <w:jc w:val="right"/>
              <w:rPr>
                <w:rFonts w:ascii="Arial" w:hAnsi="Arial" w:cs="Arial"/>
              </w:rPr>
            </w:pPr>
          </w:p>
        </w:tc>
        <w:tc>
          <w:tcPr>
            <w:tcW w:w="900" w:type="dxa"/>
            <w:tcBorders>
              <w:top w:val="single" w:sz="4" w:space="0" w:color="auto"/>
              <w:bottom w:val="single" w:sz="4" w:space="0" w:color="auto"/>
            </w:tcBorders>
          </w:tcPr>
          <w:p w14:paraId="1AF6FF27" w14:textId="77777777" w:rsidR="001714FE" w:rsidRDefault="001714FE" w:rsidP="001714FE">
            <w:pPr>
              <w:spacing w:before="60" w:after="60"/>
              <w:rPr>
                <w:rFonts w:ascii="Arial" w:hAnsi="Arial" w:cs="Arial"/>
              </w:rPr>
            </w:pPr>
          </w:p>
        </w:tc>
        <w:tc>
          <w:tcPr>
            <w:tcW w:w="900" w:type="dxa"/>
            <w:tcBorders>
              <w:top w:val="single" w:sz="4" w:space="0" w:color="auto"/>
              <w:bottom w:val="single" w:sz="4" w:space="0" w:color="auto"/>
            </w:tcBorders>
          </w:tcPr>
          <w:p w14:paraId="10A7437A" w14:textId="77777777" w:rsidR="001714FE" w:rsidRDefault="001714FE" w:rsidP="001714FE">
            <w:pPr>
              <w:spacing w:before="60" w:after="60"/>
              <w:rPr>
                <w:rFonts w:ascii="Arial" w:hAnsi="Arial" w:cs="Arial"/>
              </w:rPr>
            </w:pPr>
          </w:p>
        </w:tc>
      </w:tr>
      <w:tr w:rsidR="001714FE" w14:paraId="18328BEF" w14:textId="77777777" w:rsidTr="00977C81">
        <w:tc>
          <w:tcPr>
            <w:tcW w:w="7740" w:type="dxa"/>
            <w:gridSpan w:val="6"/>
            <w:tcBorders>
              <w:top w:val="single" w:sz="4" w:space="0" w:color="auto"/>
              <w:left w:val="single" w:sz="4" w:space="0" w:color="auto"/>
              <w:bottom w:val="single" w:sz="4" w:space="0" w:color="auto"/>
              <w:right w:val="single" w:sz="4" w:space="0" w:color="auto"/>
            </w:tcBorders>
          </w:tcPr>
          <w:p w14:paraId="1D19FB08" w14:textId="77777777" w:rsidR="001714FE" w:rsidRPr="00913ED2" w:rsidRDefault="001714FE" w:rsidP="001714FE">
            <w:pPr>
              <w:spacing w:before="60" w:after="60"/>
              <w:ind w:left="301"/>
              <w:rPr>
                <w:rFonts w:ascii="Arial" w:hAnsi="Arial" w:cs="Arial"/>
                <w:u w:val="single"/>
              </w:rPr>
            </w:pPr>
            <w:r>
              <w:rPr>
                <w:rFonts w:ascii="Arial" w:hAnsi="Arial" w:cs="Arial"/>
                <w:u w:val="single"/>
              </w:rPr>
              <w:lastRenderedPageBreak/>
              <w:t>Practical Skills</w:t>
            </w:r>
          </w:p>
        </w:tc>
        <w:tc>
          <w:tcPr>
            <w:tcW w:w="236" w:type="dxa"/>
            <w:tcBorders>
              <w:left w:val="single" w:sz="4" w:space="0" w:color="auto"/>
              <w:right w:val="single" w:sz="4" w:space="0" w:color="auto"/>
            </w:tcBorders>
          </w:tcPr>
          <w:p w14:paraId="08C02545" w14:textId="77777777" w:rsidR="001714FE" w:rsidRDefault="001714FE" w:rsidP="001714FE">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4E6286DB" w14:textId="77777777" w:rsidR="001714FE" w:rsidRDefault="001714FE" w:rsidP="001714FE">
            <w:pPr>
              <w:spacing w:before="60" w:after="60"/>
              <w:jc w:val="right"/>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14:paraId="34DC61A4" w14:textId="77777777" w:rsidR="001714FE" w:rsidRDefault="001714FE" w:rsidP="001714FE">
            <w:pPr>
              <w:spacing w:before="60" w:after="60"/>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14:paraId="059AA181" w14:textId="77777777" w:rsidR="001714FE" w:rsidRDefault="001714FE" w:rsidP="001714FE">
            <w:pPr>
              <w:spacing w:before="60" w:after="60"/>
              <w:rPr>
                <w:rFonts w:ascii="Arial" w:hAnsi="Arial" w:cs="Arial"/>
              </w:rPr>
            </w:pPr>
          </w:p>
        </w:tc>
      </w:tr>
      <w:tr w:rsidR="001714FE" w14:paraId="55242797" w14:textId="77777777" w:rsidTr="00977C81">
        <w:trPr>
          <w:trHeight w:val="391"/>
        </w:trPr>
        <w:tc>
          <w:tcPr>
            <w:tcW w:w="7740" w:type="dxa"/>
            <w:gridSpan w:val="6"/>
            <w:tcBorders>
              <w:top w:val="single" w:sz="4" w:space="0" w:color="auto"/>
              <w:left w:val="single" w:sz="4" w:space="0" w:color="auto"/>
              <w:bottom w:val="single" w:sz="4" w:space="0" w:color="auto"/>
              <w:right w:val="single" w:sz="4" w:space="0" w:color="auto"/>
            </w:tcBorders>
          </w:tcPr>
          <w:p w14:paraId="662F20E5" w14:textId="77777777" w:rsidR="001714FE" w:rsidRDefault="001714FE" w:rsidP="001714FE">
            <w:pPr>
              <w:autoSpaceDE w:val="0"/>
              <w:autoSpaceDN w:val="0"/>
              <w:adjustRightInd w:val="0"/>
              <w:rPr>
                <w:rFonts w:ascii="Arial" w:hAnsi="Arial" w:cs="Arial"/>
                <w:lang w:eastAsia="en-GB"/>
              </w:rPr>
            </w:pPr>
            <w:r>
              <w:rPr>
                <w:rFonts w:ascii="Arial" w:hAnsi="Arial" w:cs="Arial"/>
                <w:lang w:eastAsia="en-GB"/>
              </w:rPr>
              <w:t>Ability to lead within your service area function. Including the ability</w:t>
            </w:r>
          </w:p>
          <w:p w14:paraId="390DDF90" w14:textId="77777777" w:rsidR="001714FE" w:rsidRDefault="001714FE" w:rsidP="001714FE">
            <w:pPr>
              <w:rPr>
                <w:rFonts w:ascii="Arial" w:hAnsi="Arial" w:cs="Arial"/>
              </w:rPr>
            </w:pPr>
            <w:r>
              <w:rPr>
                <w:rFonts w:ascii="Arial" w:hAnsi="Arial" w:cs="Arial"/>
                <w:lang w:eastAsia="en-GB"/>
              </w:rPr>
              <w:t>to articulate with coherence and clarity, the vision for the service;</w:t>
            </w:r>
          </w:p>
        </w:tc>
        <w:tc>
          <w:tcPr>
            <w:tcW w:w="236" w:type="dxa"/>
            <w:tcBorders>
              <w:left w:val="single" w:sz="4" w:space="0" w:color="auto"/>
              <w:right w:val="single" w:sz="4" w:space="0" w:color="auto"/>
            </w:tcBorders>
          </w:tcPr>
          <w:p w14:paraId="64466024" w14:textId="77777777" w:rsidR="001714FE" w:rsidRDefault="001714FE" w:rsidP="001714FE">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vAlign w:val="center"/>
          </w:tcPr>
          <w:p w14:paraId="7AE33432" w14:textId="77777777" w:rsidR="001714FE" w:rsidRPr="00E94816" w:rsidRDefault="001714FE" w:rsidP="001714FE">
            <w:pPr>
              <w:jc w:val="center"/>
              <w:rPr>
                <w:rFonts w:ascii="Arial" w:hAnsi="Arial" w:cs="Arial"/>
              </w:rPr>
            </w:pPr>
            <w:r w:rsidRPr="00A11F70">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79564A50" w14:textId="77777777" w:rsidR="001714FE" w:rsidRPr="00E94816" w:rsidRDefault="001714FE" w:rsidP="001714FE">
            <w:pPr>
              <w:jc w:val="center"/>
              <w:rPr>
                <w:rFonts w:ascii="Arial" w:hAnsi="Arial" w:cs="Arial"/>
              </w:rPr>
            </w:pPr>
            <w:r w:rsidRPr="00A11F70">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7E6DCB7B" w14:textId="77777777" w:rsidR="001714FE" w:rsidRDefault="001714FE" w:rsidP="001714FE">
            <w:pPr>
              <w:spacing w:before="60" w:after="60"/>
              <w:jc w:val="center"/>
              <w:rPr>
                <w:rFonts w:ascii="Arial" w:hAnsi="Arial" w:cs="Arial"/>
              </w:rPr>
            </w:pPr>
            <w:r w:rsidRPr="00A11F70">
              <w:rPr>
                <w:rFonts w:ascii="Arial" w:hAnsi="Arial" w:cs="Arial"/>
              </w:rPr>
              <w:t>√</w:t>
            </w:r>
          </w:p>
        </w:tc>
      </w:tr>
      <w:tr w:rsidR="001714FE" w14:paraId="2683E083" w14:textId="77777777" w:rsidTr="00977C81">
        <w:trPr>
          <w:trHeight w:val="391"/>
        </w:trPr>
        <w:tc>
          <w:tcPr>
            <w:tcW w:w="7740" w:type="dxa"/>
            <w:gridSpan w:val="6"/>
            <w:tcBorders>
              <w:top w:val="single" w:sz="4" w:space="0" w:color="auto"/>
              <w:left w:val="single" w:sz="4" w:space="0" w:color="auto"/>
              <w:bottom w:val="single" w:sz="4" w:space="0" w:color="auto"/>
              <w:right w:val="single" w:sz="4" w:space="0" w:color="auto"/>
            </w:tcBorders>
          </w:tcPr>
          <w:p w14:paraId="670FBA13" w14:textId="77777777" w:rsidR="001714FE" w:rsidRDefault="001714FE" w:rsidP="001714FE">
            <w:pPr>
              <w:autoSpaceDE w:val="0"/>
              <w:autoSpaceDN w:val="0"/>
              <w:adjustRightInd w:val="0"/>
              <w:rPr>
                <w:rFonts w:ascii="Arial" w:hAnsi="Arial" w:cs="Arial"/>
                <w:lang w:eastAsia="en-GB"/>
              </w:rPr>
            </w:pPr>
            <w:r>
              <w:rPr>
                <w:rFonts w:ascii="Arial" w:hAnsi="Arial" w:cs="Arial"/>
                <w:lang w:eastAsia="en-GB"/>
              </w:rPr>
              <w:t>Ability to gain ownership of Directorate goals and objectives and to</w:t>
            </w:r>
          </w:p>
          <w:p w14:paraId="61624C28" w14:textId="77777777" w:rsidR="001714FE" w:rsidRDefault="001714FE" w:rsidP="001714FE">
            <w:pPr>
              <w:rPr>
                <w:rFonts w:ascii="Arial" w:hAnsi="Arial" w:cs="Arial"/>
              </w:rPr>
            </w:pPr>
            <w:r>
              <w:rPr>
                <w:rFonts w:ascii="Arial" w:hAnsi="Arial" w:cs="Arial"/>
                <w:lang w:eastAsia="en-GB"/>
              </w:rPr>
              <w:t>motivate staff;</w:t>
            </w:r>
          </w:p>
        </w:tc>
        <w:tc>
          <w:tcPr>
            <w:tcW w:w="236" w:type="dxa"/>
            <w:tcBorders>
              <w:left w:val="single" w:sz="4" w:space="0" w:color="auto"/>
              <w:right w:val="single" w:sz="4" w:space="0" w:color="auto"/>
            </w:tcBorders>
          </w:tcPr>
          <w:p w14:paraId="131091E5" w14:textId="77777777" w:rsidR="001714FE" w:rsidRDefault="001714FE" w:rsidP="001714FE">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vAlign w:val="center"/>
          </w:tcPr>
          <w:p w14:paraId="7DB9BF3A" w14:textId="77777777" w:rsidR="001714FE" w:rsidRPr="00E94816" w:rsidRDefault="001714FE" w:rsidP="001714FE">
            <w:pPr>
              <w:jc w:val="center"/>
              <w:rPr>
                <w:rFonts w:ascii="Arial" w:hAnsi="Arial" w:cs="Arial"/>
              </w:rPr>
            </w:pPr>
            <w:r w:rsidRPr="00A11F70">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59EA0762" w14:textId="77777777" w:rsidR="001714FE" w:rsidRPr="00E94816" w:rsidRDefault="001714FE" w:rsidP="001714FE">
            <w:pPr>
              <w:jc w:val="center"/>
              <w:rPr>
                <w:rFonts w:ascii="Arial" w:hAnsi="Arial" w:cs="Arial"/>
              </w:rPr>
            </w:pPr>
            <w:r w:rsidRPr="00A11F70">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022A296D" w14:textId="77777777" w:rsidR="001714FE" w:rsidRDefault="001714FE" w:rsidP="001714FE">
            <w:pPr>
              <w:spacing w:before="60" w:after="60"/>
              <w:jc w:val="center"/>
              <w:rPr>
                <w:rFonts w:ascii="Arial" w:hAnsi="Arial" w:cs="Arial"/>
              </w:rPr>
            </w:pPr>
          </w:p>
        </w:tc>
      </w:tr>
      <w:tr w:rsidR="001714FE" w14:paraId="52E9A836" w14:textId="77777777" w:rsidTr="00977C81">
        <w:trPr>
          <w:trHeight w:val="391"/>
        </w:trPr>
        <w:tc>
          <w:tcPr>
            <w:tcW w:w="7740" w:type="dxa"/>
            <w:gridSpan w:val="6"/>
            <w:tcBorders>
              <w:top w:val="single" w:sz="4" w:space="0" w:color="auto"/>
              <w:left w:val="single" w:sz="4" w:space="0" w:color="auto"/>
              <w:bottom w:val="single" w:sz="4" w:space="0" w:color="auto"/>
              <w:right w:val="single" w:sz="4" w:space="0" w:color="auto"/>
            </w:tcBorders>
          </w:tcPr>
          <w:p w14:paraId="2C48D7FC" w14:textId="77777777" w:rsidR="001714FE" w:rsidRDefault="001714FE" w:rsidP="001714FE">
            <w:pPr>
              <w:autoSpaceDE w:val="0"/>
              <w:autoSpaceDN w:val="0"/>
              <w:adjustRightInd w:val="0"/>
              <w:rPr>
                <w:rFonts w:ascii="Arial" w:hAnsi="Arial" w:cs="Arial"/>
                <w:lang w:eastAsia="en-GB"/>
              </w:rPr>
            </w:pPr>
            <w:r>
              <w:rPr>
                <w:rFonts w:ascii="Arial" w:hAnsi="Arial" w:cs="Arial"/>
                <w:lang w:eastAsia="en-GB"/>
              </w:rPr>
              <w:t>Ability to engage and involve service users and carers in planning</w:t>
            </w:r>
          </w:p>
          <w:p w14:paraId="0192B997" w14:textId="77777777" w:rsidR="001714FE" w:rsidRDefault="001714FE" w:rsidP="001714FE">
            <w:pPr>
              <w:rPr>
                <w:rFonts w:ascii="Arial" w:hAnsi="Arial" w:cs="Arial"/>
              </w:rPr>
            </w:pPr>
            <w:r>
              <w:rPr>
                <w:rFonts w:ascii="Arial" w:hAnsi="Arial" w:cs="Arial"/>
                <w:lang w:eastAsia="en-GB"/>
              </w:rPr>
              <w:t>and delivering services</w:t>
            </w:r>
          </w:p>
        </w:tc>
        <w:tc>
          <w:tcPr>
            <w:tcW w:w="236" w:type="dxa"/>
            <w:tcBorders>
              <w:left w:val="single" w:sz="4" w:space="0" w:color="auto"/>
              <w:right w:val="single" w:sz="4" w:space="0" w:color="auto"/>
            </w:tcBorders>
          </w:tcPr>
          <w:p w14:paraId="74E67D91" w14:textId="77777777" w:rsidR="001714FE" w:rsidRDefault="001714FE" w:rsidP="001714FE">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vAlign w:val="center"/>
          </w:tcPr>
          <w:p w14:paraId="496C07DB" w14:textId="77777777" w:rsidR="001714FE" w:rsidRPr="00E94816" w:rsidRDefault="001714FE" w:rsidP="001714FE">
            <w:pPr>
              <w:jc w:val="center"/>
              <w:rPr>
                <w:rFonts w:ascii="Arial" w:hAnsi="Arial" w:cs="Arial"/>
              </w:rPr>
            </w:pPr>
            <w:r w:rsidRPr="00A11F70">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50763C64" w14:textId="77777777" w:rsidR="001714FE" w:rsidRPr="00E94816" w:rsidRDefault="001714FE" w:rsidP="001714FE">
            <w:pPr>
              <w:jc w:val="center"/>
              <w:rPr>
                <w:rFonts w:ascii="Arial" w:hAnsi="Arial" w:cs="Arial"/>
              </w:rPr>
            </w:pPr>
            <w:r w:rsidRPr="00A11F70">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62F7AE61" w14:textId="77777777" w:rsidR="001714FE" w:rsidRDefault="001714FE" w:rsidP="001714FE">
            <w:pPr>
              <w:spacing w:before="60" w:after="60"/>
              <w:jc w:val="center"/>
              <w:rPr>
                <w:rFonts w:ascii="Arial" w:hAnsi="Arial" w:cs="Arial"/>
              </w:rPr>
            </w:pPr>
          </w:p>
        </w:tc>
      </w:tr>
      <w:tr w:rsidR="004F3EF6" w14:paraId="38808FB1" w14:textId="77777777" w:rsidTr="00821876">
        <w:trPr>
          <w:trHeight w:val="391"/>
        </w:trPr>
        <w:tc>
          <w:tcPr>
            <w:tcW w:w="7740" w:type="dxa"/>
            <w:gridSpan w:val="6"/>
            <w:tcBorders>
              <w:top w:val="single" w:sz="4" w:space="0" w:color="auto"/>
              <w:left w:val="single" w:sz="4" w:space="0" w:color="auto"/>
              <w:bottom w:val="single" w:sz="4" w:space="0" w:color="auto"/>
              <w:right w:val="single" w:sz="4" w:space="0" w:color="auto"/>
            </w:tcBorders>
          </w:tcPr>
          <w:p w14:paraId="62DE7248" w14:textId="4B8C5342" w:rsidR="004F3EF6" w:rsidRDefault="004F3EF6" w:rsidP="004F3EF6">
            <w:pPr>
              <w:autoSpaceDE w:val="0"/>
              <w:autoSpaceDN w:val="0"/>
              <w:adjustRightInd w:val="0"/>
              <w:rPr>
                <w:rFonts w:ascii="Arial" w:hAnsi="Arial" w:cs="Arial"/>
                <w:lang w:eastAsia="en-GB"/>
              </w:rPr>
            </w:pPr>
            <w:r w:rsidRPr="00EA0AA9">
              <w:rPr>
                <w:rFonts w:ascii="Arial" w:eastAsia="Calibri" w:hAnsi="Arial" w:cs="Arial"/>
              </w:rPr>
              <w:t xml:space="preserve">Knowledge of relevant political, legal, operational, commercial and social aspects of </w:t>
            </w:r>
            <w:r>
              <w:rPr>
                <w:rFonts w:ascii="Arial" w:eastAsia="Calibri" w:hAnsi="Arial" w:cs="Arial"/>
              </w:rPr>
              <w:t>s</w:t>
            </w:r>
            <w:r w:rsidRPr="00EA0AA9">
              <w:rPr>
                <w:rFonts w:ascii="Arial" w:eastAsia="Calibri" w:hAnsi="Arial" w:cs="Arial"/>
              </w:rPr>
              <w:t>ervices</w:t>
            </w:r>
            <w:r>
              <w:rPr>
                <w:rFonts w:ascii="Arial" w:eastAsia="Calibri" w:hAnsi="Arial" w:cs="Arial"/>
              </w:rPr>
              <w:t xml:space="preserve"> </w:t>
            </w:r>
            <w:r w:rsidRPr="00EA0AA9">
              <w:rPr>
                <w:rFonts w:ascii="Arial" w:hAnsi="Arial" w:cs="Arial"/>
              </w:rPr>
              <w:t>for children</w:t>
            </w:r>
            <w:r>
              <w:rPr>
                <w:rFonts w:ascii="Arial" w:hAnsi="Arial" w:cs="Arial"/>
              </w:rPr>
              <w:t xml:space="preserve"> and young people with disabilities</w:t>
            </w:r>
          </w:p>
        </w:tc>
        <w:tc>
          <w:tcPr>
            <w:tcW w:w="236" w:type="dxa"/>
            <w:tcBorders>
              <w:left w:val="single" w:sz="4" w:space="0" w:color="auto"/>
              <w:right w:val="single" w:sz="4" w:space="0" w:color="auto"/>
            </w:tcBorders>
          </w:tcPr>
          <w:p w14:paraId="0AD332B7" w14:textId="77777777" w:rsidR="004F3EF6" w:rsidRDefault="004F3EF6" w:rsidP="004F3EF6">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634D41F0" w14:textId="154AA411" w:rsidR="004F3EF6" w:rsidRPr="00A11F70" w:rsidRDefault="004F3EF6" w:rsidP="004F3EF6">
            <w:pPr>
              <w:jc w:val="center"/>
              <w:rPr>
                <w:rFonts w:ascii="Arial" w:hAnsi="Arial" w:cs="Arial"/>
              </w:rPr>
            </w:pPr>
            <w:r w:rsidRPr="00167597">
              <w:t>√</w:t>
            </w:r>
          </w:p>
        </w:tc>
        <w:tc>
          <w:tcPr>
            <w:tcW w:w="900" w:type="dxa"/>
            <w:tcBorders>
              <w:top w:val="single" w:sz="4" w:space="0" w:color="auto"/>
              <w:left w:val="single" w:sz="4" w:space="0" w:color="auto"/>
              <w:bottom w:val="single" w:sz="4" w:space="0" w:color="auto"/>
              <w:right w:val="single" w:sz="4" w:space="0" w:color="auto"/>
            </w:tcBorders>
          </w:tcPr>
          <w:p w14:paraId="25E77B84" w14:textId="6B84CBC8" w:rsidR="004F3EF6" w:rsidRPr="00A11F70" w:rsidRDefault="004F3EF6" w:rsidP="004F3EF6">
            <w:pPr>
              <w:jc w:val="center"/>
              <w:rPr>
                <w:rFonts w:ascii="Arial" w:hAnsi="Arial" w:cs="Arial"/>
              </w:rPr>
            </w:pPr>
            <w:r w:rsidRPr="00167597">
              <w:t>√</w:t>
            </w:r>
          </w:p>
        </w:tc>
        <w:tc>
          <w:tcPr>
            <w:tcW w:w="900" w:type="dxa"/>
            <w:tcBorders>
              <w:top w:val="single" w:sz="4" w:space="0" w:color="auto"/>
              <w:left w:val="single" w:sz="4" w:space="0" w:color="auto"/>
              <w:bottom w:val="single" w:sz="4" w:space="0" w:color="auto"/>
              <w:right w:val="single" w:sz="4" w:space="0" w:color="auto"/>
            </w:tcBorders>
            <w:vAlign w:val="center"/>
          </w:tcPr>
          <w:p w14:paraId="3C7A3CF0" w14:textId="77777777" w:rsidR="004F3EF6" w:rsidRDefault="004F3EF6" w:rsidP="004F3EF6">
            <w:pPr>
              <w:spacing w:before="60" w:after="60"/>
              <w:jc w:val="center"/>
              <w:rPr>
                <w:rFonts w:ascii="Arial" w:hAnsi="Arial" w:cs="Arial"/>
              </w:rPr>
            </w:pPr>
          </w:p>
        </w:tc>
      </w:tr>
      <w:tr w:rsidR="004F3EF6" w14:paraId="1F245F25" w14:textId="77777777" w:rsidTr="00821876">
        <w:trPr>
          <w:trHeight w:val="391"/>
        </w:trPr>
        <w:tc>
          <w:tcPr>
            <w:tcW w:w="7740" w:type="dxa"/>
            <w:gridSpan w:val="6"/>
            <w:tcBorders>
              <w:top w:val="single" w:sz="4" w:space="0" w:color="auto"/>
              <w:left w:val="single" w:sz="4" w:space="0" w:color="auto"/>
              <w:bottom w:val="single" w:sz="4" w:space="0" w:color="auto"/>
              <w:right w:val="single" w:sz="4" w:space="0" w:color="auto"/>
            </w:tcBorders>
          </w:tcPr>
          <w:p w14:paraId="1AD5ACBC" w14:textId="6433C416" w:rsidR="004F3EF6" w:rsidRPr="00EA0AA9" w:rsidRDefault="004F3EF6" w:rsidP="004F3EF6">
            <w:pPr>
              <w:autoSpaceDE w:val="0"/>
              <w:autoSpaceDN w:val="0"/>
              <w:adjustRightInd w:val="0"/>
              <w:rPr>
                <w:rFonts w:ascii="Arial" w:eastAsia="Calibri" w:hAnsi="Arial" w:cs="Arial"/>
              </w:rPr>
            </w:pPr>
            <w:r>
              <w:rPr>
                <w:rFonts w:ascii="Arial" w:hAnsi="Arial" w:cs="Arial"/>
              </w:rPr>
              <w:t>Knowledge of the legislation and associated guidance and regulations for SEND and its application within service delivery</w:t>
            </w:r>
            <w:r w:rsidR="00BF3D63">
              <w:rPr>
                <w:rFonts w:ascii="Arial" w:hAnsi="Arial" w:cs="Arial"/>
              </w:rPr>
              <w:t xml:space="preserve"> for disabled children and young people</w:t>
            </w:r>
            <w:r>
              <w:rPr>
                <w:rFonts w:ascii="Arial" w:hAnsi="Arial" w:cs="Arial"/>
              </w:rPr>
              <w:t>.</w:t>
            </w:r>
          </w:p>
        </w:tc>
        <w:tc>
          <w:tcPr>
            <w:tcW w:w="236" w:type="dxa"/>
            <w:tcBorders>
              <w:left w:val="single" w:sz="4" w:space="0" w:color="auto"/>
              <w:right w:val="single" w:sz="4" w:space="0" w:color="auto"/>
            </w:tcBorders>
          </w:tcPr>
          <w:p w14:paraId="125056D5" w14:textId="77777777" w:rsidR="004F3EF6" w:rsidRDefault="004F3EF6" w:rsidP="004F3EF6">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2F1FD523" w14:textId="608AACEB" w:rsidR="004F3EF6" w:rsidRPr="00A11F70" w:rsidRDefault="004F3EF6" w:rsidP="004F3EF6">
            <w:pPr>
              <w:jc w:val="center"/>
              <w:rPr>
                <w:rFonts w:ascii="Arial" w:hAnsi="Arial" w:cs="Arial"/>
              </w:rPr>
            </w:pPr>
            <w:r w:rsidRPr="00167597">
              <w:t>√</w:t>
            </w:r>
          </w:p>
        </w:tc>
        <w:tc>
          <w:tcPr>
            <w:tcW w:w="900" w:type="dxa"/>
            <w:tcBorders>
              <w:top w:val="single" w:sz="4" w:space="0" w:color="auto"/>
              <w:left w:val="single" w:sz="4" w:space="0" w:color="auto"/>
              <w:bottom w:val="single" w:sz="4" w:space="0" w:color="auto"/>
              <w:right w:val="single" w:sz="4" w:space="0" w:color="auto"/>
            </w:tcBorders>
          </w:tcPr>
          <w:p w14:paraId="73407C8C" w14:textId="4318978D" w:rsidR="004F3EF6" w:rsidRPr="00A11F70" w:rsidRDefault="004F3EF6" w:rsidP="004F3EF6">
            <w:pPr>
              <w:jc w:val="center"/>
              <w:rPr>
                <w:rFonts w:ascii="Arial" w:hAnsi="Arial" w:cs="Arial"/>
              </w:rPr>
            </w:pPr>
            <w:r w:rsidRPr="00167597">
              <w:t>√</w:t>
            </w:r>
          </w:p>
        </w:tc>
        <w:tc>
          <w:tcPr>
            <w:tcW w:w="900" w:type="dxa"/>
            <w:tcBorders>
              <w:top w:val="single" w:sz="4" w:space="0" w:color="auto"/>
              <w:left w:val="single" w:sz="4" w:space="0" w:color="auto"/>
              <w:bottom w:val="single" w:sz="4" w:space="0" w:color="auto"/>
              <w:right w:val="single" w:sz="4" w:space="0" w:color="auto"/>
            </w:tcBorders>
            <w:vAlign w:val="center"/>
          </w:tcPr>
          <w:p w14:paraId="0BF70917" w14:textId="77777777" w:rsidR="004F3EF6" w:rsidRDefault="004F3EF6" w:rsidP="004F3EF6">
            <w:pPr>
              <w:spacing w:before="60" w:after="60"/>
              <w:jc w:val="center"/>
              <w:rPr>
                <w:rFonts w:ascii="Arial" w:hAnsi="Arial" w:cs="Arial"/>
              </w:rPr>
            </w:pPr>
          </w:p>
        </w:tc>
      </w:tr>
      <w:tr w:rsidR="001714FE" w14:paraId="74265718" w14:textId="77777777" w:rsidTr="00977C81">
        <w:tc>
          <w:tcPr>
            <w:tcW w:w="7740" w:type="dxa"/>
            <w:gridSpan w:val="6"/>
            <w:tcBorders>
              <w:top w:val="single" w:sz="4" w:space="0" w:color="auto"/>
              <w:left w:val="single" w:sz="4" w:space="0" w:color="auto"/>
              <w:bottom w:val="single" w:sz="4" w:space="0" w:color="auto"/>
              <w:right w:val="single" w:sz="4" w:space="0" w:color="auto"/>
            </w:tcBorders>
          </w:tcPr>
          <w:p w14:paraId="68E70BD0" w14:textId="77777777" w:rsidR="001714FE" w:rsidRDefault="001714FE" w:rsidP="001714FE">
            <w:pPr>
              <w:autoSpaceDE w:val="0"/>
              <w:autoSpaceDN w:val="0"/>
              <w:adjustRightInd w:val="0"/>
              <w:rPr>
                <w:rFonts w:ascii="Arial" w:hAnsi="Arial" w:cs="Arial"/>
                <w:lang w:eastAsia="en-GB"/>
              </w:rPr>
            </w:pPr>
            <w:r>
              <w:rPr>
                <w:rFonts w:ascii="Arial" w:hAnsi="Arial" w:cs="Arial"/>
                <w:lang w:eastAsia="en-GB"/>
              </w:rPr>
              <w:t>Ability to deliver, by planning work and setting targets for the</w:t>
            </w:r>
          </w:p>
          <w:p w14:paraId="02BD0F7F" w14:textId="77777777" w:rsidR="001714FE" w:rsidRPr="00621F7A" w:rsidRDefault="001714FE" w:rsidP="001714FE">
            <w:pPr>
              <w:rPr>
                <w:rFonts w:ascii="Arial" w:hAnsi="Arial" w:cs="Arial"/>
              </w:rPr>
            </w:pPr>
            <w:r>
              <w:rPr>
                <w:rFonts w:ascii="Arial" w:hAnsi="Arial" w:cs="Arial"/>
                <w:lang w:eastAsia="en-GB"/>
              </w:rPr>
              <w:t>achievement of objectives</w:t>
            </w:r>
          </w:p>
        </w:tc>
        <w:tc>
          <w:tcPr>
            <w:tcW w:w="236" w:type="dxa"/>
            <w:tcBorders>
              <w:left w:val="single" w:sz="4" w:space="0" w:color="auto"/>
              <w:right w:val="single" w:sz="4" w:space="0" w:color="auto"/>
            </w:tcBorders>
          </w:tcPr>
          <w:p w14:paraId="2A0821F4" w14:textId="77777777" w:rsidR="001714FE" w:rsidRDefault="001714FE" w:rsidP="001714FE">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vAlign w:val="center"/>
          </w:tcPr>
          <w:p w14:paraId="150B4491" w14:textId="77777777" w:rsidR="001714FE" w:rsidRDefault="001714FE" w:rsidP="001714FE">
            <w:pPr>
              <w:jc w:val="center"/>
            </w:pPr>
            <w:r w:rsidRPr="00E94816">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6C523E9F" w14:textId="77777777" w:rsidR="001714FE" w:rsidRDefault="001714FE" w:rsidP="001714FE">
            <w:pPr>
              <w:jc w:val="center"/>
            </w:pPr>
            <w:r w:rsidRPr="00E94816">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2A3952B3" w14:textId="77777777" w:rsidR="001714FE" w:rsidRDefault="001714FE" w:rsidP="001714FE">
            <w:pPr>
              <w:spacing w:before="60" w:after="60"/>
              <w:jc w:val="center"/>
              <w:rPr>
                <w:rFonts w:ascii="Arial" w:hAnsi="Arial" w:cs="Arial"/>
              </w:rPr>
            </w:pPr>
          </w:p>
        </w:tc>
      </w:tr>
      <w:tr w:rsidR="001714FE" w14:paraId="0867FEFB" w14:textId="77777777" w:rsidTr="00977C81">
        <w:tc>
          <w:tcPr>
            <w:tcW w:w="7740" w:type="dxa"/>
            <w:gridSpan w:val="6"/>
            <w:tcBorders>
              <w:top w:val="single" w:sz="4" w:space="0" w:color="auto"/>
              <w:left w:val="single" w:sz="4" w:space="0" w:color="auto"/>
              <w:bottom w:val="single" w:sz="4" w:space="0" w:color="auto"/>
              <w:right w:val="single" w:sz="4" w:space="0" w:color="auto"/>
            </w:tcBorders>
          </w:tcPr>
          <w:p w14:paraId="7DE82B27" w14:textId="77777777" w:rsidR="001714FE" w:rsidRDefault="001714FE" w:rsidP="001714FE">
            <w:pPr>
              <w:autoSpaceDE w:val="0"/>
              <w:autoSpaceDN w:val="0"/>
              <w:adjustRightInd w:val="0"/>
              <w:rPr>
                <w:rFonts w:ascii="Arial" w:hAnsi="Arial" w:cs="Arial"/>
                <w:lang w:eastAsia="en-GB"/>
              </w:rPr>
            </w:pPr>
            <w:r>
              <w:rPr>
                <w:rFonts w:ascii="Arial" w:hAnsi="Arial" w:cs="Arial"/>
                <w:lang w:eastAsia="en-GB"/>
              </w:rPr>
              <w:t>Able to demonstrate competence in financial management, including</w:t>
            </w:r>
          </w:p>
          <w:p w14:paraId="4ECC65B0" w14:textId="77777777" w:rsidR="001714FE" w:rsidRDefault="001714FE" w:rsidP="001714FE">
            <w:pPr>
              <w:autoSpaceDE w:val="0"/>
              <w:autoSpaceDN w:val="0"/>
              <w:adjustRightInd w:val="0"/>
              <w:rPr>
                <w:rFonts w:ascii="Arial" w:hAnsi="Arial" w:cs="Arial"/>
                <w:lang w:eastAsia="en-GB"/>
              </w:rPr>
            </w:pPr>
            <w:r>
              <w:rPr>
                <w:rFonts w:ascii="Arial" w:hAnsi="Arial" w:cs="Arial"/>
                <w:lang w:eastAsia="en-GB"/>
              </w:rPr>
              <w:t>the analysis of financial and service activity data and prioritisation of</w:t>
            </w:r>
          </w:p>
          <w:p w14:paraId="1265E7C8" w14:textId="77777777" w:rsidR="001714FE" w:rsidRDefault="001714FE" w:rsidP="001714FE">
            <w:pPr>
              <w:rPr>
                <w:rFonts w:ascii="Arial" w:hAnsi="Arial" w:cs="Arial"/>
              </w:rPr>
            </w:pPr>
            <w:r>
              <w:rPr>
                <w:rFonts w:ascii="Arial" w:hAnsi="Arial" w:cs="Arial"/>
                <w:lang w:eastAsia="en-GB"/>
              </w:rPr>
              <w:t>finite resources</w:t>
            </w:r>
          </w:p>
        </w:tc>
        <w:tc>
          <w:tcPr>
            <w:tcW w:w="236" w:type="dxa"/>
            <w:tcBorders>
              <w:left w:val="single" w:sz="4" w:space="0" w:color="auto"/>
              <w:right w:val="single" w:sz="4" w:space="0" w:color="auto"/>
            </w:tcBorders>
          </w:tcPr>
          <w:p w14:paraId="6A79AB23" w14:textId="77777777" w:rsidR="001714FE" w:rsidRDefault="001714FE" w:rsidP="001714FE">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vAlign w:val="center"/>
          </w:tcPr>
          <w:p w14:paraId="58A7427E" w14:textId="77777777" w:rsidR="001714FE" w:rsidRPr="00E94816" w:rsidRDefault="001714FE" w:rsidP="001714FE">
            <w:pPr>
              <w:jc w:val="center"/>
              <w:rPr>
                <w:rFonts w:ascii="Arial" w:hAnsi="Arial" w:cs="Arial"/>
              </w:rPr>
            </w:pPr>
            <w:r w:rsidRPr="00E94816">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23AEC161" w14:textId="77777777" w:rsidR="001714FE" w:rsidRPr="00E94816" w:rsidRDefault="001714FE" w:rsidP="001714FE">
            <w:pPr>
              <w:jc w:val="center"/>
              <w:rPr>
                <w:rFonts w:ascii="Arial" w:hAnsi="Arial" w:cs="Arial"/>
              </w:rPr>
            </w:pPr>
            <w:r w:rsidRPr="00E94816">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023D6568" w14:textId="77777777" w:rsidR="001714FE" w:rsidRDefault="001714FE" w:rsidP="001714FE">
            <w:pPr>
              <w:spacing w:before="60" w:after="60"/>
              <w:jc w:val="center"/>
              <w:rPr>
                <w:rFonts w:ascii="Arial" w:hAnsi="Arial" w:cs="Arial"/>
              </w:rPr>
            </w:pPr>
          </w:p>
        </w:tc>
      </w:tr>
      <w:tr w:rsidR="001714FE" w14:paraId="79504CC0" w14:textId="77777777" w:rsidTr="00977C81">
        <w:tc>
          <w:tcPr>
            <w:tcW w:w="7740" w:type="dxa"/>
            <w:gridSpan w:val="6"/>
            <w:tcBorders>
              <w:top w:val="single" w:sz="4" w:space="0" w:color="auto"/>
              <w:left w:val="single" w:sz="4" w:space="0" w:color="auto"/>
              <w:bottom w:val="single" w:sz="4" w:space="0" w:color="auto"/>
              <w:right w:val="single" w:sz="4" w:space="0" w:color="auto"/>
            </w:tcBorders>
          </w:tcPr>
          <w:p w14:paraId="18AD9F82" w14:textId="77777777" w:rsidR="001714FE" w:rsidRPr="00621F7A" w:rsidRDefault="001714FE" w:rsidP="001714FE">
            <w:pPr>
              <w:rPr>
                <w:rFonts w:ascii="Arial" w:hAnsi="Arial" w:cs="Arial"/>
              </w:rPr>
            </w:pPr>
            <w:r>
              <w:rPr>
                <w:rFonts w:ascii="Arial" w:hAnsi="Arial" w:cs="Arial"/>
              </w:rPr>
              <w:t xml:space="preserve">Ability to communicate effectively in all formats, verbally and in writing </w:t>
            </w:r>
          </w:p>
        </w:tc>
        <w:tc>
          <w:tcPr>
            <w:tcW w:w="236" w:type="dxa"/>
            <w:tcBorders>
              <w:left w:val="single" w:sz="4" w:space="0" w:color="auto"/>
              <w:right w:val="single" w:sz="4" w:space="0" w:color="auto"/>
            </w:tcBorders>
          </w:tcPr>
          <w:p w14:paraId="57CCEACC" w14:textId="77777777" w:rsidR="001714FE" w:rsidRDefault="001714FE" w:rsidP="001714FE">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vAlign w:val="center"/>
          </w:tcPr>
          <w:p w14:paraId="6B5887FC" w14:textId="77777777" w:rsidR="001714FE" w:rsidRDefault="001714FE" w:rsidP="001714FE">
            <w:pPr>
              <w:jc w:val="center"/>
            </w:pPr>
            <w:r w:rsidRPr="00E94816">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3E65B80C" w14:textId="77777777" w:rsidR="001714FE" w:rsidRDefault="001714FE" w:rsidP="001714FE">
            <w:pPr>
              <w:jc w:val="center"/>
            </w:pPr>
            <w:r w:rsidRPr="00E94816">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5F52749B" w14:textId="77777777" w:rsidR="001714FE" w:rsidRDefault="001714FE" w:rsidP="001714FE">
            <w:pPr>
              <w:spacing w:before="60" w:after="60"/>
              <w:jc w:val="center"/>
              <w:rPr>
                <w:rFonts w:ascii="Arial" w:hAnsi="Arial" w:cs="Arial"/>
              </w:rPr>
            </w:pPr>
          </w:p>
        </w:tc>
      </w:tr>
      <w:tr w:rsidR="001714FE" w14:paraId="105BF12D" w14:textId="77777777" w:rsidTr="00977C81">
        <w:tc>
          <w:tcPr>
            <w:tcW w:w="7740" w:type="dxa"/>
            <w:gridSpan w:val="6"/>
            <w:tcBorders>
              <w:top w:val="single" w:sz="4" w:space="0" w:color="auto"/>
              <w:left w:val="single" w:sz="4" w:space="0" w:color="auto"/>
              <w:bottom w:val="single" w:sz="4" w:space="0" w:color="auto"/>
              <w:right w:val="single" w:sz="4" w:space="0" w:color="auto"/>
            </w:tcBorders>
          </w:tcPr>
          <w:p w14:paraId="189D57EA" w14:textId="77777777" w:rsidR="001714FE" w:rsidRDefault="001714FE" w:rsidP="001714FE">
            <w:pPr>
              <w:autoSpaceDE w:val="0"/>
              <w:autoSpaceDN w:val="0"/>
              <w:adjustRightInd w:val="0"/>
              <w:rPr>
                <w:rFonts w:ascii="Arial" w:hAnsi="Arial" w:cs="Arial"/>
                <w:lang w:eastAsia="en-GB"/>
              </w:rPr>
            </w:pPr>
            <w:r>
              <w:rPr>
                <w:rFonts w:ascii="Arial" w:hAnsi="Arial" w:cs="Arial"/>
                <w:lang w:eastAsia="en-GB"/>
              </w:rPr>
              <w:t>Able to use interpersonal skills to build and maintain relationships</w:t>
            </w:r>
          </w:p>
          <w:p w14:paraId="674270B7" w14:textId="315D69BC" w:rsidR="001714FE" w:rsidRDefault="001714FE" w:rsidP="001714FE">
            <w:pPr>
              <w:rPr>
                <w:rFonts w:ascii="Arial" w:hAnsi="Arial" w:cs="Arial"/>
              </w:rPr>
            </w:pPr>
            <w:r>
              <w:rPr>
                <w:rFonts w:ascii="Arial" w:hAnsi="Arial" w:cs="Arial"/>
                <w:lang w:eastAsia="en-GB"/>
              </w:rPr>
              <w:t>with other staff at all levels and with external partners</w:t>
            </w:r>
            <w:r w:rsidR="004F3EF6">
              <w:rPr>
                <w:rFonts w:ascii="Arial" w:hAnsi="Arial" w:cs="Arial"/>
                <w:lang w:eastAsia="en-GB"/>
              </w:rPr>
              <w:t xml:space="preserve"> to deliver across into adult services in promoting independence</w:t>
            </w:r>
          </w:p>
        </w:tc>
        <w:tc>
          <w:tcPr>
            <w:tcW w:w="236" w:type="dxa"/>
            <w:tcBorders>
              <w:left w:val="single" w:sz="4" w:space="0" w:color="auto"/>
              <w:right w:val="single" w:sz="4" w:space="0" w:color="auto"/>
            </w:tcBorders>
          </w:tcPr>
          <w:p w14:paraId="7AEB0BF8" w14:textId="77777777" w:rsidR="001714FE" w:rsidRDefault="001714FE" w:rsidP="001714FE">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vAlign w:val="center"/>
          </w:tcPr>
          <w:p w14:paraId="26373416" w14:textId="77777777" w:rsidR="001714FE" w:rsidRPr="00E94816" w:rsidRDefault="001714FE" w:rsidP="001714FE">
            <w:pPr>
              <w:jc w:val="center"/>
              <w:rPr>
                <w:rFonts w:ascii="Arial" w:hAnsi="Arial" w:cs="Arial"/>
              </w:rPr>
            </w:pPr>
            <w:r w:rsidRPr="00E94816">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2ED607BC" w14:textId="77777777" w:rsidR="001714FE" w:rsidRPr="00E94816" w:rsidRDefault="001714FE" w:rsidP="001714FE">
            <w:pPr>
              <w:jc w:val="center"/>
              <w:rPr>
                <w:rFonts w:ascii="Arial" w:hAnsi="Arial" w:cs="Arial"/>
              </w:rPr>
            </w:pPr>
            <w:r w:rsidRPr="00E94816">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63F385AC" w14:textId="77777777" w:rsidR="001714FE" w:rsidRDefault="001714FE" w:rsidP="001714FE">
            <w:pPr>
              <w:spacing w:before="60" w:after="60"/>
              <w:jc w:val="center"/>
              <w:rPr>
                <w:rFonts w:ascii="Arial" w:hAnsi="Arial" w:cs="Arial"/>
              </w:rPr>
            </w:pPr>
          </w:p>
        </w:tc>
      </w:tr>
      <w:tr w:rsidR="001714FE" w14:paraId="6F543C5E" w14:textId="77777777" w:rsidTr="00977C81">
        <w:tc>
          <w:tcPr>
            <w:tcW w:w="7740" w:type="dxa"/>
            <w:gridSpan w:val="6"/>
            <w:tcBorders>
              <w:top w:val="single" w:sz="4" w:space="0" w:color="auto"/>
              <w:left w:val="single" w:sz="4" w:space="0" w:color="auto"/>
              <w:bottom w:val="single" w:sz="4" w:space="0" w:color="auto"/>
              <w:right w:val="single" w:sz="4" w:space="0" w:color="auto"/>
            </w:tcBorders>
          </w:tcPr>
          <w:p w14:paraId="32400F16" w14:textId="77777777" w:rsidR="001714FE" w:rsidRDefault="001714FE" w:rsidP="001714FE">
            <w:pPr>
              <w:autoSpaceDE w:val="0"/>
              <w:autoSpaceDN w:val="0"/>
              <w:adjustRightInd w:val="0"/>
              <w:rPr>
                <w:rFonts w:ascii="Arial" w:hAnsi="Arial" w:cs="Arial"/>
                <w:lang w:eastAsia="en-GB"/>
              </w:rPr>
            </w:pPr>
            <w:r>
              <w:rPr>
                <w:rFonts w:ascii="Arial" w:hAnsi="Arial" w:cs="Arial"/>
                <w:lang w:eastAsia="en-GB"/>
              </w:rPr>
              <w:t>Demonstrate commitment to anti -oppressive and anti-discriminatory</w:t>
            </w:r>
          </w:p>
          <w:p w14:paraId="5E8F7A42" w14:textId="77777777" w:rsidR="001714FE" w:rsidRPr="00621F7A" w:rsidRDefault="001714FE" w:rsidP="001714FE">
            <w:pPr>
              <w:spacing w:before="60" w:after="60"/>
              <w:rPr>
                <w:rFonts w:ascii="Arial" w:hAnsi="Arial" w:cs="Arial"/>
              </w:rPr>
            </w:pPr>
            <w:r>
              <w:rPr>
                <w:rFonts w:ascii="Arial" w:hAnsi="Arial" w:cs="Arial"/>
                <w:lang w:eastAsia="en-GB"/>
              </w:rPr>
              <w:t>social care practice and management</w:t>
            </w:r>
          </w:p>
        </w:tc>
        <w:tc>
          <w:tcPr>
            <w:tcW w:w="236" w:type="dxa"/>
            <w:tcBorders>
              <w:left w:val="single" w:sz="4" w:space="0" w:color="auto"/>
              <w:right w:val="single" w:sz="4" w:space="0" w:color="auto"/>
            </w:tcBorders>
          </w:tcPr>
          <w:p w14:paraId="415229D1" w14:textId="77777777" w:rsidR="001714FE" w:rsidRDefault="001714FE" w:rsidP="001714FE">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vAlign w:val="center"/>
          </w:tcPr>
          <w:p w14:paraId="081B09BA" w14:textId="77777777" w:rsidR="001714FE" w:rsidRDefault="001714FE" w:rsidP="001714FE">
            <w:pPr>
              <w:jc w:val="center"/>
            </w:pPr>
            <w:r w:rsidRPr="00E94816">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1050CD09" w14:textId="77777777" w:rsidR="001714FE" w:rsidRDefault="001714FE" w:rsidP="001714FE">
            <w:pPr>
              <w:jc w:val="center"/>
            </w:pPr>
            <w:r w:rsidRPr="00E94816">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06D6890C" w14:textId="77777777" w:rsidR="001714FE" w:rsidRDefault="001714FE" w:rsidP="001714FE">
            <w:pPr>
              <w:spacing w:before="60" w:after="60"/>
              <w:jc w:val="center"/>
              <w:rPr>
                <w:rFonts w:ascii="Arial" w:hAnsi="Arial" w:cs="Arial"/>
              </w:rPr>
            </w:pPr>
          </w:p>
        </w:tc>
      </w:tr>
      <w:tr w:rsidR="001714FE" w14:paraId="5492E28F" w14:textId="77777777" w:rsidTr="00977C81">
        <w:tc>
          <w:tcPr>
            <w:tcW w:w="7740" w:type="dxa"/>
            <w:gridSpan w:val="6"/>
            <w:tcBorders>
              <w:top w:val="single" w:sz="4" w:space="0" w:color="auto"/>
              <w:left w:val="single" w:sz="4" w:space="0" w:color="auto"/>
              <w:bottom w:val="single" w:sz="4" w:space="0" w:color="auto"/>
              <w:right w:val="single" w:sz="4" w:space="0" w:color="auto"/>
            </w:tcBorders>
          </w:tcPr>
          <w:p w14:paraId="0D9CC608" w14:textId="77777777" w:rsidR="001714FE" w:rsidRDefault="001714FE" w:rsidP="001714FE">
            <w:pPr>
              <w:autoSpaceDE w:val="0"/>
              <w:autoSpaceDN w:val="0"/>
              <w:adjustRightInd w:val="0"/>
              <w:rPr>
                <w:rFonts w:ascii="Arial" w:hAnsi="Arial" w:cs="Arial"/>
                <w:lang w:eastAsia="en-GB"/>
              </w:rPr>
            </w:pPr>
            <w:r>
              <w:rPr>
                <w:rFonts w:ascii="Arial" w:hAnsi="Arial" w:cs="Arial"/>
                <w:lang w:eastAsia="en-GB"/>
              </w:rPr>
              <w:t>Ability to make clear assessments and make appropriate decisions</w:t>
            </w:r>
          </w:p>
          <w:p w14:paraId="5265D954" w14:textId="77777777" w:rsidR="001714FE" w:rsidRPr="00621F7A" w:rsidRDefault="001714FE" w:rsidP="001714FE">
            <w:pPr>
              <w:spacing w:before="60" w:after="60"/>
              <w:rPr>
                <w:rFonts w:ascii="Arial" w:hAnsi="Arial" w:cs="Arial"/>
              </w:rPr>
            </w:pPr>
            <w:r>
              <w:rPr>
                <w:rFonts w:ascii="Arial" w:hAnsi="Arial" w:cs="Arial"/>
                <w:lang w:eastAsia="en-GB"/>
              </w:rPr>
              <w:t>after assimilating a wide range of views</w:t>
            </w:r>
          </w:p>
        </w:tc>
        <w:tc>
          <w:tcPr>
            <w:tcW w:w="236" w:type="dxa"/>
            <w:tcBorders>
              <w:left w:val="single" w:sz="4" w:space="0" w:color="auto"/>
              <w:right w:val="single" w:sz="4" w:space="0" w:color="auto"/>
            </w:tcBorders>
          </w:tcPr>
          <w:p w14:paraId="284F3CBD" w14:textId="77777777" w:rsidR="001714FE" w:rsidRDefault="001714FE" w:rsidP="001714FE">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vAlign w:val="center"/>
          </w:tcPr>
          <w:p w14:paraId="02D9F49B" w14:textId="77777777" w:rsidR="001714FE" w:rsidRDefault="001714FE" w:rsidP="001714FE">
            <w:pPr>
              <w:jc w:val="center"/>
            </w:pPr>
            <w:r w:rsidRPr="00E94816">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7E899EE5" w14:textId="77777777" w:rsidR="001714FE" w:rsidRDefault="001714FE" w:rsidP="001714FE">
            <w:pPr>
              <w:jc w:val="center"/>
            </w:pPr>
            <w:r w:rsidRPr="00E94816">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00A1A711" w14:textId="77777777" w:rsidR="001714FE" w:rsidRDefault="001714FE" w:rsidP="001714FE">
            <w:pPr>
              <w:spacing w:before="60" w:after="60"/>
              <w:jc w:val="center"/>
              <w:rPr>
                <w:rFonts w:ascii="Arial" w:hAnsi="Arial" w:cs="Arial"/>
              </w:rPr>
            </w:pPr>
          </w:p>
        </w:tc>
      </w:tr>
      <w:tr w:rsidR="001714FE" w14:paraId="4D67FF18" w14:textId="77777777" w:rsidTr="00977C81">
        <w:tc>
          <w:tcPr>
            <w:tcW w:w="7740" w:type="dxa"/>
            <w:gridSpan w:val="6"/>
            <w:tcBorders>
              <w:top w:val="single" w:sz="4" w:space="0" w:color="auto"/>
              <w:left w:val="single" w:sz="4" w:space="0" w:color="auto"/>
              <w:bottom w:val="single" w:sz="4" w:space="0" w:color="auto"/>
              <w:right w:val="single" w:sz="4" w:space="0" w:color="auto"/>
            </w:tcBorders>
          </w:tcPr>
          <w:p w14:paraId="220A684F" w14:textId="77777777" w:rsidR="001714FE" w:rsidRDefault="001714FE" w:rsidP="001714FE">
            <w:pPr>
              <w:autoSpaceDE w:val="0"/>
              <w:autoSpaceDN w:val="0"/>
              <w:adjustRightInd w:val="0"/>
              <w:rPr>
                <w:rFonts w:ascii="Arial" w:hAnsi="Arial" w:cs="Arial"/>
                <w:lang w:eastAsia="en-GB"/>
              </w:rPr>
            </w:pPr>
            <w:r>
              <w:rPr>
                <w:rFonts w:ascii="Arial" w:hAnsi="Arial" w:cs="Arial"/>
                <w:lang w:eastAsia="en-GB"/>
              </w:rPr>
              <w:t>Currently or prepared to become IT literate in line with the</w:t>
            </w:r>
          </w:p>
          <w:p w14:paraId="04507445" w14:textId="77777777" w:rsidR="001714FE" w:rsidRPr="00621F7A" w:rsidRDefault="001714FE" w:rsidP="001714FE">
            <w:pPr>
              <w:spacing w:before="60" w:after="60"/>
              <w:rPr>
                <w:rFonts w:ascii="Arial" w:hAnsi="Arial" w:cs="Arial"/>
              </w:rPr>
            </w:pPr>
            <w:r>
              <w:rPr>
                <w:rFonts w:ascii="Arial" w:hAnsi="Arial" w:cs="Arial"/>
                <w:lang w:eastAsia="en-GB"/>
              </w:rPr>
              <w:t>requirements of the job.</w:t>
            </w:r>
          </w:p>
        </w:tc>
        <w:tc>
          <w:tcPr>
            <w:tcW w:w="236" w:type="dxa"/>
            <w:tcBorders>
              <w:left w:val="single" w:sz="4" w:space="0" w:color="auto"/>
              <w:right w:val="single" w:sz="4" w:space="0" w:color="auto"/>
            </w:tcBorders>
          </w:tcPr>
          <w:p w14:paraId="1D893F2E" w14:textId="77777777" w:rsidR="001714FE" w:rsidRDefault="001714FE" w:rsidP="001714FE">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vAlign w:val="center"/>
          </w:tcPr>
          <w:p w14:paraId="35497F75" w14:textId="77777777" w:rsidR="001714FE" w:rsidRDefault="001714FE" w:rsidP="001714FE">
            <w:pPr>
              <w:jc w:val="center"/>
            </w:pPr>
            <w:r w:rsidRPr="00E94816">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5FAB8ABC" w14:textId="77777777" w:rsidR="001714FE" w:rsidRDefault="001714FE" w:rsidP="001714FE">
            <w:pPr>
              <w:jc w:val="center"/>
            </w:pPr>
            <w:r w:rsidRPr="00E94816">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52F64954" w14:textId="77777777" w:rsidR="001714FE" w:rsidRDefault="001714FE" w:rsidP="001714FE">
            <w:pPr>
              <w:spacing w:before="60" w:after="60"/>
              <w:jc w:val="center"/>
              <w:rPr>
                <w:rFonts w:ascii="Arial" w:hAnsi="Arial" w:cs="Arial"/>
              </w:rPr>
            </w:pPr>
          </w:p>
        </w:tc>
      </w:tr>
      <w:tr w:rsidR="001714FE" w14:paraId="2F248237" w14:textId="77777777" w:rsidTr="00977C81">
        <w:tc>
          <w:tcPr>
            <w:tcW w:w="7740" w:type="dxa"/>
            <w:gridSpan w:val="6"/>
            <w:tcBorders>
              <w:top w:val="single" w:sz="4" w:space="0" w:color="auto"/>
              <w:left w:val="single" w:sz="4" w:space="0" w:color="auto"/>
              <w:bottom w:val="single" w:sz="4" w:space="0" w:color="auto"/>
              <w:right w:val="single" w:sz="4" w:space="0" w:color="auto"/>
            </w:tcBorders>
          </w:tcPr>
          <w:p w14:paraId="29B224EB" w14:textId="77777777" w:rsidR="001714FE" w:rsidRPr="00621F7A" w:rsidRDefault="001714FE" w:rsidP="001714FE">
            <w:pPr>
              <w:spacing w:before="60" w:after="60"/>
              <w:rPr>
                <w:rFonts w:ascii="Arial" w:hAnsi="Arial" w:cs="Arial"/>
              </w:rPr>
            </w:pPr>
            <w:r>
              <w:rPr>
                <w:rFonts w:ascii="Arial" w:hAnsi="Arial" w:cs="Arial"/>
                <w:lang w:eastAsia="en-GB"/>
              </w:rPr>
              <w:t>Where required, to be involved in the Major Emergency Plan (MEP)</w:t>
            </w:r>
          </w:p>
        </w:tc>
        <w:tc>
          <w:tcPr>
            <w:tcW w:w="236" w:type="dxa"/>
            <w:tcBorders>
              <w:left w:val="single" w:sz="4" w:space="0" w:color="auto"/>
              <w:right w:val="single" w:sz="4" w:space="0" w:color="auto"/>
            </w:tcBorders>
          </w:tcPr>
          <w:p w14:paraId="323F261C" w14:textId="77777777" w:rsidR="001714FE" w:rsidRDefault="001714FE" w:rsidP="001714FE">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vAlign w:val="center"/>
          </w:tcPr>
          <w:p w14:paraId="3BA5D8BD" w14:textId="77777777" w:rsidR="001714FE" w:rsidRDefault="001714FE" w:rsidP="001714FE">
            <w:pPr>
              <w:jc w:val="center"/>
            </w:pPr>
            <w:r w:rsidRPr="00E94816">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647898F5" w14:textId="77777777" w:rsidR="001714FE" w:rsidRDefault="001714FE" w:rsidP="001714FE">
            <w:pPr>
              <w:jc w:val="center"/>
            </w:pPr>
            <w:r w:rsidRPr="00E94816">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vAlign w:val="center"/>
          </w:tcPr>
          <w:p w14:paraId="0190E818" w14:textId="77777777" w:rsidR="001714FE" w:rsidRDefault="001714FE" w:rsidP="001714FE">
            <w:pPr>
              <w:spacing w:before="60" w:after="60"/>
              <w:jc w:val="center"/>
              <w:rPr>
                <w:rFonts w:ascii="Arial" w:hAnsi="Arial" w:cs="Arial"/>
              </w:rPr>
            </w:pPr>
          </w:p>
        </w:tc>
      </w:tr>
      <w:tr w:rsidR="001714FE" w14:paraId="6AC68F22" w14:textId="77777777" w:rsidTr="00977C81">
        <w:tc>
          <w:tcPr>
            <w:tcW w:w="7740" w:type="dxa"/>
            <w:gridSpan w:val="6"/>
            <w:tcBorders>
              <w:top w:val="single" w:sz="4" w:space="0" w:color="auto"/>
              <w:bottom w:val="single" w:sz="4" w:space="0" w:color="auto"/>
            </w:tcBorders>
          </w:tcPr>
          <w:p w14:paraId="26A432E1" w14:textId="77777777" w:rsidR="001714FE" w:rsidRPr="00913ED2" w:rsidRDefault="001714FE" w:rsidP="001714FE">
            <w:pPr>
              <w:spacing w:before="60" w:after="60"/>
              <w:ind w:left="301"/>
              <w:rPr>
                <w:rFonts w:ascii="Arial" w:hAnsi="Arial" w:cs="Arial"/>
                <w:u w:val="single"/>
              </w:rPr>
            </w:pPr>
          </w:p>
        </w:tc>
        <w:tc>
          <w:tcPr>
            <w:tcW w:w="236" w:type="dxa"/>
            <w:tcBorders>
              <w:left w:val="nil"/>
            </w:tcBorders>
          </w:tcPr>
          <w:p w14:paraId="044097E1" w14:textId="77777777" w:rsidR="001714FE" w:rsidRDefault="001714FE" w:rsidP="001714FE">
            <w:pPr>
              <w:spacing w:before="60" w:after="60"/>
              <w:jc w:val="right"/>
              <w:rPr>
                <w:rFonts w:ascii="Arial" w:hAnsi="Arial" w:cs="Arial"/>
              </w:rPr>
            </w:pPr>
          </w:p>
        </w:tc>
        <w:tc>
          <w:tcPr>
            <w:tcW w:w="1024" w:type="dxa"/>
            <w:tcBorders>
              <w:top w:val="single" w:sz="4" w:space="0" w:color="auto"/>
              <w:bottom w:val="single" w:sz="4" w:space="0" w:color="auto"/>
            </w:tcBorders>
          </w:tcPr>
          <w:p w14:paraId="3D0F3C10" w14:textId="77777777" w:rsidR="001714FE" w:rsidRDefault="001714FE" w:rsidP="001714FE">
            <w:pPr>
              <w:spacing w:before="60" w:after="60"/>
              <w:jc w:val="right"/>
              <w:rPr>
                <w:rFonts w:ascii="Arial" w:hAnsi="Arial" w:cs="Arial"/>
              </w:rPr>
            </w:pPr>
          </w:p>
        </w:tc>
        <w:tc>
          <w:tcPr>
            <w:tcW w:w="900" w:type="dxa"/>
            <w:tcBorders>
              <w:top w:val="single" w:sz="4" w:space="0" w:color="auto"/>
              <w:bottom w:val="single" w:sz="4" w:space="0" w:color="auto"/>
            </w:tcBorders>
          </w:tcPr>
          <w:p w14:paraId="0C7FFF2E" w14:textId="77777777" w:rsidR="001714FE" w:rsidRDefault="001714FE" w:rsidP="001714FE">
            <w:pPr>
              <w:spacing w:before="60" w:after="60"/>
              <w:rPr>
                <w:rFonts w:ascii="Arial" w:hAnsi="Arial" w:cs="Arial"/>
              </w:rPr>
            </w:pPr>
          </w:p>
        </w:tc>
        <w:tc>
          <w:tcPr>
            <w:tcW w:w="900" w:type="dxa"/>
            <w:tcBorders>
              <w:top w:val="single" w:sz="4" w:space="0" w:color="auto"/>
              <w:bottom w:val="single" w:sz="4" w:space="0" w:color="auto"/>
            </w:tcBorders>
          </w:tcPr>
          <w:p w14:paraId="256D3CE9" w14:textId="77777777" w:rsidR="001714FE" w:rsidRDefault="001714FE" w:rsidP="001714FE">
            <w:pPr>
              <w:spacing w:before="60" w:after="60"/>
              <w:rPr>
                <w:rFonts w:ascii="Arial" w:hAnsi="Arial" w:cs="Arial"/>
              </w:rPr>
            </w:pPr>
          </w:p>
        </w:tc>
      </w:tr>
      <w:tr w:rsidR="001714FE" w14:paraId="27926194" w14:textId="77777777" w:rsidTr="00977C81">
        <w:tc>
          <w:tcPr>
            <w:tcW w:w="7740" w:type="dxa"/>
            <w:gridSpan w:val="6"/>
            <w:tcBorders>
              <w:top w:val="single" w:sz="4" w:space="0" w:color="auto"/>
              <w:left w:val="single" w:sz="4" w:space="0" w:color="auto"/>
              <w:bottom w:val="single" w:sz="4" w:space="0" w:color="auto"/>
              <w:right w:val="single" w:sz="4" w:space="0" w:color="auto"/>
            </w:tcBorders>
          </w:tcPr>
          <w:p w14:paraId="5E6DF90C" w14:textId="4B26B379" w:rsidR="001714FE" w:rsidRPr="00913ED2" w:rsidRDefault="001714FE" w:rsidP="004F3EF6">
            <w:pPr>
              <w:ind w:left="720"/>
              <w:rPr>
                <w:rFonts w:ascii="Arial" w:hAnsi="Arial" w:cs="Arial"/>
                <w:u w:val="single"/>
              </w:rPr>
            </w:pPr>
            <w:r>
              <w:rPr>
                <w:rFonts w:ascii="Arial" w:hAnsi="Arial" w:cs="Arial"/>
                <w:u w:val="single"/>
              </w:rPr>
              <w:t>Other Qualities and Attributes</w:t>
            </w:r>
          </w:p>
        </w:tc>
        <w:tc>
          <w:tcPr>
            <w:tcW w:w="236" w:type="dxa"/>
            <w:tcBorders>
              <w:left w:val="single" w:sz="4" w:space="0" w:color="auto"/>
              <w:right w:val="single" w:sz="4" w:space="0" w:color="auto"/>
            </w:tcBorders>
          </w:tcPr>
          <w:p w14:paraId="3BF81834" w14:textId="77777777" w:rsidR="001714FE" w:rsidRDefault="001714FE" w:rsidP="001714FE">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37C54A5F" w14:textId="77777777" w:rsidR="001714FE" w:rsidRDefault="001714FE" w:rsidP="001714FE">
            <w:pPr>
              <w:spacing w:before="60" w:after="60"/>
              <w:jc w:val="right"/>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14:paraId="26C3034B" w14:textId="77777777" w:rsidR="001714FE" w:rsidRDefault="001714FE" w:rsidP="001714FE">
            <w:pPr>
              <w:spacing w:before="60" w:after="60"/>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14:paraId="2262137D" w14:textId="77777777" w:rsidR="001714FE" w:rsidRDefault="001714FE" w:rsidP="001714FE">
            <w:pPr>
              <w:spacing w:before="60" w:after="60"/>
              <w:rPr>
                <w:rFonts w:ascii="Arial" w:hAnsi="Arial" w:cs="Arial"/>
              </w:rPr>
            </w:pPr>
          </w:p>
        </w:tc>
      </w:tr>
      <w:tr w:rsidR="001714FE" w14:paraId="7279F382" w14:textId="77777777" w:rsidTr="00977C81">
        <w:tc>
          <w:tcPr>
            <w:tcW w:w="7740" w:type="dxa"/>
            <w:gridSpan w:val="6"/>
            <w:tcBorders>
              <w:top w:val="single" w:sz="4" w:space="0" w:color="auto"/>
              <w:left w:val="single" w:sz="4" w:space="0" w:color="auto"/>
              <w:bottom w:val="single" w:sz="4" w:space="0" w:color="auto"/>
              <w:right w:val="single" w:sz="4" w:space="0" w:color="auto"/>
            </w:tcBorders>
          </w:tcPr>
          <w:p w14:paraId="35B622F6" w14:textId="77777777" w:rsidR="001714FE" w:rsidRPr="00E53386" w:rsidRDefault="001714FE" w:rsidP="004F3EF6">
            <w:pPr>
              <w:rPr>
                <w:rFonts w:ascii="Arial" w:hAnsi="Arial" w:cs="Arial"/>
                <w:u w:val="single"/>
              </w:rPr>
            </w:pPr>
            <w:r>
              <w:rPr>
                <w:rFonts w:ascii="Arial" w:hAnsi="Arial" w:cs="Arial"/>
              </w:rPr>
              <w:t>A Knowledge of e</w:t>
            </w:r>
            <w:r w:rsidRPr="00E53386">
              <w:rPr>
                <w:rFonts w:ascii="Arial" w:hAnsi="Arial" w:cs="Arial"/>
              </w:rPr>
              <w:t xml:space="preserve">quality &amp; </w:t>
            </w:r>
            <w:r>
              <w:rPr>
                <w:rFonts w:ascii="Arial" w:hAnsi="Arial" w:cs="Arial"/>
              </w:rPr>
              <w:t>d</w:t>
            </w:r>
            <w:r w:rsidRPr="00E53386">
              <w:rPr>
                <w:rFonts w:ascii="Arial" w:hAnsi="Arial" w:cs="Arial"/>
              </w:rPr>
              <w:t>iversity issues</w:t>
            </w:r>
          </w:p>
        </w:tc>
        <w:tc>
          <w:tcPr>
            <w:tcW w:w="236" w:type="dxa"/>
            <w:tcBorders>
              <w:left w:val="single" w:sz="4" w:space="0" w:color="auto"/>
              <w:right w:val="single" w:sz="4" w:space="0" w:color="auto"/>
            </w:tcBorders>
          </w:tcPr>
          <w:p w14:paraId="27681A0D" w14:textId="77777777" w:rsidR="001714FE" w:rsidRDefault="001714FE" w:rsidP="001714FE">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5FBC20AA" w14:textId="77777777" w:rsidR="001714FE" w:rsidRDefault="001714FE" w:rsidP="001714FE">
            <w:pPr>
              <w:spacing w:before="60" w:after="60"/>
              <w:jc w:val="center"/>
              <w:rPr>
                <w:rFonts w:ascii="Arial" w:hAnsi="Arial" w:cs="Arial"/>
              </w:rPr>
            </w:pPr>
            <w:r w:rsidRPr="00A02432">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tcPr>
          <w:p w14:paraId="4F3DFF96" w14:textId="77777777" w:rsidR="001714FE" w:rsidRDefault="001714FE" w:rsidP="001714FE">
            <w:pPr>
              <w:spacing w:before="60" w:after="60"/>
              <w:jc w:val="center"/>
              <w:rPr>
                <w:rFonts w:ascii="Arial" w:hAnsi="Arial" w:cs="Arial"/>
              </w:rPr>
            </w:pPr>
            <w:r w:rsidRPr="00A02432">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tcPr>
          <w:p w14:paraId="1882F191" w14:textId="77777777" w:rsidR="001714FE" w:rsidRDefault="001714FE" w:rsidP="001714FE">
            <w:pPr>
              <w:spacing w:before="60" w:after="60"/>
              <w:rPr>
                <w:rFonts w:ascii="Arial" w:hAnsi="Arial" w:cs="Arial"/>
              </w:rPr>
            </w:pPr>
          </w:p>
        </w:tc>
      </w:tr>
      <w:tr w:rsidR="001714FE" w14:paraId="57578314" w14:textId="77777777" w:rsidTr="00977C81">
        <w:tc>
          <w:tcPr>
            <w:tcW w:w="7740" w:type="dxa"/>
            <w:gridSpan w:val="6"/>
            <w:tcBorders>
              <w:top w:val="single" w:sz="4" w:space="0" w:color="auto"/>
              <w:left w:val="single" w:sz="4" w:space="0" w:color="auto"/>
              <w:bottom w:val="single" w:sz="4" w:space="0" w:color="auto"/>
              <w:right w:val="single" w:sz="4" w:space="0" w:color="auto"/>
            </w:tcBorders>
          </w:tcPr>
          <w:p w14:paraId="4B7FA608" w14:textId="77777777" w:rsidR="001714FE" w:rsidRPr="00E53386" w:rsidRDefault="001714FE" w:rsidP="004F3EF6">
            <w:pPr>
              <w:rPr>
                <w:rFonts w:ascii="Arial" w:hAnsi="Arial" w:cs="Arial"/>
              </w:rPr>
            </w:pPr>
            <w:r>
              <w:rPr>
                <w:rFonts w:ascii="Arial" w:hAnsi="Arial" w:cs="Arial"/>
              </w:rPr>
              <w:t xml:space="preserve">Committed to our values and behaviours framework </w:t>
            </w:r>
          </w:p>
        </w:tc>
        <w:tc>
          <w:tcPr>
            <w:tcW w:w="236" w:type="dxa"/>
            <w:tcBorders>
              <w:left w:val="single" w:sz="4" w:space="0" w:color="auto"/>
              <w:right w:val="single" w:sz="4" w:space="0" w:color="auto"/>
            </w:tcBorders>
          </w:tcPr>
          <w:p w14:paraId="7B1158A5" w14:textId="77777777" w:rsidR="001714FE" w:rsidRDefault="001714FE" w:rsidP="001714FE">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6382A6AE" w14:textId="77777777" w:rsidR="001714FE" w:rsidRPr="00A02432" w:rsidRDefault="001714FE" w:rsidP="001714FE">
            <w:pPr>
              <w:spacing w:before="60" w:after="60"/>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14:paraId="26413B0D" w14:textId="77777777" w:rsidR="001714FE" w:rsidRPr="00A02432" w:rsidRDefault="001714FE" w:rsidP="001714FE">
            <w:pPr>
              <w:spacing w:before="60" w:after="60"/>
              <w:jc w:val="center"/>
              <w:rPr>
                <w:rFonts w:ascii="Arial" w:hAnsi="Arial" w:cs="Arial"/>
              </w:rPr>
            </w:pPr>
            <w:r w:rsidRPr="00A02432">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tcPr>
          <w:p w14:paraId="2F833365" w14:textId="77777777" w:rsidR="001714FE" w:rsidRDefault="001714FE" w:rsidP="001714FE">
            <w:pPr>
              <w:spacing w:before="60" w:after="60"/>
              <w:rPr>
                <w:rFonts w:ascii="Arial" w:hAnsi="Arial" w:cs="Arial"/>
              </w:rPr>
            </w:pPr>
          </w:p>
        </w:tc>
      </w:tr>
      <w:tr w:rsidR="004F3EF6" w14:paraId="3E25F127" w14:textId="77777777" w:rsidTr="00977C81">
        <w:tc>
          <w:tcPr>
            <w:tcW w:w="7740" w:type="dxa"/>
            <w:gridSpan w:val="6"/>
            <w:tcBorders>
              <w:top w:val="single" w:sz="4" w:space="0" w:color="auto"/>
              <w:left w:val="single" w:sz="4" w:space="0" w:color="auto"/>
              <w:bottom w:val="single" w:sz="4" w:space="0" w:color="auto"/>
              <w:right w:val="single" w:sz="4" w:space="0" w:color="auto"/>
            </w:tcBorders>
          </w:tcPr>
          <w:p w14:paraId="73B192B5" w14:textId="55B5D4DF" w:rsidR="004F3EF6" w:rsidRDefault="004F3EF6" w:rsidP="004F3EF6">
            <w:pPr>
              <w:rPr>
                <w:rFonts w:ascii="Arial" w:hAnsi="Arial" w:cs="Arial"/>
              </w:rPr>
            </w:pPr>
            <w:r>
              <w:rPr>
                <w:rFonts w:ascii="Arial" w:hAnsi="Arial" w:cs="Arial"/>
              </w:rPr>
              <w:t xml:space="preserve">Understanding of Child Friendly practices and Restorative principles </w:t>
            </w:r>
          </w:p>
        </w:tc>
        <w:tc>
          <w:tcPr>
            <w:tcW w:w="236" w:type="dxa"/>
            <w:tcBorders>
              <w:left w:val="single" w:sz="4" w:space="0" w:color="auto"/>
              <w:right w:val="single" w:sz="4" w:space="0" w:color="auto"/>
            </w:tcBorders>
          </w:tcPr>
          <w:p w14:paraId="7E56278E" w14:textId="77777777" w:rsidR="004F3EF6" w:rsidRDefault="004F3EF6" w:rsidP="001714FE">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4A3871E4" w14:textId="77777777" w:rsidR="004F3EF6" w:rsidRPr="00A02432" w:rsidRDefault="004F3EF6" w:rsidP="001714FE">
            <w:pPr>
              <w:spacing w:before="60" w:after="60"/>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14:paraId="727602AE" w14:textId="41004123" w:rsidR="004F3EF6" w:rsidRPr="00A02432" w:rsidRDefault="004F3EF6" w:rsidP="001714FE">
            <w:pPr>
              <w:spacing w:before="60" w:after="60"/>
              <w:jc w:val="center"/>
              <w:rPr>
                <w:rFonts w:ascii="Arial" w:hAnsi="Arial" w:cs="Arial"/>
              </w:rPr>
            </w:pPr>
            <w:r w:rsidRPr="00A02432">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tcPr>
          <w:p w14:paraId="3451B8A9" w14:textId="77777777" w:rsidR="004F3EF6" w:rsidRDefault="004F3EF6" w:rsidP="001714FE">
            <w:pPr>
              <w:spacing w:before="60" w:after="60"/>
              <w:rPr>
                <w:rFonts w:ascii="Arial" w:hAnsi="Arial" w:cs="Arial"/>
              </w:rPr>
            </w:pPr>
          </w:p>
        </w:tc>
      </w:tr>
      <w:tr w:rsidR="001714FE" w14:paraId="2168DF9A" w14:textId="77777777" w:rsidTr="00977C81">
        <w:trPr>
          <w:trHeight w:val="675"/>
        </w:trPr>
        <w:tc>
          <w:tcPr>
            <w:tcW w:w="7740" w:type="dxa"/>
            <w:gridSpan w:val="6"/>
            <w:tcBorders>
              <w:top w:val="single" w:sz="4" w:space="0" w:color="auto"/>
              <w:left w:val="single" w:sz="4" w:space="0" w:color="auto"/>
              <w:bottom w:val="single" w:sz="4" w:space="0" w:color="auto"/>
              <w:right w:val="single" w:sz="4" w:space="0" w:color="auto"/>
            </w:tcBorders>
          </w:tcPr>
          <w:p w14:paraId="534C8ADA" w14:textId="77777777" w:rsidR="001714FE" w:rsidRPr="006830AD" w:rsidRDefault="001714FE" w:rsidP="004F3EF6">
            <w:pPr>
              <w:rPr>
                <w:rFonts w:ascii="Arial" w:hAnsi="Arial" w:cs="Arial"/>
              </w:rPr>
            </w:pPr>
            <w:r w:rsidRPr="006830AD">
              <w:rPr>
                <w:rFonts w:ascii="Arial" w:hAnsi="Arial" w:cs="Arial"/>
              </w:rPr>
              <w:t>Works flexibly with local and wider team and in partnership with other professional agencies to achieve overall team goals</w:t>
            </w:r>
          </w:p>
        </w:tc>
        <w:tc>
          <w:tcPr>
            <w:tcW w:w="236" w:type="dxa"/>
            <w:tcBorders>
              <w:left w:val="single" w:sz="4" w:space="0" w:color="auto"/>
              <w:right w:val="single" w:sz="4" w:space="0" w:color="auto"/>
            </w:tcBorders>
          </w:tcPr>
          <w:p w14:paraId="3A77BF50" w14:textId="77777777" w:rsidR="001714FE" w:rsidRDefault="001714FE" w:rsidP="001714FE">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1EF32C0B" w14:textId="77777777" w:rsidR="001714FE" w:rsidRPr="00A02432" w:rsidRDefault="001714FE" w:rsidP="001714FE">
            <w:pPr>
              <w:spacing w:before="60" w:after="60"/>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14:paraId="71ED5C83" w14:textId="77777777" w:rsidR="001714FE" w:rsidRPr="00A02432" w:rsidRDefault="001714FE" w:rsidP="001714FE">
            <w:pPr>
              <w:spacing w:before="60" w:after="60"/>
              <w:jc w:val="center"/>
              <w:rPr>
                <w:rFonts w:ascii="Arial" w:hAnsi="Arial" w:cs="Arial"/>
              </w:rPr>
            </w:pPr>
            <w:r w:rsidRPr="00A02432">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tcPr>
          <w:p w14:paraId="3A030879" w14:textId="77777777" w:rsidR="001714FE" w:rsidRDefault="001714FE" w:rsidP="001714FE">
            <w:pPr>
              <w:spacing w:before="60" w:after="60"/>
              <w:rPr>
                <w:rFonts w:ascii="Arial" w:hAnsi="Arial" w:cs="Arial"/>
              </w:rPr>
            </w:pPr>
          </w:p>
        </w:tc>
      </w:tr>
      <w:tr w:rsidR="001714FE" w14:paraId="1C68FD73" w14:textId="77777777" w:rsidTr="00977C81">
        <w:trPr>
          <w:trHeight w:val="636"/>
        </w:trPr>
        <w:tc>
          <w:tcPr>
            <w:tcW w:w="7740" w:type="dxa"/>
            <w:gridSpan w:val="6"/>
            <w:tcBorders>
              <w:top w:val="single" w:sz="4" w:space="0" w:color="auto"/>
              <w:left w:val="single" w:sz="4" w:space="0" w:color="auto"/>
              <w:bottom w:val="single" w:sz="4" w:space="0" w:color="auto"/>
              <w:right w:val="single" w:sz="4" w:space="0" w:color="auto"/>
            </w:tcBorders>
          </w:tcPr>
          <w:p w14:paraId="5329DA2B" w14:textId="2E8184C1" w:rsidR="001714FE" w:rsidRPr="006830AD" w:rsidRDefault="001714FE" w:rsidP="004F3EF6">
            <w:pPr>
              <w:rPr>
                <w:rFonts w:ascii="Arial" w:hAnsi="Arial" w:cs="Arial"/>
              </w:rPr>
            </w:pPr>
            <w:r w:rsidRPr="006830AD">
              <w:rPr>
                <w:rFonts w:ascii="Arial" w:hAnsi="Arial" w:cs="Arial"/>
              </w:rPr>
              <w:t>Logically interprets and draws meaning from information that leads to a clear an</w:t>
            </w:r>
            <w:r>
              <w:rPr>
                <w:rFonts w:ascii="Arial" w:hAnsi="Arial" w:cs="Arial"/>
              </w:rPr>
              <w:t>alysis of required intervention</w:t>
            </w:r>
          </w:p>
        </w:tc>
        <w:tc>
          <w:tcPr>
            <w:tcW w:w="236" w:type="dxa"/>
            <w:tcBorders>
              <w:left w:val="single" w:sz="4" w:space="0" w:color="auto"/>
              <w:right w:val="single" w:sz="4" w:space="0" w:color="auto"/>
            </w:tcBorders>
          </w:tcPr>
          <w:p w14:paraId="07A3833C" w14:textId="77777777" w:rsidR="001714FE" w:rsidRDefault="001714FE" w:rsidP="001714FE">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26EE3F95" w14:textId="77777777" w:rsidR="001714FE" w:rsidRPr="00A02432" w:rsidRDefault="001714FE" w:rsidP="001714FE">
            <w:pPr>
              <w:spacing w:before="60" w:after="60"/>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14:paraId="1D0A061B" w14:textId="77777777" w:rsidR="001714FE" w:rsidRPr="00A02432" w:rsidRDefault="001714FE" w:rsidP="001714FE">
            <w:pPr>
              <w:spacing w:before="60" w:after="60"/>
              <w:jc w:val="center"/>
              <w:rPr>
                <w:rFonts w:ascii="Arial" w:hAnsi="Arial" w:cs="Arial"/>
              </w:rPr>
            </w:pPr>
            <w:r w:rsidRPr="00A02432">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tcPr>
          <w:p w14:paraId="2498FE85" w14:textId="77777777" w:rsidR="001714FE" w:rsidRDefault="001714FE" w:rsidP="001714FE">
            <w:pPr>
              <w:spacing w:before="60" w:after="60"/>
              <w:rPr>
                <w:rFonts w:ascii="Arial" w:hAnsi="Arial" w:cs="Arial"/>
              </w:rPr>
            </w:pPr>
          </w:p>
        </w:tc>
      </w:tr>
      <w:tr w:rsidR="001714FE" w14:paraId="27C93B16" w14:textId="77777777" w:rsidTr="00977C81">
        <w:trPr>
          <w:trHeight w:val="675"/>
        </w:trPr>
        <w:tc>
          <w:tcPr>
            <w:tcW w:w="7740" w:type="dxa"/>
            <w:gridSpan w:val="6"/>
            <w:tcBorders>
              <w:top w:val="single" w:sz="4" w:space="0" w:color="auto"/>
              <w:left w:val="single" w:sz="4" w:space="0" w:color="auto"/>
              <w:bottom w:val="single" w:sz="4" w:space="0" w:color="auto"/>
              <w:right w:val="single" w:sz="4" w:space="0" w:color="auto"/>
            </w:tcBorders>
          </w:tcPr>
          <w:p w14:paraId="7C45F4A9" w14:textId="39CEA832" w:rsidR="001714FE" w:rsidRPr="006830AD" w:rsidRDefault="001714FE" w:rsidP="004F3EF6">
            <w:pPr>
              <w:rPr>
                <w:rFonts w:ascii="Arial" w:hAnsi="Arial" w:cs="Arial"/>
              </w:rPr>
            </w:pPr>
            <w:r w:rsidRPr="006830AD">
              <w:rPr>
                <w:rFonts w:ascii="Arial" w:hAnsi="Arial" w:cs="Arial"/>
              </w:rPr>
              <w:t>Anticipates and reviews situations in depth to identify critical issues and act upon them</w:t>
            </w:r>
          </w:p>
        </w:tc>
        <w:tc>
          <w:tcPr>
            <w:tcW w:w="236" w:type="dxa"/>
            <w:tcBorders>
              <w:left w:val="single" w:sz="4" w:space="0" w:color="auto"/>
              <w:right w:val="single" w:sz="4" w:space="0" w:color="auto"/>
            </w:tcBorders>
          </w:tcPr>
          <w:p w14:paraId="22C7E52B" w14:textId="77777777" w:rsidR="001714FE" w:rsidRDefault="001714FE" w:rsidP="001714FE">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69AF7112" w14:textId="77777777" w:rsidR="001714FE" w:rsidRPr="00A02432" w:rsidRDefault="001714FE" w:rsidP="001714FE">
            <w:pPr>
              <w:spacing w:before="60" w:after="60"/>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14:paraId="0A91A033" w14:textId="77777777" w:rsidR="001714FE" w:rsidRPr="00A02432" w:rsidRDefault="001714FE" w:rsidP="001714FE">
            <w:pPr>
              <w:spacing w:before="60" w:after="60"/>
              <w:jc w:val="center"/>
              <w:rPr>
                <w:rFonts w:ascii="Arial" w:hAnsi="Arial" w:cs="Arial"/>
              </w:rPr>
            </w:pPr>
            <w:r w:rsidRPr="00A02432">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tcPr>
          <w:p w14:paraId="0FBB8425" w14:textId="77777777" w:rsidR="001714FE" w:rsidRDefault="001714FE" w:rsidP="001714FE">
            <w:pPr>
              <w:spacing w:before="60" w:after="60"/>
              <w:rPr>
                <w:rFonts w:ascii="Arial" w:hAnsi="Arial" w:cs="Arial"/>
              </w:rPr>
            </w:pPr>
          </w:p>
        </w:tc>
      </w:tr>
      <w:tr w:rsidR="001714FE" w14:paraId="2E5D6270" w14:textId="77777777" w:rsidTr="00977C81">
        <w:trPr>
          <w:trHeight w:val="675"/>
        </w:trPr>
        <w:tc>
          <w:tcPr>
            <w:tcW w:w="7740" w:type="dxa"/>
            <w:gridSpan w:val="6"/>
            <w:tcBorders>
              <w:top w:val="single" w:sz="4" w:space="0" w:color="auto"/>
              <w:left w:val="single" w:sz="4" w:space="0" w:color="auto"/>
              <w:bottom w:val="single" w:sz="4" w:space="0" w:color="auto"/>
              <w:right w:val="single" w:sz="4" w:space="0" w:color="auto"/>
            </w:tcBorders>
          </w:tcPr>
          <w:p w14:paraId="6DEC84F2" w14:textId="77777777" w:rsidR="001714FE" w:rsidRPr="006830AD" w:rsidRDefault="001714FE" w:rsidP="004F3EF6">
            <w:pPr>
              <w:rPr>
                <w:rFonts w:ascii="Arial" w:hAnsi="Arial" w:cs="Arial"/>
              </w:rPr>
            </w:pPr>
            <w:r>
              <w:rPr>
                <w:rFonts w:ascii="Arial" w:hAnsi="Arial" w:cs="Arial"/>
              </w:rPr>
              <w:t>The post holder must be able to drive, hold a valid full driving licence and have the use of a vehicle.</w:t>
            </w:r>
          </w:p>
        </w:tc>
        <w:tc>
          <w:tcPr>
            <w:tcW w:w="236" w:type="dxa"/>
            <w:tcBorders>
              <w:left w:val="single" w:sz="4" w:space="0" w:color="auto"/>
              <w:right w:val="single" w:sz="4" w:space="0" w:color="auto"/>
            </w:tcBorders>
          </w:tcPr>
          <w:p w14:paraId="25B51C78" w14:textId="77777777" w:rsidR="001714FE" w:rsidRDefault="001714FE" w:rsidP="001714FE">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3011F871" w14:textId="77777777" w:rsidR="001714FE" w:rsidRPr="00A02432" w:rsidRDefault="001714FE" w:rsidP="001714FE">
            <w:pPr>
              <w:spacing w:before="60" w:after="60"/>
              <w:jc w:val="center"/>
              <w:rPr>
                <w:rFonts w:ascii="Arial" w:hAnsi="Arial" w:cs="Arial"/>
              </w:rPr>
            </w:pPr>
            <w:r w:rsidRPr="00A02432">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tcPr>
          <w:p w14:paraId="3C74E084" w14:textId="77777777" w:rsidR="001714FE" w:rsidRPr="00A02432" w:rsidRDefault="001714FE" w:rsidP="001714FE">
            <w:pPr>
              <w:spacing w:before="60" w:after="60"/>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14:paraId="6AD5FD25" w14:textId="77777777" w:rsidR="001714FE" w:rsidRDefault="001714FE" w:rsidP="001714FE">
            <w:pPr>
              <w:spacing w:before="60" w:after="60"/>
              <w:rPr>
                <w:rFonts w:ascii="Arial" w:hAnsi="Arial" w:cs="Arial"/>
              </w:rPr>
            </w:pPr>
          </w:p>
        </w:tc>
      </w:tr>
      <w:tr w:rsidR="001714FE" w14:paraId="62C016D3" w14:textId="77777777" w:rsidTr="00977C81">
        <w:tc>
          <w:tcPr>
            <w:tcW w:w="7740" w:type="dxa"/>
            <w:gridSpan w:val="6"/>
            <w:tcBorders>
              <w:top w:val="single" w:sz="4" w:space="0" w:color="auto"/>
            </w:tcBorders>
          </w:tcPr>
          <w:p w14:paraId="4F962F0A" w14:textId="77777777" w:rsidR="001714FE" w:rsidRDefault="001714FE" w:rsidP="001714FE">
            <w:pPr>
              <w:ind w:left="301"/>
              <w:rPr>
                <w:rFonts w:ascii="Arial" w:hAnsi="Arial" w:cs="Arial"/>
                <w:u w:val="single"/>
              </w:rPr>
            </w:pPr>
          </w:p>
        </w:tc>
        <w:tc>
          <w:tcPr>
            <w:tcW w:w="236" w:type="dxa"/>
            <w:tcBorders>
              <w:left w:val="nil"/>
            </w:tcBorders>
          </w:tcPr>
          <w:p w14:paraId="4F976FFE" w14:textId="77777777" w:rsidR="001714FE" w:rsidRDefault="001714FE" w:rsidP="001714FE">
            <w:pPr>
              <w:spacing w:before="60" w:after="60"/>
              <w:jc w:val="right"/>
              <w:rPr>
                <w:rFonts w:ascii="Arial" w:hAnsi="Arial" w:cs="Arial"/>
              </w:rPr>
            </w:pPr>
          </w:p>
        </w:tc>
        <w:tc>
          <w:tcPr>
            <w:tcW w:w="1024" w:type="dxa"/>
            <w:tcBorders>
              <w:top w:val="single" w:sz="4" w:space="0" w:color="auto"/>
            </w:tcBorders>
          </w:tcPr>
          <w:p w14:paraId="7FB0498C" w14:textId="77777777" w:rsidR="001714FE" w:rsidRDefault="001714FE" w:rsidP="001714FE">
            <w:pPr>
              <w:spacing w:before="60" w:after="60"/>
              <w:jc w:val="right"/>
              <w:rPr>
                <w:rFonts w:ascii="Arial" w:hAnsi="Arial" w:cs="Arial"/>
              </w:rPr>
            </w:pPr>
          </w:p>
        </w:tc>
        <w:tc>
          <w:tcPr>
            <w:tcW w:w="900" w:type="dxa"/>
            <w:tcBorders>
              <w:top w:val="single" w:sz="4" w:space="0" w:color="auto"/>
            </w:tcBorders>
          </w:tcPr>
          <w:p w14:paraId="29027DBE" w14:textId="77777777" w:rsidR="001714FE" w:rsidRDefault="001714FE" w:rsidP="001714FE">
            <w:pPr>
              <w:spacing w:before="60" w:after="60"/>
              <w:rPr>
                <w:rFonts w:ascii="Arial" w:hAnsi="Arial" w:cs="Arial"/>
              </w:rPr>
            </w:pPr>
          </w:p>
        </w:tc>
        <w:tc>
          <w:tcPr>
            <w:tcW w:w="900" w:type="dxa"/>
            <w:tcBorders>
              <w:top w:val="single" w:sz="4" w:space="0" w:color="auto"/>
            </w:tcBorders>
          </w:tcPr>
          <w:p w14:paraId="5F9E9B7E" w14:textId="77777777" w:rsidR="001714FE" w:rsidRDefault="001714FE" w:rsidP="001714FE">
            <w:pPr>
              <w:spacing w:before="60" w:after="60"/>
              <w:rPr>
                <w:rFonts w:ascii="Arial" w:hAnsi="Arial" w:cs="Arial"/>
              </w:rPr>
            </w:pPr>
          </w:p>
        </w:tc>
      </w:tr>
      <w:tr w:rsidR="001714FE" w14:paraId="596B3752" w14:textId="77777777" w:rsidTr="00977C81">
        <w:tc>
          <w:tcPr>
            <w:tcW w:w="10800" w:type="dxa"/>
            <w:gridSpan w:val="10"/>
          </w:tcPr>
          <w:p w14:paraId="7E3885A0" w14:textId="77777777" w:rsidR="001714FE" w:rsidRDefault="001714FE" w:rsidP="001714FE">
            <w:pPr>
              <w:spacing w:before="60" w:after="60"/>
              <w:ind w:left="301"/>
              <w:rPr>
                <w:rFonts w:ascii="Arial" w:hAnsi="Arial" w:cs="Arial"/>
              </w:rPr>
            </w:pPr>
            <w:r>
              <w:rPr>
                <w:rFonts w:ascii="Arial" w:hAnsi="Arial" w:cs="Arial"/>
                <w:noProof/>
                <w:u w:val="single"/>
                <w:lang w:eastAsia="en-GB"/>
              </w:rPr>
              <mc:AlternateContent>
                <mc:Choice Requires="wps">
                  <w:drawing>
                    <wp:anchor distT="0" distB="0" distL="114300" distR="114300" simplePos="0" relativeHeight="251667968" behindDoc="0" locked="0" layoutInCell="1" allowOverlap="1" wp14:anchorId="098DD51D" wp14:editId="21357EFF">
                      <wp:simplePos x="0" y="0"/>
                      <wp:positionH relativeFrom="column">
                        <wp:posOffset>-68580</wp:posOffset>
                      </wp:positionH>
                      <wp:positionV relativeFrom="paragraph">
                        <wp:posOffset>-40640</wp:posOffset>
                      </wp:positionV>
                      <wp:extent cx="6858000" cy="0"/>
                      <wp:effectExtent l="26670" t="22860" r="20955" b="24765"/>
                      <wp:wrapNone/>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CB539" id="Line 2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2pt" to="534.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" strokecolor="#9c0" strokeweight="3pt"/>
                  </w:pict>
                </mc:Fallback>
              </mc:AlternateContent>
            </w:r>
          </w:p>
        </w:tc>
      </w:tr>
      <w:tr w:rsidR="001714FE" w14:paraId="7DC3AE1A" w14:textId="77777777" w:rsidTr="00977C81">
        <w:tc>
          <w:tcPr>
            <w:tcW w:w="2700" w:type="dxa"/>
            <w:gridSpan w:val="2"/>
            <w:tcBorders>
              <w:right w:val="single" w:sz="4" w:space="0" w:color="auto"/>
            </w:tcBorders>
          </w:tcPr>
          <w:p w14:paraId="013629B9" w14:textId="77777777" w:rsidR="001714FE" w:rsidRPr="001C6B42" w:rsidRDefault="001714FE" w:rsidP="001714FE">
            <w:pPr>
              <w:ind w:left="301"/>
              <w:rPr>
                <w:rFonts w:ascii="Arial" w:hAnsi="Arial" w:cs="Arial"/>
                <w:noProof/>
                <w:lang w:eastAsia="en-GB"/>
              </w:rPr>
            </w:pPr>
            <w:r>
              <w:rPr>
                <w:rFonts w:ascii="Arial" w:hAnsi="Arial" w:cs="Arial"/>
                <w:noProof/>
                <w:lang w:eastAsia="en-GB"/>
              </w:rPr>
              <w:t>Prepared By</w:t>
            </w:r>
          </w:p>
        </w:tc>
        <w:tc>
          <w:tcPr>
            <w:tcW w:w="8100" w:type="dxa"/>
            <w:gridSpan w:val="8"/>
            <w:tcBorders>
              <w:top w:val="single" w:sz="4" w:space="0" w:color="auto"/>
              <w:left w:val="single" w:sz="4" w:space="0" w:color="auto"/>
              <w:bottom w:val="single" w:sz="4" w:space="0" w:color="auto"/>
              <w:right w:val="single" w:sz="4" w:space="0" w:color="auto"/>
            </w:tcBorders>
          </w:tcPr>
          <w:p w14:paraId="15EB4506" w14:textId="791B6101" w:rsidR="001714FE" w:rsidRPr="008442DC" w:rsidRDefault="001714FE" w:rsidP="001714FE">
            <w:pPr>
              <w:spacing w:before="60" w:after="60"/>
              <w:rPr>
                <w:rFonts w:ascii="Arial" w:hAnsi="Arial" w:cs="Arial"/>
              </w:rPr>
            </w:pPr>
            <w:r>
              <w:rPr>
                <w:rFonts w:ascii="Arial" w:hAnsi="Arial" w:cs="Arial"/>
                <w:noProof/>
                <w:lang w:eastAsia="en-GB"/>
              </w:rPr>
              <w:t xml:space="preserve">Toni Dawodu </w:t>
            </w:r>
          </w:p>
        </w:tc>
      </w:tr>
      <w:tr w:rsidR="001714FE" w14:paraId="67BB285C" w14:textId="77777777" w:rsidTr="00977C81">
        <w:tc>
          <w:tcPr>
            <w:tcW w:w="2700" w:type="dxa"/>
            <w:gridSpan w:val="2"/>
            <w:tcBorders>
              <w:right w:val="single" w:sz="4" w:space="0" w:color="auto"/>
            </w:tcBorders>
          </w:tcPr>
          <w:p w14:paraId="56FB0641" w14:textId="77777777" w:rsidR="001714FE" w:rsidRPr="001C6B42" w:rsidRDefault="001714FE" w:rsidP="001714FE">
            <w:pPr>
              <w:ind w:left="301"/>
              <w:rPr>
                <w:rFonts w:ascii="Arial" w:hAnsi="Arial" w:cs="Arial"/>
                <w:noProof/>
                <w:lang w:eastAsia="en-GB"/>
              </w:rPr>
            </w:pPr>
            <w:r w:rsidRPr="001C6B42">
              <w:rPr>
                <w:rFonts w:ascii="Arial" w:hAnsi="Arial" w:cs="Arial"/>
                <w:noProof/>
                <w:lang w:eastAsia="en-GB"/>
              </w:rPr>
              <w:lastRenderedPageBreak/>
              <w:t>Date</w:t>
            </w:r>
          </w:p>
        </w:tc>
        <w:tc>
          <w:tcPr>
            <w:tcW w:w="8100" w:type="dxa"/>
            <w:gridSpan w:val="8"/>
            <w:tcBorders>
              <w:top w:val="single" w:sz="4" w:space="0" w:color="auto"/>
              <w:left w:val="single" w:sz="4" w:space="0" w:color="auto"/>
              <w:bottom w:val="single" w:sz="4" w:space="0" w:color="auto"/>
              <w:right w:val="single" w:sz="4" w:space="0" w:color="auto"/>
            </w:tcBorders>
          </w:tcPr>
          <w:p w14:paraId="772BD5EF" w14:textId="11F31D97" w:rsidR="001714FE" w:rsidRPr="008442DC" w:rsidRDefault="001714FE" w:rsidP="001714FE">
            <w:pPr>
              <w:spacing w:before="60" w:after="60"/>
              <w:rPr>
                <w:rFonts w:ascii="Arial" w:hAnsi="Arial" w:cs="Arial"/>
              </w:rPr>
            </w:pPr>
            <w:r>
              <w:rPr>
                <w:rFonts w:ascii="Arial" w:hAnsi="Arial" w:cs="Arial"/>
              </w:rPr>
              <w:t>09/11/21</w:t>
            </w:r>
          </w:p>
        </w:tc>
      </w:tr>
      <w:tr w:rsidR="001714FE" w14:paraId="5EC8175C" w14:textId="77777777" w:rsidTr="00977C81">
        <w:tc>
          <w:tcPr>
            <w:tcW w:w="2700" w:type="dxa"/>
            <w:gridSpan w:val="2"/>
          </w:tcPr>
          <w:p w14:paraId="1208390D" w14:textId="77777777" w:rsidR="001714FE" w:rsidRPr="001C6B42" w:rsidRDefault="001714FE" w:rsidP="001714FE">
            <w:pPr>
              <w:ind w:left="301"/>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71040" behindDoc="0" locked="0" layoutInCell="1" allowOverlap="1" wp14:anchorId="1C55BEBA" wp14:editId="2082A0FE">
                      <wp:simplePos x="0" y="0"/>
                      <wp:positionH relativeFrom="column">
                        <wp:posOffset>-68580</wp:posOffset>
                      </wp:positionH>
                      <wp:positionV relativeFrom="paragraph">
                        <wp:posOffset>114935</wp:posOffset>
                      </wp:positionV>
                      <wp:extent cx="6858000" cy="0"/>
                      <wp:effectExtent l="26670" t="27940" r="20955" b="19685"/>
                      <wp:wrapNone/>
                      <wp:docPr id="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DA015" id="Line 2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05pt" to="534.6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" strokecolor="#9c0" strokeweight="3pt"/>
                  </w:pict>
                </mc:Fallback>
              </mc:AlternateContent>
            </w:r>
          </w:p>
        </w:tc>
        <w:tc>
          <w:tcPr>
            <w:tcW w:w="8100" w:type="dxa"/>
            <w:gridSpan w:val="8"/>
            <w:tcBorders>
              <w:top w:val="single" w:sz="4" w:space="0" w:color="auto"/>
            </w:tcBorders>
          </w:tcPr>
          <w:p w14:paraId="60816337" w14:textId="77777777" w:rsidR="001714FE" w:rsidRDefault="001714FE" w:rsidP="001714FE">
            <w:pPr>
              <w:spacing w:before="60" w:after="60"/>
              <w:rPr>
                <w:rFonts w:ascii="Arial" w:hAnsi="Arial" w:cs="Arial"/>
              </w:rPr>
            </w:pPr>
          </w:p>
        </w:tc>
      </w:tr>
      <w:tr w:rsidR="001714FE" w14:paraId="02BB4CD2" w14:textId="77777777" w:rsidTr="00977C81">
        <w:trPr>
          <w:trHeight w:val="475"/>
        </w:trPr>
        <w:tc>
          <w:tcPr>
            <w:tcW w:w="2700" w:type="dxa"/>
            <w:gridSpan w:val="2"/>
          </w:tcPr>
          <w:p w14:paraId="3D351138" w14:textId="77777777" w:rsidR="001714FE" w:rsidRPr="001C6B42" w:rsidRDefault="001714FE" w:rsidP="001714FE">
            <w:pPr>
              <w:ind w:left="301"/>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70016" behindDoc="0" locked="0" layoutInCell="1" allowOverlap="1" wp14:anchorId="4E66E552" wp14:editId="5C786BB4">
                      <wp:simplePos x="0" y="0"/>
                      <wp:positionH relativeFrom="column">
                        <wp:posOffset>-68580</wp:posOffset>
                      </wp:positionH>
                      <wp:positionV relativeFrom="paragraph">
                        <wp:posOffset>90805</wp:posOffset>
                      </wp:positionV>
                      <wp:extent cx="6858000" cy="0"/>
                      <wp:effectExtent l="26670" t="26670" r="20955" b="20955"/>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98278" id="Line 28"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15pt" to="534.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" strokecolor="blue" strokeweight="3pt"/>
                  </w:pict>
                </mc:Fallback>
              </mc:AlternateContent>
            </w:r>
            <w:r>
              <w:rPr>
                <w:rFonts w:ascii="Arial" w:hAnsi="Arial" w:cs="Arial"/>
                <w:noProof/>
                <w:lang w:eastAsia="en-GB"/>
              </w:rPr>
              <mc:AlternateContent>
                <mc:Choice Requires="wps">
                  <w:drawing>
                    <wp:anchor distT="0" distB="0" distL="114300" distR="114300" simplePos="0" relativeHeight="251668992" behindDoc="0" locked="0" layoutInCell="1" allowOverlap="1" wp14:anchorId="12C8CE55" wp14:editId="3CA0429C">
                      <wp:simplePos x="0" y="0"/>
                      <wp:positionH relativeFrom="column">
                        <wp:posOffset>-68580</wp:posOffset>
                      </wp:positionH>
                      <wp:positionV relativeFrom="paragraph">
                        <wp:posOffset>151765</wp:posOffset>
                      </wp:positionV>
                      <wp:extent cx="6858000" cy="0"/>
                      <wp:effectExtent l="26670" t="20955" r="20955" b="26670"/>
                      <wp:wrapNone/>
                      <wp:docPr id="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1CCA8" id="Line 2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95pt" to="534.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" strokecolor="#9c0" strokeweight="3pt"/>
                  </w:pict>
                </mc:Fallback>
              </mc:AlternateContent>
            </w:r>
          </w:p>
        </w:tc>
        <w:tc>
          <w:tcPr>
            <w:tcW w:w="8100" w:type="dxa"/>
            <w:gridSpan w:val="8"/>
          </w:tcPr>
          <w:p w14:paraId="37E2614B" w14:textId="77777777" w:rsidR="001714FE" w:rsidRDefault="001714FE" w:rsidP="001714FE">
            <w:pPr>
              <w:spacing w:before="60" w:after="60"/>
              <w:rPr>
                <w:rFonts w:ascii="Arial" w:hAnsi="Arial" w:cs="Arial"/>
                <w:noProof/>
                <w:lang w:eastAsia="en-GB"/>
              </w:rPr>
            </w:pPr>
          </w:p>
        </w:tc>
      </w:tr>
    </w:tbl>
    <w:p w14:paraId="667ECE35" w14:textId="77777777" w:rsidR="00543656" w:rsidRPr="00543656" w:rsidRDefault="00543656" w:rsidP="00543656">
      <w:pPr>
        <w:rPr>
          <w:rFonts w:ascii="Arial" w:hAnsi="Arial" w:cs="Arial"/>
        </w:rPr>
      </w:pPr>
    </w:p>
    <w:p w14:paraId="29B9B0C2" w14:textId="77777777" w:rsidR="00543656" w:rsidRDefault="00543656" w:rsidP="00543656">
      <w:pPr>
        <w:rPr>
          <w:rFonts w:ascii="Arial" w:hAnsi="Arial" w:cs="Arial"/>
        </w:rPr>
      </w:pPr>
    </w:p>
    <w:p w14:paraId="53BEC35D" w14:textId="77777777" w:rsidR="00543656" w:rsidRDefault="00543656" w:rsidP="00543656">
      <w:pPr>
        <w:rPr>
          <w:rFonts w:ascii="Arial" w:hAnsi="Arial" w:cs="Arial"/>
        </w:rPr>
      </w:pPr>
    </w:p>
    <w:p w14:paraId="5859AC29" w14:textId="77777777" w:rsidR="00543656" w:rsidRDefault="00543656" w:rsidP="00543656">
      <w:pPr>
        <w:rPr>
          <w:rFonts w:ascii="Arial" w:hAnsi="Arial" w:cs="Arial"/>
        </w:rPr>
      </w:pPr>
    </w:p>
    <w:p w14:paraId="032E97E2" w14:textId="77777777" w:rsidR="00543656" w:rsidRDefault="00543656" w:rsidP="00543656">
      <w:pPr>
        <w:rPr>
          <w:rFonts w:ascii="Arial" w:hAnsi="Arial" w:cs="Arial"/>
        </w:rPr>
      </w:pPr>
    </w:p>
    <w:p w14:paraId="2D857DAA" w14:textId="77777777" w:rsidR="00543656" w:rsidRDefault="00543656" w:rsidP="00543656">
      <w:pPr>
        <w:rPr>
          <w:rFonts w:ascii="Arial" w:hAnsi="Arial" w:cs="Arial"/>
        </w:rPr>
      </w:pPr>
    </w:p>
    <w:p w14:paraId="6CFC004A" w14:textId="77777777" w:rsidR="00543656" w:rsidRDefault="00543656" w:rsidP="00543656">
      <w:pPr>
        <w:rPr>
          <w:rFonts w:ascii="Arial" w:hAnsi="Arial" w:cs="Arial"/>
        </w:rPr>
      </w:pPr>
    </w:p>
    <w:p w14:paraId="1AA406E7" w14:textId="77777777" w:rsidR="0061052D" w:rsidRPr="00543656" w:rsidRDefault="0061052D" w:rsidP="00543656">
      <w:pPr>
        <w:tabs>
          <w:tab w:val="left" w:pos="3075"/>
        </w:tabs>
        <w:rPr>
          <w:rFonts w:ascii="Arial" w:hAnsi="Arial" w:cs="Arial"/>
        </w:rPr>
      </w:pPr>
    </w:p>
    <w:sectPr w:rsidR="0061052D" w:rsidRPr="00543656" w:rsidSect="001F146F">
      <w:footerReference w:type="default" r:id="rId9"/>
      <w:pgSz w:w="11906" w:h="16838"/>
      <w:pgMar w:top="993" w:right="746" w:bottom="42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4FE51" w14:textId="77777777" w:rsidR="00C765C9" w:rsidRDefault="00C765C9">
      <w:r>
        <w:separator/>
      </w:r>
    </w:p>
  </w:endnote>
  <w:endnote w:type="continuationSeparator" w:id="0">
    <w:p w14:paraId="410728A3" w14:textId="77777777" w:rsidR="00C765C9" w:rsidRDefault="00C76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CA66" w14:textId="77777777" w:rsidR="008F7C17" w:rsidRPr="00C8039F" w:rsidRDefault="008F7C17">
    <w:pPr>
      <w:pStyle w:val="Footer"/>
      <w:rPr>
        <w:rFonts w:ascii="Arial" w:hAnsi="Arial" w:cs="Arial"/>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E8A5E" w14:textId="77777777" w:rsidR="00C765C9" w:rsidRDefault="00C765C9">
      <w:r>
        <w:separator/>
      </w:r>
    </w:p>
  </w:footnote>
  <w:footnote w:type="continuationSeparator" w:id="0">
    <w:p w14:paraId="59873C7F" w14:textId="77777777" w:rsidR="00C765C9" w:rsidRDefault="00C76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F3E"/>
    <w:multiLevelType w:val="hybridMultilevel"/>
    <w:tmpl w:val="1F08D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C5A13"/>
    <w:multiLevelType w:val="hybridMultilevel"/>
    <w:tmpl w:val="DC3EC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EE347E"/>
    <w:multiLevelType w:val="hybridMultilevel"/>
    <w:tmpl w:val="75BE9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4E1AF8"/>
    <w:multiLevelType w:val="hybridMultilevel"/>
    <w:tmpl w:val="8CB47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FA125B"/>
    <w:multiLevelType w:val="hybridMultilevel"/>
    <w:tmpl w:val="1FDE0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0F056E"/>
    <w:multiLevelType w:val="hybridMultilevel"/>
    <w:tmpl w:val="F3941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C031FF"/>
    <w:multiLevelType w:val="hybridMultilevel"/>
    <w:tmpl w:val="5C3E1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F0D6A"/>
    <w:multiLevelType w:val="hybridMultilevel"/>
    <w:tmpl w:val="A886A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E64EC7"/>
    <w:multiLevelType w:val="hybridMultilevel"/>
    <w:tmpl w:val="B75CE8D0"/>
    <w:lvl w:ilvl="0" w:tplc="467C7D74">
      <w:start w:val="1"/>
      <w:numFmt w:val="bullet"/>
      <w:lvlText w:val=""/>
      <w:lvlJc w:val="left"/>
      <w:pPr>
        <w:tabs>
          <w:tab w:val="num" w:pos="720"/>
        </w:tabs>
        <w:ind w:left="72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760779"/>
    <w:multiLevelType w:val="hybridMultilevel"/>
    <w:tmpl w:val="FB7C47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9A7A42"/>
    <w:multiLevelType w:val="hybridMultilevel"/>
    <w:tmpl w:val="5C989C60"/>
    <w:lvl w:ilvl="0" w:tplc="08090001">
      <w:start w:val="1"/>
      <w:numFmt w:val="bullet"/>
      <w:lvlText w:val=""/>
      <w:lvlJc w:val="left"/>
      <w:pPr>
        <w:ind w:left="1046" w:hanging="360"/>
      </w:pPr>
      <w:rPr>
        <w:rFonts w:ascii="Symbol" w:hAnsi="Symbol" w:hint="default"/>
      </w:rPr>
    </w:lvl>
    <w:lvl w:ilvl="1" w:tplc="08090003" w:tentative="1">
      <w:start w:val="1"/>
      <w:numFmt w:val="bullet"/>
      <w:lvlText w:val="o"/>
      <w:lvlJc w:val="left"/>
      <w:pPr>
        <w:ind w:left="1766" w:hanging="360"/>
      </w:pPr>
      <w:rPr>
        <w:rFonts w:ascii="Courier New" w:hAnsi="Courier New" w:cs="Courier New" w:hint="default"/>
      </w:rPr>
    </w:lvl>
    <w:lvl w:ilvl="2" w:tplc="08090005" w:tentative="1">
      <w:start w:val="1"/>
      <w:numFmt w:val="bullet"/>
      <w:lvlText w:val=""/>
      <w:lvlJc w:val="left"/>
      <w:pPr>
        <w:ind w:left="2486" w:hanging="360"/>
      </w:pPr>
      <w:rPr>
        <w:rFonts w:ascii="Wingdings" w:hAnsi="Wingdings" w:hint="default"/>
      </w:rPr>
    </w:lvl>
    <w:lvl w:ilvl="3" w:tplc="08090001" w:tentative="1">
      <w:start w:val="1"/>
      <w:numFmt w:val="bullet"/>
      <w:lvlText w:val=""/>
      <w:lvlJc w:val="left"/>
      <w:pPr>
        <w:ind w:left="3206" w:hanging="360"/>
      </w:pPr>
      <w:rPr>
        <w:rFonts w:ascii="Symbol" w:hAnsi="Symbol" w:hint="default"/>
      </w:rPr>
    </w:lvl>
    <w:lvl w:ilvl="4" w:tplc="08090003" w:tentative="1">
      <w:start w:val="1"/>
      <w:numFmt w:val="bullet"/>
      <w:lvlText w:val="o"/>
      <w:lvlJc w:val="left"/>
      <w:pPr>
        <w:ind w:left="3926" w:hanging="360"/>
      </w:pPr>
      <w:rPr>
        <w:rFonts w:ascii="Courier New" w:hAnsi="Courier New" w:cs="Courier New" w:hint="default"/>
      </w:rPr>
    </w:lvl>
    <w:lvl w:ilvl="5" w:tplc="08090005" w:tentative="1">
      <w:start w:val="1"/>
      <w:numFmt w:val="bullet"/>
      <w:lvlText w:val=""/>
      <w:lvlJc w:val="left"/>
      <w:pPr>
        <w:ind w:left="4646" w:hanging="360"/>
      </w:pPr>
      <w:rPr>
        <w:rFonts w:ascii="Wingdings" w:hAnsi="Wingdings" w:hint="default"/>
      </w:rPr>
    </w:lvl>
    <w:lvl w:ilvl="6" w:tplc="08090001" w:tentative="1">
      <w:start w:val="1"/>
      <w:numFmt w:val="bullet"/>
      <w:lvlText w:val=""/>
      <w:lvlJc w:val="left"/>
      <w:pPr>
        <w:ind w:left="5366" w:hanging="360"/>
      </w:pPr>
      <w:rPr>
        <w:rFonts w:ascii="Symbol" w:hAnsi="Symbol" w:hint="default"/>
      </w:rPr>
    </w:lvl>
    <w:lvl w:ilvl="7" w:tplc="08090003" w:tentative="1">
      <w:start w:val="1"/>
      <w:numFmt w:val="bullet"/>
      <w:lvlText w:val="o"/>
      <w:lvlJc w:val="left"/>
      <w:pPr>
        <w:ind w:left="6086" w:hanging="360"/>
      </w:pPr>
      <w:rPr>
        <w:rFonts w:ascii="Courier New" w:hAnsi="Courier New" w:cs="Courier New" w:hint="default"/>
      </w:rPr>
    </w:lvl>
    <w:lvl w:ilvl="8" w:tplc="08090005" w:tentative="1">
      <w:start w:val="1"/>
      <w:numFmt w:val="bullet"/>
      <w:lvlText w:val=""/>
      <w:lvlJc w:val="left"/>
      <w:pPr>
        <w:ind w:left="6806" w:hanging="360"/>
      </w:pPr>
      <w:rPr>
        <w:rFonts w:ascii="Wingdings" w:hAnsi="Wingdings" w:hint="default"/>
      </w:rPr>
    </w:lvl>
  </w:abstractNum>
  <w:abstractNum w:abstractNumId="11" w15:restartNumberingAfterBreak="0">
    <w:nsid w:val="45C8413E"/>
    <w:multiLevelType w:val="hybridMultilevel"/>
    <w:tmpl w:val="4342CC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8396B3B"/>
    <w:multiLevelType w:val="hybridMultilevel"/>
    <w:tmpl w:val="2AB82B80"/>
    <w:lvl w:ilvl="0" w:tplc="08090001">
      <w:start w:val="1"/>
      <w:numFmt w:val="bullet"/>
      <w:lvlText w:val=""/>
      <w:lvlJc w:val="left"/>
      <w:pPr>
        <w:ind w:left="1046" w:hanging="360"/>
      </w:pPr>
      <w:rPr>
        <w:rFonts w:ascii="Symbol" w:hAnsi="Symbol" w:hint="default"/>
      </w:rPr>
    </w:lvl>
    <w:lvl w:ilvl="1" w:tplc="08090003" w:tentative="1">
      <w:start w:val="1"/>
      <w:numFmt w:val="bullet"/>
      <w:lvlText w:val="o"/>
      <w:lvlJc w:val="left"/>
      <w:pPr>
        <w:ind w:left="1766" w:hanging="360"/>
      </w:pPr>
      <w:rPr>
        <w:rFonts w:ascii="Courier New" w:hAnsi="Courier New" w:cs="Courier New" w:hint="default"/>
      </w:rPr>
    </w:lvl>
    <w:lvl w:ilvl="2" w:tplc="08090005" w:tentative="1">
      <w:start w:val="1"/>
      <w:numFmt w:val="bullet"/>
      <w:lvlText w:val=""/>
      <w:lvlJc w:val="left"/>
      <w:pPr>
        <w:ind w:left="2486" w:hanging="360"/>
      </w:pPr>
      <w:rPr>
        <w:rFonts w:ascii="Wingdings" w:hAnsi="Wingdings" w:hint="default"/>
      </w:rPr>
    </w:lvl>
    <w:lvl w:ilvl="3" w:tplc="08090001" w:tentative="1">
      <w:start w:val="1"/>
      <w:numFmt w:val="bullet"/>
      <w:lvlText w:val=""/>
      <w:lvlJc w:val="left"/>
      <w:pPr>
        <w:ind w:left="3206" w:hanging="360"/>
      </w:pPr>
      <w:rPr>
        <w:rFonts w:ascii="Symbol" w:hAnsi="Symbol" w:hint="default"/>
      </w:rPr>
    </w:lvl>
    <w:lvl w:ilvl="4" w:tplc="08090003" w:tentative="1">
      <w:start w:val="1"/>
      <w:numFmt w:val="bullet"/>
      <w:lvlText w:val="o"/>
      <w:lvlJc w:val="left"/>
      <w:pPr>
        <w:ind w:left="3926" w:hanging="360"/>
      </w:pPr>
      <w:rPr>
        <w:rFonts w:ascii="Courier New" w:hAnsi="Courier New" w:cs="Courier New" w:hint="default"/>
      </w:rPr>
    </w:lvl>
    <w:lvl w:ilvl="5" w:tplc="08090005" w:tentative="1">
      <w:start w:val="1"/>
      <w:numFmt w:val="bullet"/>
      <w:lvlText w:val=""/>
      <w:lvlJc w:val="left"/>
      <w:pPr>
        <w:ind w:left="4646" w:hanging="360"/>
      </w:pPr>
      <w:rPr>
        <w:rFonts w:ascii="Wingdings" w:hAnsi="Wingdings" w:hint="default"/>
      </w:rPr>
    </w:lvl>
    <w:lvl w:ilvl="6" w:tplc="08090001" w:tentative="1">
      <w:start w:val="1"/>
      <w:numFmt w:val="bullet"/>
      <w:lvlText w:val=""/>
      <w:lvlJc w:val="left"/>
      <w:pPr>
        <w:ind w:left="5366" w:hanging="360"/>
      </w:pPr>
      <w:rPr>
        <w:rFonts w:ascii="Symbol" w:hAnsi="Symbol" w:hint="default"/>
      </w:rPr>
    </w:lvl>
    <w:lvl w:ilvl="7" w:tplc="08090003" w:tentative="1">
      <w:start w:val="1"/>
      <w:numFmt w:val="bullet"/>
      <w:lvlText w:val="o"/>
      <w:lvlJc w:val="left"/>
      <w:pPr>
        <w:ind w:left="6086" w:hanging="360"/>
      </w:pPr>
      <w:rPr>
        <w:rFonts w:ascii="Courier New" w:hAnsi="Courier New" w:cs="Courier New" w:hint="default"/>
      </w:rPr>
    </w:lvl>
    <w:lvl w:ilvl="8" w:tplc="08090005" w:tentative="1">
      <w:start w:val="1"/>
      <w:numFmt w:val="bullet"/>
      <w:lvlText w:val=""/>
      <w:lvlJc w:val="left"/>
      <w:pPr>
        <w:ind w:left="6806" w:hanging="360"/>
      </w:pPr>
      <w:rPr>
        <w:rFonts w:ascii="Wingdings" w:hAnsi="Wingdings" w:hint="default"/>
      </w:rPr>
    </w:lvl>
  </w:abstractNum>
  <w:abstractNum w:abstractNumId="13" w15:restartNumberingAfterBreak="0">
    <w:nsid w:val="4FF769C9"/>
    <w:multiLevelType w:val="hybridMultilevel"/>
    <w:tmpl w:val="36501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491460"/>
    <w:multiLevelType w:val="hybridMultilevel"/>
    <w:tmpl w:val="CAD6F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AB069C"/>
    <w:multiLevelType w:val="hybridMultilevel"/>
    <w:tmpl w:val="8E003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1B04321"/>
    <w:multiLevelType w:val="hybridMultilevel"/>
    <w:tmpl w:val="28A6B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2A90FE5"/>
    <w:multiLevelType w:val="hybridMultilevel"/>
    <w:tmpl w:val="0F34C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3375DEB"/>
    <w:multiLevelType w:val="hybridMultilevel"/>
    <w:tmpl w:val="0A604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31658D"/>
    <w:multiLevelType w:val="hybridMultilevel"/>
    <w:tmpl w:val="8C5E9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75F5958"/>
    <w:multiLevelType w:val="hybridMultilevel"/>
    <w:tmpl w:val="AB069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D33E29"/>
    <w:multiLevelType w:val="hybridMultilevel"/>
    <w:tmpl w:val="D46CB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C7B8DC"/>
    <w:multiLevelType w:val="singleLevel"/>
    <w:tmpl w:val="0D15D76C"/>
    <w:lvl w:ilvl="0">
      <w:numFmt w:val="bullet"/>
      <w:pStyle w:val="DMBCminutes"/>
      <w:lvlText w:val="·"/>
      <w:lvlJc w:val="left"/>
      <w:pPr>
        <w:tabs>
          <w:tab w:val="num" w:pos="648"/>
        </w:tabs>
        <w:ind w:left="360"/>
      </w:pPr>
      <w:rPr>
        <w:rFonts w:ascii="Symbol" w:hAnsi="Symbol" w:cs="Symbol" w:hint="default"/>
        <w:color w:val="000000"/>
      </w:rPr>
    </w:lvl>
  </w:abstractNum>
  <w:num w:numId="1" w16cid:durableId="1858612834">
    <w:abstractNumId w:val="9"/>
  </w:num>
  <w:num w:numId="2" w16cid:durableId="1028020190">
    <w:abstractNumId w:val="22"/>
  </w:num>
  <w:num w:numId="3" w16cid:durableId="1171800378">
    <w:abstractNumId w:val="21"/>
  </w:num>
  <w:num w:numId="4" w16cid:durableId="392506764">
    <w:abstractNumId w:val="8"/>
  </w:num>
  <w:num w:numId="5" w16cid:durableId="1194923497">
    <w:abstractNumId w:val="6"/>
  </w:num>
  <w:num w:numId="6" w16cid:durableId="1059013966">
    <w:abstractNumId w:val="7"/>
  </w:num>
  <w:num w:numId="7" w16cid:durableId="300503112">
    <w:abstractNumId w:val="14"/>
  </w:num>
  <w:num w:numId="8" w16cid:durableId="1217932301">
    <w:abstractNumId w:val="1"/>
  </w:num>
  <w:num w:numId="9" w16cid:durableId="243342383">
    <w:abstractNumId w:val="19"/>
  </w:num>
  <w:num w:numId="10" w16cid:durableId="2041586981">
    <w:abstractNumId w:val="5"/>
  </w:num>
  <w:num w:numId="11" w16cid:durableId="1390300118">
    <w:abstractNumId w:val="4"/>
  </w:num>
  <w:num w:numId="12" w16cid:durableId="438835527">
    <w:abstractNumId w:val="17"/>
  </w:num>
  <w:num w:numId="13" w16cid:durableId="117771291">
    <w:abstractNumId w:val="3"/>
  </w:num>
  <w:num w:numId="14" w16cid:durableId="1148716158">
    <w:abstractNumId w:val="16"/>
  </w:num>
  <w:num w:numId="15" w16cid:durableId="1444576390">
    <w:abstractNumId w:val="15"/>
  </w:num>
  <w:num w:numId="16" w16cid:durableId="1253196125">
    <w:abstractNumId w:val="2"/>
  </w:num>
  <w:num w:numId="17" w16cid:durableId="2021463683">
    <w:abstractNumId w:val="18"/>
  </w:num>
  <w:num w:numId="18" w16cid:durableId="633566379">
    <w:abstractNumId w:val="10"/>
  </w:num>
  <w:num w:numId="19" w16cid:durableId="1440031576">
    <w:abstractNumId w:val="12"/>
  </w:num>
  <w:num w:numId="20" w16cid:durableId="322245325">
    <w:abstractNumId w:val="20"/>
  </w:num>
  <w:num w:numId="21" w16cid:durableId="150610103">
    <w:abstractNumId w:val="11"/>
  </w:num>
  <w:num w:numId="22" w16cid:durableId="277032937">
    <w:abstractNumId w:val="13"/>
  </w:num>
  <w:num w:numId="23" w16cid:durableId="1380322022">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EFE"/>
    <w:rsid w:val="000011CA"/>
    <w:rsid w:val="00044FEE"/>
    <w:rsid w:val="000A5EC5"/>
    <w:rsid w:val="000A7F4B"/>
    <w:rsid w:val="000B3DC0"/>
    <w:rsid w:val="000D32F6"/>
    <w:rsid w:val="000E7CCB"/>
    <w:rsid w:val="000F0309"/>
    <w:rsid w:val="00102BE4"/>
    <w:rsid w:val="0011175D"/>
    <w:rsid w:val="00123A1F"/>
    <w:rsid w:val="00147EE8"/>
    <w:rsid w:val="00154D59"/>
    <w:rsid w:val="0016314C"/>
    <w:rsid w:val="001714FE"/>
    <w:rsid w:val="00194EE9"/>
    <w:rsid w:val="001B32F7"/>
    <w:rsid w:val="001D666F"/>
    <w:rsid w:val="001E10AA"/>
    <w:rsid w:val="001F146F"/>
    <w:rsid w:val="001F46E7"/>
    <w:rsid w:val="00232858"/>
    <w:rsid w:val="0028529F"/>
    <w:rsid w:val="00291AA6"/>
    <w:rsid w:val="002A373C"/>
    <w:rsid w:val="002D0912"/>
    <w:rsid w:val="003A6815"/>
    <w:rsid w:val="003B6BDD"/>
    <w:rsid w:val="003C1EBB"/>
    <w:rsid w:val="003C6207"/>
    <w:rsid w:val="003D61EC"/>
    <w:rsid w:val="004028E4"/>
    <w:rsid w:val="004557C3"/>
    <w:rsid w:val="004614E2"/>
    <w:rsid w:val="00465142"/>
    <w:rsid w:val="004E7DB6"/>
    <w:rsid w:val="004F3EF6"/>
    <w:rsid w:val="004F5C10"/>
    <w:rsid w:val="0051396A"/>
    <w:rsid w:val="00524915"/>
    <w:rsid w:val="00543656"/>
    <w:rsid w:val="00543C21"/>
    <w:rsid w:val="005B6AF7"/>
    <w:rsid w:val="006006D1"/>
    <w:rsid w:val="0061052D"/>
    <w:rsid w:val="0061055C"/>
    <w:rsid w:val="0063595A"/>
    <w:rsid w:val="006600DD"/>
    <w:rsid w:val="00660FD5"/>
    <w:rsid w:val="00667D6D"/>
    <w:rsid w:val="00670DDE"/>
    <w:rsid w:val="00687E05"/>
    <w:rsid w:val="0069586A"/>
    <w:rsid w:val="006D123D"/>
    <w:rsid w:val="006D76B6"/>
    <w:rsid w:val="006D7A04"/>
    <w:rsid w:val="006F3347"/>
    <w:rsid w:val="00711D4C"/>
    <w:rsid w:val="00731A91"/>
    <w:rsid w:val="007407FB"/>
    <w:rsid w:val="00745BB5"/>
    <w:rsid w:val="0076050E"/>
    <w:rsid w:val="007650BF"/>
    <w:rsid w:val="0078696B"/>
    <w:rsid w:val="00795BE9"/>
    <w:rsid w:val="007C6C8B"/>
    <w:rsid w:val="007F4A5E"/>
    <w:rsid w:val="00826EE8"/>
    <w:rsid w:val="0082723C"/>
    <w:rsid w:val="00831E82"/>
    <w:rsid w:val="008416E3"/>
    <w:rsid w:val="008435B5"/>
    <w:rsid w:val="008442DC"/>
    <w:rsid w:val="008561A3"/>
    <w:rsid w:val="00861C8D"/>
    <w:rsid w:val="00864029"/>
    <w:rsid w:val="008726CC"/>
    <w:rsid w:val="00880BA4"/>
    <w:rsid w:val="00890769"/>
    <w:rsid w:val="008B664C"/>
    <w:rsid w:val="008D0A52"/>
    <w:rsid w:val="008F7C17"/>
    <w:rsid w:val="0093658B"/>
    <w:rsid w:val="00943EDC"/>
    <w:rsid w:val="009642D2"/>
    <w:rsid w:val="00965CF5"/>
    <w:rsid w:val="009714CB"/>
    <w:rsid w:val="00977C81"/>
    <w:rsid w:val="009E6A69"/>
    <w:rsid w:val="00A02E41"/>
    <w:rsid w:val="00A176A8"/>
    <w:rsid w:val="00A261F3"/>
    <w:rsid w:val="00A66159"/>
    <w:rsid w:val="00A71298"/>
    <w:rsid w:val="00AD319C"/>
    <w:rsid w:val="00B02DEC"/>
    <w:rsid w:val="00B37FA5"/>
    <w:rsid w:val="00BA22AE"/>
    <w:rsid w:val="00BA6765"/>
    <w:rsid w:val="00BB2A0A"/>
    <w:rsid w:val="00BB3DF3"/>
    <w:rsid w:val="00BE6E08"/>
    <w:rsid w:val="00BF3D63"/>
    <w:rsid w:val="00C01C8D"/>
    <w:rsid w:val="00C149E8"/>
    <w:rsid w:val="00C14EFE"/>
    <w:rsid w:val="00C20532"/>
    <w:rsid w:val="00C275CB"/>
    <w:rsid w:val="00C66410"/>
    <w:rsid w:val="00C765C9"/>
    <w:rsid w:val="00C93C96"/>
    <w:rsid w:val="00C9483D"/>
    <w:rsid w:val="00CB4D21"/>
    <w:rsid w:val="00CE5DB4"/>
    <w:rsid w:val="00D07FCA"/>
    <w:rsid w:val="00D10BA6"/>
    <w:rsid w:val="00D406F8"/>
    <w:rsid w:val="00D766CA"/>
    <w:rsid w:val="00D81B98"/>
    <w:rsid w:val="00DD166F"/>
    <w:rsid w:val="00E104C2"/>
    <w:rsid w:val="00E1269A"/>
    <w:rsid w:val="00E154F5"/>
    <w:rsid w:val="00E35B6D"/>
    <w:rsid w:val="00E51EF8"/>
    <w:rsid w:val="00E53386"/>
    <w:rsid w:val="00EB4012"/>
    <w:rsid w:val="00FA7A12"/>
    <w:rsid w:val="00FC4577"/>
    <w:rsid w:val="00FF7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6DF9C"/>
  <w15:docId w15:val="{DF136399-894C-4C3C-8584-5DBD3B00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4EF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14EFE"/>
    <w:pPr>
      <w:tabs>
        <w:tab w:val="center" w:pos="4153"/>
        <w:tab w:val="right" w:pos="8306"/>
      </w:tabs>
    </w:pPr>
  </w:style>
  <w:style w:type="paragraph" w:styleId="Header">
    <w:name w:val="header"/>
    <w:basedOn w:val="Normal"/>
    <w:link w:val="HeaderChar"/>
    <w:rsid w:val="00D766CA"/>
    <w:pPr>
      <w:tabs>
        <w:tab w:val="center" w:pos="4153"/>
        <w:tab w:val="right" w:pos="8306"/>
      </w:tabs>
    </w:pPr>
  </w:style>
  <w:style w:type="character" w:customStyle="1" w:styleId="HeaderChar">
    <w:name w:val="Header Char"/>
    <w:basedOn w:val="DefaultParagraphFont"/>
    <w:link w:val="Header"/>
    <w:locked/>
    <w:rsid w:val="00D766CA"/>
    <w:rPr>
      <w:sz w:val="24"/>
      <w:szCs w:val="24"/>
      <w:lang w:val="en-GB" w:eastAsia="en-US" w:bidi="ar-SA"/>
    </w:rPr>
  </w:style>
  <w:style w:type="paragraph" w:customStyle="1" w:styleId="DMBCminutes">
    <w:name w:val="DMBC_minutes"/>
    <w:basedOn w:val="Normal"/>
    <w:rsid w:val="00D766CA"/>
    <w:pPr>
      <w:numPr>
        <w:numId w:val="2"/>
      </w:numPr>
      <w:spacing w:before="120" w:after="120"/>
    </w:pPr>
    <w:rPr>
      <w:rFonts w:ascii="Arial" w:hAnsi="Arial"/>
      <w:szCs w:val="20"/>
    </w:rPr>
  </w:style>
  <w:style w:type="paragraph" w:styleId="BodyText">
    <w:name w:val="Body Text"/>
    <w:basedOn w:val="Normal"/>
    <w:link w:val="BodyTextChar"/>
    <w:rsid w:val="0082723C"/>
    <w:rPr>
      <w:rFonts w:ascii="Arial" w:hAnsi="Arial"/>
      <w:sz w:val="22"/>
      <w:szCs w:val="20"/>
    </w:rPr>
  </w:style>
  <w:style w:type="character" w:customStyle="1" w:styleId="BodyTextChar">
    <w:name w:val="Body Text Char"/>
    <w:basedOn w:val="DefaultParagraphFont"/>
    <w:link w:val="BodyText"/>
    <w:rsid w:val="0082723C"/>
    <w:rPr>
      <w:rFonts w:ascii="Arial" w:hAnsi="Arial"/>
      <w:sz w:val="22"/>
    </w:rPr>
  </w:style>
  <w:style w:type="paragraph" w:styleId="BalloonText">
    <w:name w:val="Balloon Text"/>
    <w:basedOn w:val="Normal"/>
    <w:link w:val="BalloonTextChar"/>
    <w:rsid w:val="00543656"/>
    <w:rPr>
      <w:rFonts w:ascii="Tahoma" w:hAnsi="Tahoma" w:cs="Tahoma"/>
      <w:sz w:val="16"/>
      <w:szCs w:val="16"/>
    </w:rPr>
  </w:style>
  <w:style w:type="character" w:customStyle="1" w:styleId="BalloonTextChar">
    <w:name w:val="Balloon Text Char"/>
    <w:basedOn w:val="DefaultParagraphFont"/>
    <w:link w:val="BalloonText"/>
    <w:rsid w:val="00543656"/>
    <w:rPr>
      <w:rFonts w:ascii="Tahoma" w:hAnsi="Tahoma" w:cs="Tahoma"/>
      <w:sz w:val="16"/>
      <w:szCs w:val="16"/>
      <w:lang w:eastAsia="en-US"/>
    </w:rPr>
  </w:style>
  <w:style w:type="paragraph" w:styleId="ListParagraph">
    <w:name w:val="List Paragraph"/>
    <w:basedOn w:val="Normal"/>
    <w:uiPriority w:val="34"/>
    <w:qFormat/>
    <w:rsid w:val="008726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87d515b-04f3-42d9-8215-d129bc4035ff}" enabled="1" method="Privileged" siteId="{e6a7eb3f-ec2a-4216-93de-823d273b1d03}"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2278</Words>
  <Characters>13052</Characters>
  <Application>Microsoft Office Word</Application>
  <DocSecurity>0</DocSecurity>
  <Lines>591</Lines>
  <Paragraphs>246</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ctx.admin</dc:creator>
  <cp:lastModifiedBy>Simon Mastin-Singh (Children and Young People)</cp:lastModifiedBy>
  <cp:revision>3</cp:revision>
  <cp:lastPrinted>2016-02-26T15:26:00Z</cp:lastPrinted>
  <dcterms:created xsi:type="dcterms:W3CDTF">2026-02-02T10:17:00Z</dcterms:created>
  <dcterms:modified xsi:type="dcterms:W3CDTF">2026-02-02T10:17:00Z</dcterms:modified>
</cp:coreProperties>
</file>