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BD1F1" w14:textId="3DF6CFA4" w:rsidR="00E860ED" w:rsidRPr="00F03DD9" w:rsidRDefault="00113017" w:rsidP="00E860ED">
      <w:pPr>
        <w:rPr>
          <w:rFonts w:ascii="Century Gothic" w:hAnsi="Century Gothic"/>
          <w:b/>
          <w:noProof/>
          <w:color w:val="51227B"/>
          <w:lang w:eastAsia="en-GB"/>
        </w:rPr>
      </w:pPr>
      <w:r w:rsidRPr="00F03DD9">
        <w:rPr>
          <w:rFonts w:ascii="Century Gothic" w:hAnsi="Century Gothic"/>
          <w:b/>
          <w:noProof/>
          <w:color w:val="51227B"/>
          <w:lang w:eastAsia="en-GB"/>
        </w:rPr>
        <mc:AlternateContent>
          <mc:Choice Requires="wps">
            <w:drawing>
              <wp:anchor distT="45720" distB="45720" distL="114300" distR="114300" simplePos="0" relativeHeight="251661312" behindDoc="0" locked="0" layoutInCell="1" allowOverlap="1" wp14:anchorId="379F292B" wp14:editId="07777777">
                <wp:simplePos x="0" y="0"/>
                <wp:positionH relativeFrom="margin">
                  <wp:align>left</wp:align>
                </wp:positionH>
                <wp:positionV relativeFrom="paragraph">
                  <wp:posOffset>495</wp:posOffset>
                </wp:positionV>
                <wp:extent cx="146050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1404620"/>
                        </a:xfrm>
                        <a:prstGeom prst="rect">
                          <a:avLst/>
                        </a:prstGeom>
                        <a:solidFill>
                          <a:srgbClr val="FFFFFF"/>
                        </a:solidFill>
                        <a:ln w="9525">
                          <a:noFill/>
                          <a:miter lim="800000"/>
                          <a:headEnd/>
                          <a:tailEnd/>
                        </a:ln>
                      </wps:spPr>
                      <wps:txbx>
                        <w:txbxContent>
                          <w:p w14:paraId="672A6659" w14:textId="7ABB1032" w:rsidR="00113017" w:rsidRDefault="00C23B3A">
                            <w:r>
                              <w:rPr>
                                <w:noProof/>
                              </w:rPr>
                              <w:drawing>
                                <wp:inline distT="0" distB="0" distL="0" distR="0" wp14:anchorId="75693D81" wp14:editId="3155F0AE">
                                  <wp:extent cx="1268730" cy="1042670"/>
                                  <wp:effectExtent l="0" t="0" r="762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8730" cy="104267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9F292B" id="_x0000_t202" coordsize="21600,21600" o:spt="202" path="m,l,21600r21600,l21600,xe">
                <v:stroke joinstyle="miter"/>
                <v:path gradientshapeok="t" o:connecttype="rect"/>
              </v:shapetype>
              <v:shape id="Text Box 2" o:spid="_x0000_s1026" type="#_x0000_t202" style="position:absolute;margin-left:0;margin-top:.05pt;width:11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" stroked="f">
                <v:textbox style="mso-fit-shape-to-text:t">
                  <w:txbxContent>
                    <w:p w14:paraId="672A6659" w14:textId="7ABB1032" w:rsidR="00113017" w:rsidRDefault="00C23B3A">
                      <w:r>
                        <w:rPr>
                          <w:noProof/>
                        </w:rPr>
                        <w:drawing>
                          <wp:inline distT="0" distB="0" distL="0" distR="0" wp14:anchorId="75693D81" wp14:editId="3155F0AE">
                            <wp:extent cx="1268730" cy="1042670"/>
                            <wp:effectExtent l="0" t="0" r="762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8730" cy="1042670"/>
                                    </a:xfrm>
                                    <a:prstGeom prst="rect">
                                      <a:avLst/>
                                    </a:prstGeom>
                                  </pic:spPr>
                                </pic:pic>
                              </a:graphicData>
                            </a:graphic>
                          </wp:inline>
                        </w:drawing>
                      </w:r>
                    </w:p>
                  </w:txbxContent>
                </v:textbox>
                <w10:wrap type="square" anchorx="margin"/>
              </v:shape>
            </w:pict>
          </mc:Fallback>
        </mc:AlternateContent>
      </w:r>
      <w:r w:rsidR="00E860ED" w:rsidRPr="00F03DD9">
        <w:rPr>
          <w:rFonts w:ascii="Century Gothic" w:hAnsi="Century Gothic"/>
          <w:b/>
          <w:noProof/>
          <w:color w:val="51227B"/>
          <w:lang w:eastAsia="en-GB"/>
        </w:rPr>
        <w:drawing>
          <wp:anchor distT="0" distB="0" distL="114300" distR="114300" simplePos="0" relativeHeight="251659264" behindDoc="0" locked="0" layoutInCell="1" allowOverlap="1" wp14:anchorId="747ED9EC" wp14:editId="417B1826">
            <wp:simplePos x="0" y="0"/>
            <wp:positionH relativeFrom="page">
              <wp:posOffset>-11875</wp:posOffset>
            </wp:positionH>
            <wp:positionV relativeFrom="page">
              <wp:posOffset>0</wp:posOffset>
            </wp:positionV>
            <wp:extent cx="7557407" cy="2054431"/>
            <wp:effectExtent l="19050" t="0" r="5443" b="0"/>
            <wp:wrapThrough wrapText="bothSides">
              <wp:wrapPolygon edited="0">
                <wp:start x="-54" y="0"/>
                <wp:lineTo x="-54" y="21431"/>
                <wp:lineTo x="21616" y="21431"/>
                <wp:lineTo x="21616" y="0"/>
                <wp:lineTo x="-5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rmston_head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407" cy="2054431"/>
                    </a:xfrm>
                    <a:prstGeom prst="rect">
                      <a:avLst/>
                    </a:prstGeom>
                  </pic:spPr>
                </pic:pic>
              </a:graphicData>
            </a:graphic>
          </wp:anchor>
        </w:drawing>
      </w:r>
      <w:r w:rsidR="000A57FC" w:rsidRPr="00F03DD9">
        <w:rPr>
          <w:rFonts w:ascii="Century Gothic" w:hAnsi="Century Gothic"/>
          <w:b/>
          <w:noProof/>
          <w:color w:val="51227B"/>
          <w:lang w:eastAsia="en-GB"/>
        </w:rPr>
        <w:t xml:space="preserve">The </w:t>
      </w:r>
      <w:r w:rsidR="00E860ED" w:rsidRPr="00F03DD9">
        <w:rPr>
          <w:rFonts w:ascii="Century Gothic" w:hAnsi="Century Gothic"/>
          <w:b/>
          <w:noProof/>
          <w:color w:val="51227B"/>
          <w:lang w:eastAsia="en-GB"/>
        </w:rPr>
        <w:t>Dormston School</w:t>
      </w:r>
    </w:p>
    <w:p w14:paraId="7EBE8A48" w14:textId="77777777" w:rsidR="00FA0A1B" w:rsidRPr="00F03DD9" w:rsidRDefault="00E860ED" w:rsidP="00E860ED">
      <w:pPr>
        <w:rPr>
          <w:rFonts w:ascii="Century Gothic" w:hAnsi="Century Gothic"/>
          <w:color w:val="51227B"/>
        </w:rPr>
      </w:pPr>
      <w:r w:rsidRPr="00F03DD9">
        <w:rPr>
          <w:rFonts w:ascii="Century Gothic" w:hAnsi="Century Gothic"/>
          <w:color w:val="51227B"/>
        </w:rPr>
        <w:t xml:space="preserve">Job Description - </w:t>
      </w:r>
      <w:r w:rsidR="00DA038B" w:rsidRPr="00F03DD9">
        <w:rPr>
          <w:rFonts w:ascii="Century Gothic" w:hAnsi="Century Gothic" w:cs="Arial"/>
          <w:color w:val="51227B"/>
        </w:rPr>
        <w:t>School Caretaker</w:t>
      </w:r>
      <w:r w:rsidR="00FA0A1B" w:rsidRPr="00F03DD9">
        <w:rPr>
          <w:rFonts w:ascii="Century Gothic" w:hAnsi="Century Gothic" w:cs="Arial"/>
          <w:color w:val="51227B"/>
        </w:rPr>
        <w:t xml:space="preserve"> </w:t>
      </w:r>
    </w:p>
    <w:p w14:paraId="5DAB6C7B" w14:textId="77777777" w:rsidR="000E52EB" w:rsidRPr="00F03DD9" w:rsidRDefault="000E52EB" w:rsidP="000E52EB">
      <w:pPr>
        <w:pStyle w:val="Default"/>
        <w:ind w:right="685"/>
        <w:rPr>
          <w:rFonts w:ascii="Century Gothic" w:hAnsi="Century Gothic" w:cs="Arial"/>
          <w:color w:val="auto"/>
          <w:sz w:val="22"/>
          <w:szCs w:val="22"/>
        </w:rPr>
      </w:pPr>
    </w:p>
    <w:p w14:paraId="5613B2AC"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Line Manager</w:t>
      </w:r>
      <w:r w:rsidRPr="00F03DD9">
        <w:rPr>
          <w:rFonts w:ascii="Century Gothic" w:hAnsi="Century Gothic" w:cs="Arial"/>
          <w:color w:val="auto"/>
          <w:sz w:val="22"/>
          <w:szCs w:val="22"/>
        </w:rPr>
        <w:t xml:space="preserve">: </w:t>
      </w:r>
      <w:r w:rsidR="00DA038B" w:rsidRPr="00F03DD9">
        <w:rPr>
          <w:rFonts w:ascii="Century Gothic" w:hAnsi="Century Gothic" w:cs="Arial"/>
          <w:color w:val="auto"/>
          <w:sz w:val="22"/>
          <w:szCs w:val="22"/>
        </w:rPr>
        <w:t>Site Manager</w:t>
      </w:r>
      <w:r w:rsidRPr="00F03DD9">
        <w:rPr>
          <w:rFonts w:ascii="Century Gothic" w:hAnsi="Century Gothic" w:cs="Arial"/>
          <w:color w:val="auto"/>
          <w:sz w:val="22"/>
          <w:szCs w:val="22"/>
        </w:rPr>
        <w:t xml:space="preserve"> </w:t>
      </w:r>
    </w:p>
    <w:p w14:paraId="02EB378F" w14:textId="77777777" w:rsidR="000E52EB" w:rsidRPr="00F03DD9" w:rsidRDefault="000E52EB" w:rsidP="000E52EB">
      <w:pPr>
        <w:pStyle w:val="Default"/>
        <w:ind w:right="685"/>
        <w:rPr>
          <w:rFonts w:ascii="Century Gothic" w:hAnsi="Century Gothic" w:cs="Arial"/>
          <w:color w:val="auto"/>
          <w:sz w:val="22"/>
          <w:szCs w:val="22"/>
        </w:rPr>
      </w:pPr>
    </w:p>
    <w:p w14:paraId="468968E8"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GENERAL PROFESSIONAL DUTIES AND RESPONSIBILITIES </w:t>
      </w:r>
    </w:p>
    <w:p w14:paraId="1F51C1B6" w14:textId="7B865DC0" w:rsidR="00FA0A1B" w:rsidRPr="00F03DD9" w:rsidRDefault="000E52EB" w:rsidP="000E52EB">
      <w:pPr>
        <w:pStyle w:val="Default"/>
        <w:ind w:right="685"/>
        <w:rPr>
          <w:rFonts w:ascii="Century Gothic" w:hAnsi="Century Gothic" w:cs="Arial"/>
          <w:color w:val="auto"/>
          <w:sz w:val="22"/>
          <w:szCs w:val="22"/>
        </w:rPr>
      </w:pPr>
      <w:r w:rsidRPr="00F03DD9">
        <w:rPr>
          <w:rFonts w:ascii="Century Gothic" w:hAnsi="Century Gothic" w:cs="Arial"/>
          <w:color w:val="auto"/>
          <w:sz w:val="22"/>
          <w:szCs w:val="22"/>
        </w:rPr>
        <w:t xml:space="preserve">The </w:t>
      </w:r>
      <w:r w:rsidR="00FA0A1B" w:rsidRPr="00F03DD9">
        <w:rPr>
          <w:rFonts w:ascii="Century Gothic" w:hAnsi="Century Gothic" w:cs="Arial"/>
          <w:color w:val="auto"/>
          <w:sz w:val="22"/>
          <w:szCs w:val="22"/>
        </w:rPr>
        <w:t xml:space="preserve">Caretaker is responsible, through the </w:t>
      </w:r>
      <w:r w:rsidR="00DA038B" w:rsidRPr="00F03DD9">
        <w:rPr>
          <w:rFonts w:ascii="Century Gothic" w:hAnsi="Century Gothic" w:cs="Arial"/>
          <w:color w:val="auto"/>
          <w:sz w:val="22"/>
          <w:szCs w:val="22"/>
        </w:rPr>
        <w:t xml:space="preserve">Site Manager, </w:t>
      </w:r>
      <w:r w:rsidR="3DBDF4A3" w:rsidRPr="00F03DD9">
        <w:rPr>
          <w:rFonts w:ascii="Century Gothic" w:hAnsi="Century Gothic" w:cs="Arial"/>
          <w:color w:val="auto"/>
          <w:sz w:val="22"/>
          <w:szCs w:val="22"/>
        </w:rPr>
        <w:t xml:space="preserve">Business Manager, </w:t>
      </w:r>
      <w:r w:rsidR="00FA0A1B" w:rsidRPr="00F03DD9">
        <w:rPr>
          <w:rFonts w:ascii="Century Gothic" w:hAnsi="Century Gothic" w:cs="Arial"/>
          <w:color w:val="auto"/>
          <w:sz w:val="22"/>
          <w:szCs w:val="22"/>
        </w:rPr>
        <w:t xml:space="preserve">Head Teacher and Governing Body, for a wide range of duties and responsibilities connected with the fabric and grounds of the school. </w:t>
      </w:r>
    </w:p>
    <w:p w14:paraId="6A05A809" w14:textId="77777777" w:rsidR="000E52EB" w:rsidRPr="00F03DD9" w:rsidRDefault="000E52EB" w:rsidP="000E52EB">
      <w:pPr>
        <w:pStyle w:val="Default"/>
        <w:ind w:right="685"/>
        <w:rPr>
          <w:rFonts w:ascii="Century Gothic" w:hAnsi="Century Gothic" w:cs="Arial"/>
          <w:color w:val="auto"/>
          <w:sz w:val="22"/>
          <w:szCs w:val="22"/>
        </w:rPr>
      </w:pPr>
    </w:p>
    <w:p w14:paraId="24987C65" w14:textId="77777777" w:rsidR="00FA0A1B" w:rsidRPr="00F03DD9" w:rsidRDefault="00FA0A1B" w:rsidP="000E52EB">
      <w:pPr>
        <w:pStyle w:val="Default"/>
        <w:ind w:right="685"/>
        <w:rPr>
          <w:rFonts w:ascii="Century Gothic" w:hAnsi="Century Gothic" w:cs="Arial"/>
          <w:b/>
          <w:bCs/>
          <w:color w:val="auto"/>
          <w:sz w:val="22"/>
          <w:szCs w:val="22"/>
        </w:rPr>
      </w:pPr>
      <w:r w:rsidRPr="00F03DD9">
        <w:rPr>
          <w:rFonts w:ascii="Century Gothic" w:hAnsi="Century Gothic" w:cs="Arial"/>
          <w:b/>
          <w:bCs/>
          <w:color w:val="auto"/>
          <w:sz w:val="22"/>
          <w:szCs w:val="22"/>
        </w:rPr>
        <w:t xml:space="preserve">SPECIFIC RESPONSIBILITIES </w:t>
      </w:r>
    </w:p>
    <w:p w14:paraId="5A39BBE3" w14:textId="77777777" w:rsidR="000E52EB" w:rsidRPr="00F03DD9" w:rsidRDefault="000E52EB" w:rsidP="000E52EB">
      <w:pPr>
        <w:pStyle w:val="Default"/>
        <w:ind w:right="685"/>
        <w:rPr>
          <w:rFonts w:ascii="Century Gothic" w:hAnsi="Century Gothic" w:cs="Arial"/>
          <w:color w:val="auto"/>
          <w:sz w:val="22"/>
          <w:szCs w:val="22"/>
        </w:rPr>
      </w:pPr>
    </w:p>
    <w:p w14:paraId="6CEC1401"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DUTY HOURS </w:t>
      </w:r>
    </w:p>
    <w:p w14:paraId="553D22AE" w14:textId="288674BC"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color w:val="auto"/>
          <w:sz w:val="22"/>
          <w:szCs w:val="22"/>
        </w:rPr>
        <w:t xml:space="preserve">The working day in term time is </w:t>
      </w:r>
      <w:r w:rsidR="00B935D4" w:rsidRPr="00F03DD9">
        <w:rPr>
          <w:rFonts w:ascii="Century Gothic" w:hAnsi="Century Gothic" w:cs="Arial"/>
          <w:color w:val="auto"/>
          <w:sz w:val="22"/>
          <w:szCs w:val="22"/>
        </w:rPr>
        <w:t>3</w:t>
      </w:r>
      <w:r w:rsidR="00501E85" w:rsidRPr="00F03DD9">
        <w:rPr>
          <w:rFonts w:ascii="Century Gothic" w:hAnsi="Century Gothic" w:cs="Arial"/>
          <w:color w:val="auto"/>
          <w:sz w:val="22"/>
          <w:szCs w:val="22"/>
        </w:rPr>
        <w:t>0</w:t>
      </w:r>
      <w:r w:rsidRPr="00F03DD9">
        <w:rPr>
          <w:rFonts w:ascii="Century Gothic" w:hAnsi="Century Gothic" w:cs="Arial"/>
          <w:color w:val="auto"/>
          <w:sz w:val="22"/>
          <w:szCs w:val="22"/>
        </w:rPr>
        <w:t xml:space="preserve"> hours per week </w:t>
      </w:r>
      <w:r w:rsidR="00DA038B" w:rsidRPr="00F03DD9">
        <w:rPr>
          <w:rFonts w:ascii="Century Gothic" w:hAnsi="Century Gothic" w:cs="Arial"/>
          <w:color w:val="auto"/>
          <w:sz w:val="22"/>
          <w:szCs w:val="22"/>
        </w:rPr>
        <w:t xml:space="preserve">(Monday to </w:t>
      </w:r>
      <w:r w:rsidR="00B935D4" w:rsidRPr="00F03DD9">
        <w:rPr>
          <w:rFonts w:ascii="Century Gothic" w:hAnsi="Century Gothic" w:cs="Arial"/>
          <w:color w:val="auto"/>
          <w:sz w:val="22"/>
          <w:szCs w:val="22"/>
        </w:rPr>
        <w:t>Friday</w:t>
      </w:r>
      <w:r w:rsidR="00DA038B" w:rsidRPr="00F03DD9">
        <w:rPr>
          <w:rFonts w:ascii="Century Gothic" w:hAnsi="Century Gothic" w:cs="Arial"/>
          <w:color w:val="auto"/>
          <w:sz w:val="22"/>
          <w:szCs w:val="22"/>
        </w:rPr>
        <w:t xml:space="preserve">) </w:t>
      </w:r>
      <w:r w:rsidRPr="00F03DD9">
        <w:rPr>
          <w:rFonts w:ascii="Century Gothic" w:hAnsi="Century Gothic" w:cs="Arial"/>
          <w:color w:val="auto"/>
          <w:sz w:val="22"/>
          <w:szCs w:val="22"/>
        </w:rPr>
        <w:t xml:space="preserve">to be worked </w:t>
      </w:r>
      <w:r w:rsidR="2A10703B" w:rsidRPr="00F03DD9">
        <w:rPr>
          <w:rFonts w:ascii="Century Gothic" w:hAnsi="Century Gothic" w:cs="Arial"/>
          <w:color w:val="auto"/>
          <w:sz w:val="22"/>
          <w:szCs w:val="22"/>
        </w:rPr>
        <w:t xml:space="preserve">on a shift pattern </w:t>
      </w:r>
      <w:r w:rsidRPr="00F03DD9">
        <w:rPr>
          <w:rFonts w:ascii="Century Gothic" w:hAnsi="Century Gothic" w:cs="Arial"/>
          <w:color w:val="auto"/>
          <w:sz w:val="22"/>
          <w:szCs w:val="22"/>
        </w:rPr>
        <w:t xml:space="preserve">normally within the core time of </w:t>
      </w:r>
      <w:r w:rsidR="597BFC1F" w:rsidRPr="00F03DD9">
        <w:rPr>
          <w:rFonts w:ascii="Century Gothic" w:hAnsi="Century Gothic" w:cs="Arial"/>
          <w:color w:val="auto"/>
          <w:sz w:val="22"/>
          <w:szCs w:val="22"/>
        </w:rPr>
        <w:t>6.00</w:t>
      </w:r>
      <w:r w:rsidR="00B935D4" w:rsidRPr="00F03DD9">
        <w:rPr>
          <w:rFonts w:ascii="Century Gothic" w:hAnsi="Century Gothic" w:cs="Arial"/>
          <w:color w:val="auto"/>
          <w:sz w:val="22"/>
          <w:szCs w:val="22"/>
        </w:rPr>
        <w:t xml:space="preserve">am – </w:t>
      </w:r>
      <w:r w:rsidR="5710572B" w:rsidRPr="00F03DD9">
        <w:rPr>
          <w:rFonts w:ascii="Century Gothic" w:hAnsi="Century Gothic" w:cs="Arial"/>
          <w:color w:val="auto"/>
          <w:sz w:val="22"/>
          <w:szCs w:val="22"/>
        </w:rPr>
        <w:t>6.</w:t>
      </w:r>
      <w:r w:rsidR="000A57FC" w:rsidRPr="00F03DD9">
        <w:rPr>
          <w:rFonts w:ascii="Century Gothic" w:hAnsi="Century Gothic" w:cs="Arial"/>
          <w:color w:val="auto"/>
          <w:sz w:val="22"/>
          <w:szCs w:val="22"/>
        </w:rPr>
        <w:t>0</w:t>
      </w:r>
      <w:r w:rsidR="5710572B" w:rsidRPr="00F03DD9">
        <w:rPr>
          <w:rFonts w:ascii="Century Gothic" w:hAnsi="Century Gothic" w:cs="Arial"/>
          <w:color w:val="auto"/>
          <w:sz w:val="22"/>
          <w:szCs w:val="22"/>
        </w:rPr>
        <w:t>0</w:t>
      </w:r>
      <w:r w:rsidR="00B935D4" w:rsidRPr="00F03DD9">
        <w:rPr>
          <w:rFonts w:ascii="Century Gothic" w:hAnsi="Century Gothic" w:cs="Arial"/>
          <w:color w:val="auto"/>
          <w:sz w:val="22"/>
          <w:szCs w:val="22"/>
        </w:rPr>
        <w:t>pm</w:t>
      </w:r>
      <w:r w:rsidR="675B3612" w:rsidRPr="00F03DD9">
        <w:rPr>
          <w:rFonts w:ascii="Century Gothic" w:hAnsi="Century Gothic" w:cs="Arial"/>
          <w:color w:val="auto"/>
          <w:sz w:val="22"/>
          <w:szCs w:val="22"/>
        </w:rPr>
        <w:t>, predominately 1</w:t>
      </w:r>
      <w:r w:rsidR="003B1714" w:rsidRPr="00F03DD9">
        <w:rPr>
          <w:rFonts w:ascii="Century Gothic" w:hAnsi="Century Gothic" w:cs="Arial"/>
          <w:color w:val="auto"/>
          <w:sz w:val="22"/>
          <w:szCs w:val="22"/>
        </w:rPr>
        <w:t>1</w:t>
      </w:r>
      <w:r w:rsidR="675B3612" w:rsidRPr="00F03DD9">
        <w:rPr>
          <w:rFonts w:ascii="Century Gothic" w:hAnsi="Century Gothic" w:cs="Arial"/>
          <w:color w:val="auto"/>
          <w:sz w:val="22"/>
          <w:szCs w:val="22"/>
        </w:rPr>
        <w:t>.</w:t>
      </w:r>
      <w:r w:rsidR="000A57FC" w:rsidRPr="00F03DD9">
        <w:rPr>
          <w:rFonts w:ascii="Century Gothic" w:hAnsi="Century Gothic" w:cs="Arial"/>
          <w:color w:val="auto"/>
          <w:sz w:val="22"/>
          <w:szCs w:val="22"/>
        </w:rPr>
        <w:t>30p</w:t>
      </w:r>
      <w:r w:rsidR="675B3612" w:rsidRPr="00F03DD9">
        <w:rPr>
          <w:rFonts w:ascii="Century Gothic" w:hAnsi="Century Gothic" w:cs="Arial"/>
          <w:color w:val="auto"/>
          <w:sz w:val="22"/>
          <w:szCs w:val="22"/>
        </w:rPr>
        <w:t xml:space="preserve">m - </w:t>
      </w:r>
      <w:r w:rsidR="000A57FC" w:rsidRPr="00F03DD9">
        <w:rPr>
          <w:rFonts w:ascii="Century Gothic" w:hAnsi="Century Gothic" w:cs="Arial"/>
          <w:color w:val="auto"/>
          <w:sz w:val="22"/>
          <w:szCs w:val="22"/>
        </w:rPr>
        <w:t>5</w:t>
      </w:r>
      <w:r w:rsidR="675B3612" w:rsidRPr="00F03DD9">
        <w:rPr>
          <w:rFonts w:ascii="Century Gothic" w:hAnsi="Century Gothic" w:cs="Arial"/>
          <w:color w:val="auto"/>
          <w:sz w:val="22"/>
          <w:szCs w:val="22"/>
        </w:rPr>
        <w:t>.</w:t>
      </w:r>
      <w:r w:rsidR="000A57FC" w:rsidRPr="00F03DD9">
        <w:rPr>
          <w:rFonts w:ascii="Century Gothic" w:hAnsi="Century Gothic" w:cs="Arial"/>
          <w:color w:val="auto"/>
          <w:sz w:val="22"/>
          <w:szCs w:val="22"/>
        </w:rPr>
        <w:t>3</w:t>
      </w:r>
      <w:r w:rsidR="675B3612" w:rsidRPr="00F03DD9">
        <w:rPr>
          <w:rFonts w:ascii="Century Gothic" w:hAnsi="Century Gothic" w:cs="Arial"/>
          <w:color w:val="auto"/>
          <w:sz w:val="22"/>
          <w:szCs w:val="22"/>
        </w:rPr>
        <w:t>0pm,</w:t>
      </w:r>
      <w:r w:rsidRPr="00F03DD9">
        <w:rPr>
          <w:rFonts w:ascii="Century Gothic" w:hAnsi="Century Gothic" w:cs="Arial"/>
          <w:color w:val="auto"/>
          <w:sz w:val="22"/>
          <w:szCs w:val="22"/>
        </w:rPr>
        <w:t xml:space="preserve"> depending on the needs of the service. </w:t>
      </w:r>
      <w:r w:rsidR="7B85A58D" w:rsidRPr="00F03DD9">
        <w:rPr>
          <w:rFonts w:ascii="Century Gothic" w:hAnsi="Century Gothic" w:cs="Arial"/>
          <w:color w:val="auto"/>
          <w:sz w:val="22"/>
          <w:szCs w:val="22"/>
        </w:rPr>
        <w:t>School holiday times will vary</w:t>
      </w:r>
      <w:r w:rsidR="000A57FC" w:rsidRPr="00F03DD9">
        <w:rPr>
          <w:rFonts w:ascii="Century Gothic" w:hAnsi="Century Gothic" w:cs="Arial"/>
          <w:color w:val="auto"/>
          <w:sz w:val="22"/>
          <w:szCs w:val="22"/>
        </w:rPr>
        <w:t>.</w:t>
      </w:r>
    </w:p>
    <w:p w14:paraId="41C8F396" w14:textId="77777777" w:rsidR="000E52EB" w:rsidRPr="00F03DD9" w:rsidRDefault="000E52EB" w:rsidP="000E52EB">
      <w:pPr>
        <w:pStyle w:val="Default"/>
        <w:ind w:right="685"/>
        <w:rPr>
          <w:rFonts w:ascii="Century Gothic" w:hAnsi="Century Gothic" w:cs="Arial"/>
          <w:color w:val="auto"/>
          <w:sz w:val="22"/>
          <w:szCs w:val="22"/>
        </w:rPr>
      </w:pPr>
    </w:p>
    <w:p w14:paraId="66ADBCE5" w14:textId="1988FE09"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color w:val="auto"/>
          <w:sz w:val="22"/>
          <w:szCs w:val="22"/>
        </w:rPr>
        <w:t>Evening and weekend lettings</w:t>
      </w:r>
      <w:r w:rsidR="002D68F3" w:rsidRPr="00F03DD9">
        <w:rPr>
          <w:rFonts w:ascii="Century Gothic" w:hAnsi="Century Gothic" w:cs="Arial"/>
          <w:color w:val="auto"/>
          <w:sz w:val="22"/>
          <w:szCs w:val="22"/>
        </w:rPr>
        <w:t>/call out</w:t>
      </w:r>
      <w:r w:rsidRPr="00F03DD9">
        <w:rPr>
          <w:rFonts w:ascii="Century Gothic" w:hAnsi="Century Gothic" w:cs="Arial"/>
          <w:color w:val="auto"/>
          <w:sz w:val="22"/>
          <w:szCs w:val="22"/>
        </w:rPr>
        <w:t xml:space="preserve"> for which overtime will be paid, is based on the hourly rate of the </w:t>
      </w:r>
      <w:r w:rsidR="00113017" w:rsidRPr="00F03DD9">
        <w:rPr>
          <w:rFonts w:ascii="Century Gothic" w:hAnsi="Century Gothic" w:cs="Arial"/>
          <w:color w:val="auto"/>
          <w:sz w:val="22"/>
          <w:szCs w:val="22"/>
        </w:rPr>
        <w:t>C</w:t>
      </w:r>
      <w:r w:rsidR="00DA038B" w:rsidRPr="00F03DD9">
        <w:rPr>
          <w:rFonts w:ascii="Century Gothic" w:hAnsi="Century Gothic" w:cs="Arial"/>
          <w:color w:val="auto"/>
          <w:sz w:val="22"/>
          <w:szCs w:val="22"/>
        </w:rPr>
        <w:t>aretaker’s</w:t>
      </w:r>
      <w:r w:rsidRPr="00F03DD9">
        <w:rPr>
          <w:rFonts w:ascii="Century Gothic" w:hAnsi="Century Gothic" w:cs="Arial"/>
          <w:color w:val="auto"/>
          <w:sz w:val="22"/>
          <w:szCs w:val="22"/>
        </w:rPr>
        <w:t xml:space="preserve"> salary. </w:t>
      </w:r>
      <w:r w:rsidR="00113017" w:rsidRPr="00F03DD9">
        <w:rPr>
          <w:rFonts w:ascii="Century Gothic" w:hAnsi="Century Gothic" w:cs="Arial"/>
          <w:color w:val="auto"/>
          <w:sz w:val="22"/>
          <w:szCs w:val="22"/>
        </w:rPr>
        <w:t xml:space="preserve"> </w:t>
      </w:r>
      <w:r w:rsidRPr="00F03DD9">
        <w:rPr>
          <w:rFonts w:ascii="Century Gothic" w:hAnsi="Century Gothic" w:cs="Arial"/>
          <w:color w:val="auto"/>
          <w:sz w:val="22"/>
          <w:szCs w:val="22"/>
        </w:rPr>
        <w:t xml:space="preserve">The school is committed to working with the community. </w:t>
      </w:r>
    </w:p>
    <w:p w14:paraId="72A3D3EC" w14:textId="77777777" w:rsidR="000E52EB" w:rsidRPr="00F03DD9" w:rsidRDefault="000E52EB" w:rsidP="000E52EB">
      <w:pPr>
        <w:pStyle w:val="Default"/>
        <w:ind w:right="685"/>
        <w:rPr>
          <w:rFonts w:ascii="Century Gothic" w:hAnsi="Century Gothic" w:cs="Arial"/>
          <w:color w:val="auto"/>
          <w:sz w:val="22"/>
          <w:szCs w:val="22"/>
        </w:rPr>
      </w:pPr>
    </w:p>
    <w:p w14:paraId="04579715"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SECURITY AND ASSOCIATED DUTIES </w:t>
      </w:r>
    </w:p>
    <w:p w14:paraId="67CE93EC"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color w:val="auto"/>
          <w:sz w:val="22"/>
          <w:szCs w:val="22"/>
        </w:rPr>
        <w:t xml:space="preserve">Duties include: </w:t>
      </w:r>
    </w:p>
    <w:p w14:paraId="44EC97A8"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anagement of sec</w:t>
      </w:r>
      <w:r w:rsidRPr="00F03DD9">
        <w:rPr>
          <w:rFonts w:ascii="Century Gothic" w:hAnsi="Century Gothic" w:cs="Arial"/>
          <w:color w:val="auto"/>
          <w:sz w:val="22"/>
          <w:szCs w:val="22"/>
        </w:rPr>
        <w:t>urity processes for the school;</w:t>
      </w:r>
    </w:p>
    <w:p w14:paraId="6363C7E8"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arrying out security procedures for school buildings and grounds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02FF684F"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o</w:t>
      </w:r>
      <w:r w:rsidR="00FA0A1B" w:rsidRPr="00F03DD9">
        <w:rPr>
          <w:rFonts w:ascii="Century Gothic" w:hAnsi="Century Gothic" w:cs="Arial"/>
          <w:color w:val="auto"/>
          <w:sz w:val="22"/>
          <w:szCs w:val="22"/>
        </w:rPr>
        <w:t>pening and closing of school premises, including gates, doors, windows, fire exits etc</w:t>
      </w:r>
      <w:r w:rsidR="00113017"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for the purpose of school use, lettings, out of school hours functions, maintenance and emergency services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6CAA11F"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egularly checking the proper operation and function of alarms and fire equipment and ensuring emer</w:t>
      </w:r>
      <w:r w:rsidRPr="00F03DD9">
        <w:rPr>
          <w:rFonts w:ascii="Century Gothic" w:hAnsi="Century Gothic" w:cs="Arial"/>
          <w:color w:val="auto"/>
          <w:sz w:val="22"/>
          <w:szCs w:val="22"/>
        </w:rPr>
        <w:t>gency exits are not obstructed;</w:t>
      </w:r>
    </w:p>
    <w:p w14:paraId="79C038F5" w14:textId="77777777" w:rsidR="00113017"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f</w:t>
      </w:r>
      <w:r w:rsidR="00FA0A1B" w:rsidRPr="00F03DD9">
        <w:rPr>
          <w:rFonts w:ascii="Century Gothic" w:hAnsi="Century Gothic" w:cs="Arial"/>
          <w:color w:val="auto"/>
          <w:sz w:val="22"/>
          <w:szCs w:val="22"/>
        </w:rPr>
        <w:t xml:space="preserve">ire drills to be arranged and implemented through discussions with </w:t>
      </w:r>
      <w:r w:rsidR="00113017" w:rsidRPr="00F03DD9">
        <w:rPr>
          <w:rFonts w:ascii="Century Gothic" w:hAnsi="Century Gothic" w:cs="Arial"/>
          <w:color w:val="auto"/>
          <w:sz w:val="22"/>
          <w:szCs w:val="22"/>
        </w:rPr>
        <w:t>Site Manager;</w:t>
      </w:r>
    </w:p>
    <w:p w14:paraId="1F08F2BB"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l</w:t>
      </w:r>
      <w:r w:rsidR="00FA0A1B" w:rsidRPr="00F03DD9">
        <w:rPr>
          <w:rFonts w:ascii="Century Gothic" w:hAnsi="Century Gothic" w:cs="Arial"/>
          <w:color w:val="auto"/>
          <w:sz w:val="22"/>
          <w:szCs w:val="22"/>
        </w:rPr>
        <w:t>iaising as necessary with the emergency services, including calling out of</w:t>
      </w:r>
      <w:r w:rsidRPr="00F03DD9">
        <w:rPr>
          <w:rFonts w:ascii="Century Gothic" w:hAnsi="Century Gothic" w:cs="Arial"/>
          <w:color w:val="auto"/>
          <w:sz w:val="22"/>
          <w:szCs w:val="22"/>
        </w:rPr>
        <w:t xml:space="preserve"> emergency services as required;</w:t>
      </w:r>
    </w:p>
    <w:p w14:paraId="404B6F67"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eporting acts of vandalism</w:t>
      </w:r>
      <w:r w:rsidRPr="00F03DD9">
        <w:rPr>
          <w:rFonts w:ascii="Century Gothic" w:hAnsi="Century Gothic" w:cs="Arial"/>
          <w:color w:val="auto"/>
          <w:sz w:val="22"/>
          <w:szCs w:val="22"/>
        </w:rPr>
        <w:t xml:space="preserve"> to the </w:t>
      </w:r>
      <w:r w:rsidR="00113017"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as necessary</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82CF80F"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ourier duties as required</w:t>
      </w:r>
      <w:r w:rsidRPr="00F03DD9">
        <w:rPr>
          <w:rFonts w:ascii="Century Gothic" w:hAnsi="Century Gothic" w:cs="Arial"/>
          <w:color w:val="auto"/>
          <w:sz w:val="22"/>
          <w:szCs w:val="22"/>
        </w:rPr>
        <w:t xml:space="preserve"> by the </w:t>
      </w:r>
      <w:r w:rsidR="00113017" w:rsidRPr="00F03DD9">
        <w:rPr>
          <w:rFonts w:ascii="Century Gothic" w:hAnsi="Century Gothic" w:cs="Arial"/>
          <w:color w:val="auto"/>
          <w:sz w:val="22"/>
          <w:szCs w:val="22"/>
        </w:rPr>
        <w:t>Site Manager</w:t>
      </w:r>
      <w:r w:rsidRPr="00F03DD9">
        <w:rPr>
          <w:rFonts w:ascii="Century Gothic" w:hAnsi="Century Gothic" w:cs="Arial"/>
          <w:color w:val="auto"/>
          <w:sz w:val="22"/>
          <w:szCs w:val="22"/>
        </w:rPr>
        <w:t>;</w:t>
      </w:r>
    </w:p>
    <w:p w14:paraId="5C16E1B8" w14:textId="77777777" w:rsidR="00FA0A1B" w:rsidRPr="00F03DD9" w:rsidRDefault="000E52EB" w:rsidP="000E52EB">
      <w:pPr>
        <w:pStyle w:val="Default"/>
        <w:numPr>
          <w:ilvl w:val="0"/>
          <w:numId w:val="2"/>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p</w:t>
      </w:r>
      <w:r w:rsidR="00FA0A1B" w:rsidRPr="00F03DD9">
        <w:rPr>
          <w:rFonts w:ascii="Century Gothic" w:hAnsi="Century Gothic" w:cs="Arial"/>
          <w:color w:val="auto"/>
          <w:sz w:val="22"/>
          <w:szCs w:val="22"/>
        </w:rPr>
        <w:t>erforming security d</w:t>
      </w:r>
      <w:r w:rsidRPr="00F03DD9">
        <w:rPr>
          <w:rFonts w:ascii="Century Gothic" w:hAnsi="Century Gothic" w:cs="Arial"/>
          <w:color w:val="auto"/>
          <w:sz w:val="22"/>
          <w:szCs w:val="22"/>
        </w:rPr>
        <w:t>uties at the School gate before/</w:t>
      </w:r>
      <w:r w:rsidR="00FA0A1B" w:rsidRPr="00F03DD9">
        <w:rPr>
          <w:rFonts w:ascii="Century Gothic" w:hAnsi="Century Gothic" w:cs="Arial"/>
          <w:color w:val="auto"/>
          <w:sz w:val="22"/>
          <w:szCs w:val="22"/>
        </w:rPr>
        <w:t>after school</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1E693263" w14:textId="77777777" w:rsidR="00FA0A1B" w:rsidRPr="00F03DD9" w:rsidRDefault="000E52EB" w:rsidP="00F03DD9">
      <w:pPr>
        <w:pStyle w:val="NoSpacing"/>
        <w:numPr>
          <w:ilvl w:val="0"/>
          <w:numId w:val="2"/>
        </w:numPr>
        <w:rPr>
          <w:rFonts w:ascii="Century Gothic" w:hAnsi="Century Gothic"/>
        </w:rPr>
      </w:pPr>
      <w:r w:rsidRPr="00F03DD9">
        <w:rPr>
          <w:rFonts w:ascii="Century Gothic" w:hAnsi="Century Gothic"/>
        </w:rPr>
        <w:t>a</w:t>
      </w:r>
      <w:r w:rsidR="00FA0A1B" w:rsidRPr="00F03DD9">
        <w:rPr>
          <w:rFonts w:ascii="Century Gothic" w:hAnsi="Century Gothic"/>
        </w:rPr>
        <w:t>cting as key holder to the school buildings</w:t>
      </w:r>
      <w:r w:rsidRPr="00F03DD9">
        <w:rPr>
          <w:rFonts w:ascii="Century Gothic" w:hAnsi="Century Gothic"/>
        </w:rPr>
        <w:t>;</w:t>
      </w:r>
      <w:r w:rsidR="00FA0A1B" w:rsidRPr="00F03DD9">
        <w:rPr>
          <w:rFonts w:ascii="Century Gothic" w:hAnsi="Century Gothic"/>
        </w:rPr>
        <w:t xml:space="preserve"> </w:t>
      </w:r>
    </w:p>
    <w:p w14:paraId="6CF7DE27" w14:textId="77777777" w:rsidR="000A57FC" w:rsidRPr="00F03DD9" w:rsidRDefault="00E860ED" w:rsidP="00F03DD9">
      <w:pPr>
        <w:pStyle w:val="NoSpacing"/>
        <w:numPr>
          <w:ilvl w:val="0"/>
          <w:numId w:val="2"/>
        </w:numPr>
        <w:rPr>
          <w:rFonts w:ascii="Century Gothic" w:hAnsi="Century Gothic"/>
        </w:rPr>
      </w:pPr>
      <w:r w:rsidRPr="00F03DD9">
        <w:rPr>
          <w:rFonts w:ascii="Century Gothic" w:hAnsi="Century Gothic"/>
        </w:rPr>
        <w:t>supervision</w:t>
      </w:r>
      <w:r w:rsidR="000E52EB" w:rsidRPr="00F03DD9">
        <w:rPr>
          <w:rFonts w:ascii="Century Gothic" w:hAnsi="Century Gothic"/>
        </w:rPr>
        <w:t xml:space="preserve"> of on</w:t>
      </w:r>
      <w:r w:rsidR="00FA0A1B" w:rsidRPr="00F03DD9">
        <w:rPr>
          <w:rFonts w:ascii="Century Gothic" w:hAnsi="Century Gothic"/>
        </w:rPr>
        <w:t>site contractors</w:t>
      </w:r>
      <w:r w:rsidR="000E52EB" w:rsidRPr="00F03DD9">
        <w:rPr>
          <w:rFonts w:ascii="Century Gothic" w:hAnsi="Century Gothic"/>
        </w:rPr>
        <w:t>;</w:t>
      </w:r>
      <w:r w:rsidR="00FA0A1B" w:rsidRPr="00F03DD9">
        <w:rPr>
          <w:rFonts w:ascii="Century Gothic" w:hAnsi="Century Gothic"/>
        </w:rPr>
        <w:t xml:space="preserve"> </w:t>
      </w:r>
    </w:p>
    <w:p w14:paraId="07B697A3" w14:textId="77777777" w:rsidR="000A57FC" w:rsidRPr="00F03DD9" w:rsidRDefault="000E52EB" w:rsidP="00F03DD9">
      <w:pPr>
        <w:pStyle w:val="NoSpacing"/>
        <w:numPr>
          <w:ilvl w:val="0"/>
          <w:numId w:val="2"/>
        </w:numPr>
        <w:rPr>
          <w:rFonts w:ascii="Century Gothic" w:hAnsi="Century Gothic"/>
        </w:rPr>
      </w:pPr>
      <w:r w:rsidRPr="00F03DD9">
        <w:rPr>
          <w:rFonts w:ascii="Century Gothic" w:hAnsi="Century Gothic"/>
        </w:rPr>
        <w:t>l</w:t>
      </w:r>
      <w:r w:rsidR="00FA0A1B" w:rsidRPr="00F03DD9">
        <w:rPr>
          <w:rFonts w:ascii="Century Gothic" w:hAnsi="Century Gothic"/>
        </w:rPr>
        <w:t>iaison with community support police officers and police officers to ensure a safe neighbourhood</w:t>
      </w:r>
      <w:r w:rsidRPr="00F03DD9">
        <w:rPr>
          <w:rFonts w:ascii="Century Gothic" w:hAnsi="Century Gothic"/>
        </w:rPr>
        <w:t>;</w:t>
      </w:r>
      <w:r w:rsidR="00FA0A1B" w:rsidRPr="00F03DD9">
        <w:rPr>
          <w:rFonts w:ascii="Century Gothic" w:hAnsi="Century Gothic"/>
        </w:rPr>
        <w:t xml:space="preserve"> </w:t>
      </w:r>
    </w:p>
    <w:p w14:paraId="7B065BC8" w14:textId="5E65F00A" w:rsidR="00FA0A1B" w:rsidRPr="00F03DD9" w:rsidRDefault="000E52EB" w:rsidP="00F03DD9">
      <w:pPr>
        <w:pStyle w:val="NoSpacing"/>
        <w:numPr>
          <w:ilvl w:val="0"/>
          <w:numId w:val="2"/>
        </w:numPr>
        <w:rPr>
          <w:rFonts w:ascii="Century Gothic" w:hAnsi="Century Gothic"/>
        </w:rPr>
      </w:pPr>
      <w:r w:rsidRPr="00F03DD9">
        <w:rPr>
          <w:rFonts w:ascii="Century Gothic" w:hAnsi="Century Gothic"/>
        </w:rPr>
        <w:t>o</w:t>
      </w:r>
      <w:r w:rsidR="00FA0A1B" w:rsidRPr="00F03DD9">
        <w:rPr>
          <w:rFonts w:ascii="Century Gothic" w:hAnsi="Century Gothic"/>
        </w:rPr>
        <w:t>perational procedures for management of ICT security in schools including intercom and security gates</w:t>
      </w:r>
      <w:r w:rsidR="00113017" w:rsidRPr="00F03DD9">
        <w:rPr>
          <w:rFonts w:ascii="Century Gothic" w:hAnsi="Century Gothic"/>
        </w:rPr>
        <w:t>.</w:t>
      </w:r>
    </w:p>
    <w:p w14:paraId="1383D722" w14:textId="6C530FF8" w:rsidR="00FA0A1B" w:rsidRPr="00F03DD9" w:rsidRDefault="00FA0A1B" w:rsidP="00F03DD9">
      <w:pPr>
        <w:pStyle w:val="NoSpacing"/>
        <w:rPr>
          <w:rFonts w:ascii="Century Gothic" w:hAnsi="Century Gothic"/>
        </w:rPr>
      </w:pPr>
    </w:p>
    <w:p w14:paraId="378A6CFF" w14:textId="6EA83B7F" w:rsidR="00FA0A1B" w:rsidRPr="00F03DD9" w:rsidRDefault="00FA0A1B" w:rsidP="6FF01C6B">
      <w:pPr>
        <w:pStyle w:val="Default"/>
        <w:pageBreakBefore/>
        <w:spacing w:after="30"/>
        <w:ind w:right="685"/>
        <w:rPr>
          <w:rFonts w:ascii="Century Gothic" w:hAnsi="Century Gothic" w:cs="Arial"/>
          <w:color w:val="auto"/>
          <w:sz w:val="22"/>
          <w:szCs w:val="22"/>
        </w:rPr>
      </w:pPr>
      <w:r w:rsidRPr="00F03DD9">
        <w:rPr>
          <w:rFonts w:ascii="Century Gothic" w:hAnsi="Century Gothic" w:cs="Arial"/>
          <w:b/>
          <w:bCs/>
          <w:color w:val="auto"/>
          <w:sz w:val="22"/>
          <w:szCs w:val="22"/>
        </w:rPr>
        <w:lastRenderedPageBreak/>
        <w:t xml:space="preserve">LETTINGS </w:t>
      </w:r>
    </w:p>
    <w:p w14:paraId="3629280B" w14:textId="77777777" w:rsidR="00FA0A1B" w:rsidRPr="00F03DD9" w:rsidRDefault="000E52EB" w:rsidP="000E52EB">
      <w:pPr>
        <w:pStyle w:val="Default"/>
        <w:numPr>
          <w:ilvl w:val="0"/>
          <w:numId w:val="3"/>
        </w:numPr>
        <w:spacing w:after="31"/>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 xml:space="preserve">omplying with instructions received from the </w:t>
      </w:r>
      <w:r w:rsidR="00E860ED"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concerning letting procedures and carrying out as per lettings agreement</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41025183" w14:textId="77777777" w:rsidR="00FA0A1B" w:rsidRPr="00F03DD9" w:rsidRDefault="000E52EB" w:rsidP="000E52EB">
      <w:pPr>
        <w:pStyle w:val="Default"/>
        <w:numPr>
          <w:ilvl w:val="0"/>
          <w:numId w:val="3"/>
        </w:numPr>
        <w:spacing w:after="31"/>
        <w:ind w:right="685"/>
        <w:rPr>
          <w:rFonts w:ascii="Century Gothic" w:hAnsi="Century Gothic" w:cs="Arial"/>
          <w:color w:val="auto"/>
          <w:sz w:val="22"/>
          <w:szCs w:val="22"/>
        </w:rPr>
      </w:pPr>
      <w:r w:rsidRPr="00F03DD9">
        <w:rPr>
          <w:rFonts w:ascii="Century Gothic" w:hAnsi="Century Gothic" w:cs="Arial"/>
          <w:color w:val="auto"/>
          <w:sz w:val="22"/>
          <w:szCs w:val="22"/>
        </w:rPr>
        <w:t>w</w:t>
      </w:r>
      <w:r w:rsidR="00FA0A1B" w:rsidRPr="00F03DD9">
        <w:rPr>
          <w:rFonts w:ascii="Century Gothic" w:hAnsi="Century Gothic" w:cs="Arial"/>
          <w:color w:val="auto"/>
          <w:sz w:val="22"/>
          <w:szCs w:val="22"/>
        </w:rPr>
        <w:t>here requested</w:t>
      </w:r>
      <w:r w:rsidRPr="00F03DD9">
        <w:rPr>
          <w:rFonts w:ascii="Century Gothic" w:hAnsi="Century Gothic" w:cs="Arial"/>
          <w:color w:val="auto"/>
          <w:sz w:val="22"/>
          <w:szCs w:val="22"/>
        </w:rPr>
        <w:t xml:space="preserve"> by </w:t>
      </w:r>
      <w:r w:rsidR="00E860ED"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be on site during the course of the lettings to: </w:t>
      </w:r>
    </w:p>
    <w:p w14:paraId="5ACF3EEA" w14:textId="77777777" w:rsidR="00FA0A1B" w:rsidRPr="00F03DD9" w:rsidRDefault="000E52EB" w:rsidP="000E52EB">
      <w:pPr>
        <w:pStyle w:val="Default"/>
        <w:numPr>
          <w:ilvl w:val="1"/>
          <w:numId w:val="3"/>
        </w:numPr>
        <w:spacing w:after="31"/>
        <w:ind w:right="685"/>
        <w:rPr>
          <w:rFonts w:ascii="Century Gothic" w:hAnsi="Century Gothic" w:cs="Arial"/>
          <w:color w:val="auto"/>
          <w:sz w:val="22"/>
          <w:szCs w:val="22"/>
        </w:rPr>
      </w:pPr>
      <w:r w:rsidRPr="00F03DD9">
        <w:rPr>
          <w:rFonts w:ascii="Century Gothic" w:hAnsi="Century Gothic" w:cs="Arial"/>
          <w:color w:val="auto"/>
          <w:sz w:val="22"/>
          <w:szCs w:val="22"/>
        </w:rPr>
        <w:t>g</w:t>
      </w:r>
      <w:r w:rsidR="00FA0A1B" w:rsidRPr="00F03DD9">
        <w:rPr>
          <w:rFonts w:ascii="Century Gothic" w:hAnsi="Century Gothic" w:cs="Arial"/>
          <w:color w:val="auto"/>
          <w:sz w:val="22"/>
          <w:szCs w:val="22"/>
        </w:rPr>
        <w:t>ive assistance to the hirer of the facilities hired</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777CC68" w14:textId="77777777" w:rsidR="00FA0A1B" w:rsidRPr="00F03DD9" w:rsidRDefault="000E52EB" w:rsidP="000E52EB">
      <w:pPr>
        <w:pStyle w:val="Default"/>
        <w:numPr>
          <w:ilvl w:val="1"/>
          <w:numId w:val="3"/>
        </w:numPr>
        <w:spacing w:after="31"/>
        <w:ind w:right="685"/>
        <w:rPr>
          <w:rFonts w:ascii="Century Gothic" w:hAnsi="Century Gothic" w:cs="Arial"/>
          <w:color w:val="auto"/>
          <w:sz w:val="22"/>
          <w:szCs w:val="22"/>
        </w:rPr>
      </w:pPr>
      <w:r w:rsidRPr="00F03DD9">
        <w:rPr>
          <w:rFonts w:ascii="Century Gothic" w:hAnsi="Century Gothic" w:cs="Arial"/>
          <w:color w:val="auto"/>
          <w:sz w:val="22"/>
          <w:szCs w:val="22"/>
        </w:rPr>
        <w:t>t</w:t>
      </w:r>
      <w:r w:rsidR="00FA0A1B" w:rsidRPr="00F03DD9">
        <w:rPr>
          <w:rFonts w:ascii="Century Gothic" w:hAnsi="Century Gothic" w:cs="Arial"/>
          <w:color w:val="auto"/>
          <w:sz w:val="22"/>
          <w:szCs w:val="22"/>
        </w:rPr>
        <w:t>o ensure that functions are conducted in an orderly manner and the behaviour of the hirer is not detrimental to the site of facilities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7E9ECFE" w14:textId="77777777" w:rsidR="00FA0A1B" w:rsidRPr="00F03DD9" w:rsidRDefault="000E52EB" w:rsidP="000E52EB">
      <w:pPr>
        <w:pStyle w:val="Default"/>
        <w:numPr>
          <w:ilvl w:val="1"/>
          <w:numId w:val="3"/>
        </w:numPr>
        <w:ind w:right="685"/>
        <w:rPr>
          <w:rFonts w:ascii="Century Gothic" w:hAnsi="Century Gothic" w:cs="Arial"/>
          <w:color w:val="auto"/>
          <w:sz w:val="22"/>
          <w:szCs w:val="22"/>
        </w:rPr>
      </w:pPr>
      <w:r w:rsidRPr="00F03DD9">
        <w:rPr>
          <w:rFonts w:ascii="Century Gothic" w:hAnsi="Century Gothic" w:cs="Arial"/>
          <w:color w:val="auto"/>
          <w:sz w:val="22"/>
          <w:szCs w:val="22"/>
        </w:rPr>
        <w:t>t</w:t>
      </w:r>
      <w:r w:rsidR="00FA0A1B" w:rsidRPr="00F03DD9">
        <w:rPr>
          <w:rFonts w:ascii="Century Gothic" w:hAnsi="Century Gothic" w:cs="Arial"/>
          <w:color w:val="auto"/>
          <w:sz w:val="22"/>
          <w:szCs w:val="22"/>
        </w:rPr>
        <w:t xml:space="preserve">o ensure that, where appropriate, the requirements of the Licensing Justices are met during any letting. Carry out as required by the </w:t>
      </w:r>
      <w:r w:rsidR="00E860ED"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any necessary cleaning of areas within the letting agreement</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0E27B00A" w14:textId="77777777" w:rsidR="00FA0A1B" w:rsidRPr="00F03DD9" w:rsidRDefault="00FA0A1B" w:rsidP="000E52EB">
      <w:pPr>
        <w:pStyle w:val="Default"/>
        <w:ind w:right="685"/>
        <w:rPr>
          <w:rFonts w:ascii="Century Gothic" w:hAnsi="Century Gothic" w:cs="Arial"/>
          <w:color w:val="auto"/>
          <w:sz w:val="22"/>
          <w:szCs w:val="22"/>
        </w:rPr>
      </w:pPr>
    </w:p>
    <w:p w14:paraId="7F89BD79"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HEATING </w:t>
      </w:r>
    </w:p>
    <w:p w14:paraId="3E0C3A84" w14:textId="77777777" w:rsidR="00FA0A1B" w:rsidRPr="00F03DD9" w:rsidRDefault="000E52EB" w:rsidP="000E52EB">
      <w:pPr>
        <w:pStyle w:val="Default"/>
        <w:numPr>
          <w:ilvl w:val="0"/>
          <w:numId w:val="4"/>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heck and control system functions, regularly check heating system, with due regard to the appropriate safety requirements, report all defects to a qualified engin</w:t>
      </w:r>
      <w:r w:rsidRPr="00F03DD9">
        <w:rPr>
          <w:rFonts w:ascii="Century Gothic" w:hAnsi="Century Gothic" w:cs="Arial"/>
          <w:color w:val="auto"/>
          <w:sz w:val="22"/>
          <w:szCs w:val="22"/>
        </w:rPr>
        <w:t xml:space="preserve">eer and </w:t>
      </w:r>
      <w:r w:rsidR="00E860ED" w:rsidRPr="00F03DD9">
        <w:rPr>
          <w:rFonts w:ascii="Century Gothic" w:hAnsi="Century Gothic" w:cs="Arial"/>
          <w:color w:val="auto"/>
          <w:sz w:val="22"/>
          <w:szCs w:val="22"/>
        </w:rPr>
        <w:t>Site Manager</w:t>
      </w:r>
      <w:r w:rsidRPr="00F03DD9">
        <w:rPr>
          <w:rFonts w:ascii="Century Gothic" w:hAnsi="Century Gothic" w:cs="Arial"/>
          <w:color w:val="auto"/>
          <w:sz w:val="22"/>
          <w:szCs w:val="22"/>
        </w:rPr>
        <w:t>;</w:t>
      </w:r>
    </w:p>
    <w:p w14:paraId="55AC3D35" w14:textId="77777777" w:rsidR="00FA0A1B" w:rsidRPr="00F03DD9" w:rsidRDefault="000E52EB" w:rsidP="000E52EB">
      <w:pPr>
        <w:pStyle w:val="Default"/>
        <w:numPr>
          <w:ilvl w:val="0"/>
          <w:numId w:val="4"/>
        </w:numPr>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anagement of systems to ensure efficiency, including liaison with the Local Authority on maintenance</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60061E4C" w14:textId="77777777" w:rsidR="00FA0A1B" w:rsidRPr="00F03DD9" w:rsidRDefault="00FA0A1B" w:rsidP="000E52EB">
      <w:pPr>
        <w:pStyle w:val="Default"/>
        <w:ind w:right="685"/>
        <w:rPr>
          <w:rFonts w:ascii="Century Gothic" w:hAnsi="Century Gothic" w:cs="Arial"/>
          <w:color w:val="auto"/>
          <w:sz w:val="22"/>
          <w:szCs w:val="22"/>
        </w:rPr>
      </w:pPr>
    </w:p>
    <w:p w14:paraId="57887F77"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SICKNESS AND ANNUAL LEAVE COVER </w:t>
      </w:r>
    </w:p>
    <w:p w14:paraId="18028E1E" w14:textId="5242A1B0" w:rsidR="00FA0A1B" w:rsidRPr="00F03DD9" w:rsidRDefault="00FA0A1B" w:rsidP="000E52EB">
      <w:pPr>
        <w:pStyle w:val="Default"/>
        <w:numPr>
          <w:ilvl w:val="0"/>
          <w:numId w:val="5"/>
        </w:numPr>
        <w:spacing w:after="32"/>
        <w:ind w:right="685"/>
        <w:rPr>
          <w:rFonts w:ascii="Century Gothic" w:hAnsi="Century Gothic" w:cs="Arial"/>
          <w:color w:val="auto"/>
          <w:sz w:val="22"/>
          <w:szCs w:val="22"/>
        </w:rPr>
      </w:pPr>
      <w:r w:rsidRPr="00F03DD9">
        <w:rPr>
          <w:rFonts w:ascii="Century Gothic" w:hAnsi="Century Gothic" w:cs="Arial"/>
          <w:color w:val="auto"/>
          <w:sz w:val="22"/>
          <w:szCs w:val="22"/>
        </w:rPr>
        <w:t>ensure emergency cover in the event of sickness or other a</w:t>
      </w:r>
      <w:r w:rsidR="000E52EB" w:rsidRPr="00F03DD9">
        <w:rPr>
          <w:rFonts w:ascii="Century Gothic" w:hAnsi="Century Gothic" w:cs="Arial"/>
          <w:color w:val="auto"/>
          <w:sz w:val="22"/>
          <w:szCs w:val="22"/>
        </w:rPr>
        <w:t>bsences including holiday leave;</w:t>
      </w:r>
      <w:r w:rsidRPr="00F03DD9">
        <w:rPr>
          <w:rFonts w:ascii="Century Gothic" w:hAnsi="Century Gothic" w:cs="Arial"/>
          <w:color w:val="auto"/>
          <w:sz w:val="22"/>
          <w:szCs w:val="22"/>
        </w:rPr>
        <w:t xml:space="preserve"> </w:t>
      </w:r>
    </w:p>
    <w:p w14:paraId="3CC8D584" w14:textId="77777777" w:rsidR="00FA0A1B" w:rsidRPr="00F03DD9" w:rsidRDefault="000E52EB" w:rsidP="000E52EB">
      <w:pPr>
        <w:pStyle w:val="Default"/>
        <w:numPr>
          <w:ilvl w:val="0"/>
          <w:numId w:val="5"/>
        </w:numPr>
        <w:spacing w:after="32"/>
        <w:ind w:right="685"/>
        <w:rPr>
          <w:rFonts w:ascii="Century Gothic" w:hAnsi="Century Gothic" w:cs="Arial"/>
          <w:color w:val="auto"/>
          <w:sz w:val="22"/>
          <w:szCs w:val="22"/>
        </w:rPr>
      </w:pPr>
      <w:r w:rsidRPr="00F03DD9">
        <w:rPr>
          <w:rFonts w:ascii="Century Gothic" w:hAnsi="Century Gothic" w:cs="Arial"/>
          <w:color w:val="auto"/>
          <w:sz w:val="22"/>
          <w:szCs w:val="22"/>
        </w:rPr>
        <w:t>h</w:t>
      </w:r>
      <w:r w:rsidR="00FA0A1B" w:rsidRPr="00F03DD9">
        <w:rPr>
          <w:rFonts w:ascii="Century Gothic" w:hAnsi="Century Gothic" w:cs="Arial"/>
          <w:color w:val="auto"/>
          <w:sz w:val="22"/>
          <w:szCs w:val="22"/>
        </w:rPr>
        <w:t xml:space="preserve">olidays to be taken during school holidays, subject to the approval of the </w:t>
      </w:r>
      <w:r w:rsidR="00E860ED" w:rsidRPr="00F03DD9">
        <w:rPr>
          <w:rFonts w:ascii="Century Gothic" w:hAnsi="Century Gothic" w:cs="Arial"/>
          <w:color w:val="auto"/>
          <w:sz w:val="22"/>
          <w:szCs w:val="22"/>
        </w:rPr>
        <w:t>Site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44EAFD9C" w14:textId="77777777" w:rsidR="00FA0A1B" w:rsidRPr="00F03DD9" w:rsidRDefault="00FA0A1B" w:rsidP="000E52EB">
      <w:pPr>
        <w:pStyle w:val="Default"/>
        <w:ind w:right="685"/>
        <w:rPr>
          <w:rFonts w:ascii="Century Gothic" w:hAnsi="Century Gothic" w:cs="Arial"/>
          <w:color w:val="auto"/>
          <w:sz w:val="22"/>
          <w:szCs w:val="22"/>
        </w:rPr>
      </w:pPr>
    </w:p>
    <w:p w14:paraId="15E5C951" w14:textId="77777777" w:rsidR="00FA0A1B" w:rsidRPr="00F03DD9" w:rsidRDefault="000E52E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DELIVERIES</w:t>
      </w:r>
      <w:r w:rsidR="00FA0A1B" w:rsidRPr="00F03DD9">
        <w:rPr>
          <w:rFonts w:ascii="Century Gothic" w:hAnsi="Century Gothic" w:cs="Arial"/>
          <w:b/>
          <w:bCs/>
          <w:color w:val="auto"/>
          <w:sz w:val="22"/>
          <w:szCs w:val="22"/>
        </w:rPr>
        <w:t xml:space="preserve">/POST </w:t>
      </w:r>
    </w:p>
    <w:p w14:paraId="6E5B8553" w14:textId="77777777" w:rsidR="00FA0A1B" w:rsidRPr="00F03DD9" w:rsidRDefault="000E52EB" w:rsidP="000E52EB">
      <w:pPr>
        <w:pStyle w:val="Default"/>
        <w:numPr>
          <w:ilvl w:val="0"/>
          <w:numId w:val="6"/>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t</w:t>
      </w:r>
      <w:r w:rsidR="00FA0A1B" w:rsidRPr="00F03DD9">
        <w:rPr>
          <w:rFonts w:ascii="Century Gothic" w:hAnsi="Century Gothic" w:cs="Arial"/>
          <w:color w:val="auto"/>
          <w:sz w:val="22"/>
          <w:szCs w:val="22"/>
        </w:rPr>
        <w:t>ake delivery of post, stores material and other goods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2A9AA6FC" w14:textId="77777777" w:rsidR="00FA0A1B" w:rsidRPr="00F03DD9" w:rsidRDefault="000E52EB" w:rsidP="000E52EB">
      <w:pPr>
        <w:pStyle w:val="Default"/>
        <w:numPr>
          <w:ilvl w:val="0"/>
          <w:numId w:val="6"/>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u</w:t>
      </w:r>
      <w:r w:rsidR="00FA0A1B" w:rsidRPr="00F03DD9">
        <w:rPr>
          <w:rFonts w:ascii="Century Gothic" w:hAnsi="Century Gothic" w:cs="Arial"/>
          <w:color w:val="auto"/>
          <w:sz w:val="22"/>
          <w:szCs w:val="22"/>
        </w:rPr>
        <w:t xml:space="preserve">npack and store stock in conjunction with the </w:t>
      </w:r>
      <w:r w:rsidR="00E860ED" w:rsidRPr="00F03DD9">
        <w:rPr>
          <w:rFonts w:ascii="Century Gothic" w:hAnsi="Century Gothic" w:cs="Arial"/>
          <w:color w:val="auto"/>
          <w:sz w:val="22"/>
          <w:szCs w:val="22"/>
        </w:rPr>
        <w:t>Site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411920E4" w14:textId="77777777" w:rsidR="00FA0A1B" w:rsidRPr="00F03DD9" w:rsidRDefault="000E52EB" w:rsidP="000E52EB">
      <w:pPr>
        <w:pStyle w:val="Default"/>
        <w:numPr>
          <w:ilvl w:val="0"/>
          <w:numId w:val="6"/>
        </w:numPr>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anage systems and deliveries outside of normal school term</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4B94D5A5" w14:textId="77777777" w:rsidR="00FA0A1B" w:rsidRPr="00F03DD9" w:rsidRDefault="00FA0A1B" w:rsidP="000E52EB">
      <w:pPr>
        <w:pStyle w:val="Default"/>
        <w:ind w:right="685"/>
        <w:rPr>
          <w:rFonts w:ascii="Century Gothic" w:hAnsi="Century Gothic" w:cs="Arial"/>
          <w:color w:val="auto"/>
          <w:sz w:val="22"/>
          <w:szCs w:val="22"/>
        </w:rPr>
      </w:pPr>
    </w:p>
    <w:p w14:paraId="1E162931"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FURNITURE MOVING </w:t>
      </w:r>
    </w:p>
    <w:p w14:paraId="6B66B58C" w14:textId="77777777" w:rsidR="00FA0A1B" w:rsidRPr="00F03DD9" w:rsidRDefault="000E52EB" w:rsidP="000E52EB">
      <w:pPr>
        <w:pStyle w:val="Default"/>
        <w:numPr>
          <w:ilvl w:val="0"/>
          <w:numId w:val="7"/>
        </w:numPr>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ove such items of school furniture as required, with due regard to current Health and Safety and Lifting and Handling regulations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DEEC669" w14:textId="77777777" w:rsidR="00FA0A1B" w:rsidRPr="00F03DD9" w:rsidRDefault="00FA0A1B" w:rsidP="000E52EB">
      <w:pPr>
        <w:pStyle w:val="Default"/>
        <w:ind w:right="685"/>
        <w:rPr>
          <w:rFonts w:ascii="Century Gothic" w:hAnsi="Century Gothic" w:cs="Arial"/>
          <w:color w:val="auto"/>
          <w:sz w:val="22"/>
          <w:szCs w:val="22"/>
        </w:rPr>
      </w:pPr>
    </w:p>
    <w:p w14:paraId="58022861"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CLEANING </w:t>
      </w:r>
    </w:p>
    <w:p w14:paraId="1CB6B79C" w14:textId="0609513B" w:rsidR="00FA0A1B" w:rsidRPr="00F03DD9" w:rsidRDefault="00E860ED" w:rsidP="716EC01A">
      <w:pPr>
        <w:pStyle w:val="Default"/>
        <w:numPr>
          <w:ilvl w:val="0"/>
          <w:numId w:val="7"/>
        </w:numPr>
        <w:ind w:right="685"/>
        <w:rPr>
          <w:rFonts w:ascii="Century Gothic" w:hAnsi="Century Gothic" w:cs="Arial"/>
          <w:color w:val="auto"/>
          <w:sz w:val="22"/>
          <w:szCs w:val="22"/>
        </w:rPr>
      </w:pPr>
      <w:r w:rsidRPr="00F03DD9">
        <w:rPr>
          <w:rFonts w:ascii="Century Gothic" w:hAnsi="Century Gothic" w:cs="Arial"/>
          <w:color w:val="auto"/>
          <w:sz w:val="22"/>
          <w:szCs w:val="22"/>
        </w:rPr>
        <w:t>e</w:t>
      </w:r>
      <w:r w:rsidR="00FA0A1B" w:rsidRPr="00F03DD9">
        <w:rPr>
          <w:rFonts w:ascii="Century Gothic" w:hAnsi="Century Gothic" w:cs="Arial"/>
          <w:color w:val="auto"/>
          <w:sz w:val="22"/>
          <w:szCs w:val="22"/>
        </w:rPr>
        <w:t xml:space="preserve">nsure that cleaning machinery and equipment is maintained as </w:t>
      </w:r>
      <w:r w:rsidR="749E6253" w:rsidRPr="00F03DD9">
        <w:rPr>
          <w:rFonts w:ascii="Century Gothic" w:hAnsi="Century Gothic" w:cs="Arial"/>
          <w:color w:val="auto"/>
          <w:sz w:val="22"/>
          <w:szCs w:val="22"/>
        </w:rPr>
        <w:t xml:space="preserve">per manufacturer </w:t>
      </w:r>
      <w:r w:rsidR="00FA0A1B" w:rsidRPr="00F03DD9">
        <w:rPr>
          <w:rFonts w:ascii="Century Gothic" w:hAnsi="Century Gothic" w:cs="Arial"/>
          <w:color w:val="auto"/>
          <w:sz w:val="22"/>
          <w:szCs w:val="22"/>
        </w:rPr>
        <w:t>guidelines, report defects as they arise</w:t>
      </w:r>
    </w:p>
    <w:p w14:paraId="2E7DF3A4" w14:textId="5509B5C6" w:rsidR="000A57FC" w:rsidRPr="00F03DD9" w:rsidRDefault="000A57FC" w:rsidP="716EC01A">
      <w:pPr>
        <w:pStyle w:val="Default"/>
        <w:numPr>
          <w:ilvl w:val="0"/>
          <w:numId w:val="7"/>
        </w:numPr>
        <w:ind w:right="685"/>
        <w:rPr>
          <w:rFonts w:ascii="Century Gothic" w:hAnsi="Century Gothic" w:cs="Arial"/>
          <w:color w:val="auto"/>
          <w:sz w:val="22"/>
          <w:szCs w:val="22"/>
        </w:rPr>
      </w:pPr>
      <w:r w:rsidRPr="00F03DD9">
        <w:rPr>
          <w:rFonts w:ascii="Century Gothic" w:hAnsi="Century Gothic" w:cs="Arial"/>
          <w:color w:val="auto"/>
          <w:sz w:val="22"/>
          <w:szCs w:val="22"/>
        </w:rPr>
        <w:t>area designated within role</w:t>
      </w:r>
    </w:p>
    <w:p w14:paraId="45FB0818" w14:textId="77777777" w:rsidR="00FA0A1B" w:rsidRPr="00F03DD9" w:rsidRDefault="00FA0A1B" w:rsidP="000E52EB">
      <w:pPr>
        <w:pStyle w:val="Default"/>
        <w:ind w:right="685"/>
        <w:rPr>
          <w:rFonts w:ascii="Century Gothic" w:hAnsi="Century Gothic" w:cs="Arial"/>
          <w:color w:val="auto"/>
          <w:sz w:val="22"/>
          <w:szCs w:val="22"/>
        </w:rPr>
      </w:pPr>
    </w:p>
    <w:p w14:paraId="63F5B1C6"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ENERGY CONSERVATION </w:t>
      </w:r>
    </w:p>
    <w:p w14:paraId="559CF4A4" w14:textId="77777777" w:rsidR="00FA0A1B" w:rsidRPr="00F03DD9" w:rsidRDefault="000E52EB" w:rsidP="000E52EB">
      <w:pPr>
        <w:pStyle w:val="Default"/>
        <w:numPr>
          <w:ilvl w:val="0"/>
          <w:numId w:val="8"/>
        </w:numPr>
        <w:spacing w:after="27"/>
        <w:ind w:right="685"/>
        <w:rPr>
          <w:rFonts w:ascii="Century Gothic" w:hAnsi="Century Gothic" w:cs="Arial"/>
          <w:color w:val="auto"/>
          <w:sz w:val="22"/>
          <w:szCs w:val="22"/>
        </w:rPr>
      </w:pPr>
      <w:r w:rsidRPr="00F03DD9">
        <w:rPr>
          <w:rFonts w:ascii="Century Gothic" w:hAnsi="Century Gothic" w:cs="Arial"/>
          <w:color w:val="auto"/>
          <w:sz w:val="22"/>
          <w:szCs w:val="22"/>
        </w:rPr>
        <w:t>i</w:t>
      </w:r>
      <w:r w:rsidR="00FA0A1B" w:rsidRPr="00F03DD9">
        <w:rPr>
          <w:rFonts w:ascii="Century Gothic" w:hAnsi="Century Gothic" w:cs="Arial"/>
          <w:color w:val="auto"/>
          <w:sz w:val="22"/>
          <w:szCs w:val="22"/>
        </w:rPr>
        <w:t>n conjunction w</w:t>
      </w:r>
      <w:r w:rsidRPr="00F03DD9">
        <w:rPr>
          <w:rFonts w:ascii="Century Gothic" w:hAnsi="Century Gothic" w:cs="Arial"/>
          <w:color w:val="auto"/>
          <w:sz w:val="22"/>
          <w:szCs w:val="22"/>
        </w:rPr>
        <w:t xml:space="preserve">ith the </w:t>
      </w:r>
      <w:r w:rsidR="00E860ED"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implement all agreed policies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7209F555" w14:textId="708F3E60" w:rsidR="00FA0A1B" w:rsidRPr="00F03DD9" w:rsidRDefault="000E52EB" w:rsidP="000E52EB">
      <w:pPr>
        <w:pStyle w:val="Default"/>
        <w:numPr>
          <w:ilvl w:val="0"/>
          <w:numId w:val="8"/>
        </w:numPr>
        <w:spacing w:after="27"/>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 xml:space="preserve">ead, record and report all meter readings as required </w:t>
      </w:r>
      <w:r w:rsidRPr="00F03DD9">
        <w:rPr>
          <w:rFonts w:ascii="Century Gothic" w:hAnsi="Century Gothic" w:cs="Arial"/>
          <w:color w:val="auto"/>
          <w:sz w:val="22"/>
          <w:szCs w:val="22"/>
        </w:rPr>
        <w:t xml:space="preserve">by the </w:t>
      </w:r>
      <w:r w:rsidR="00E860ED"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w:t>
      </w:r>
      <w:r w:rsidR="00E860ED" w:rsidRPr="00F03DD9">
        <w:rPr>
          <w:rFonts w:ascii="Century Gothic" w:hAnsi="Century Gothic" w:cs="Arial"/>
          <w:color w:val="auto"/>
          <w:sz w:val="22"/>
          <w:szCs w:val="22"/>
        </w:rPr>
        <w:t xml:space="preserve"> </w:t>
      </w:r>
      <w:r w:rsidR="00FA0A1B" w:rsidRPr="00F03DD9">
        <w:rPr>
          <w:rFonts w:ascii="Century Gothic" w:hAnsi="Century Gothic" w:cs="Arial"/>
          <w:color w:val="auto"/>
          <w:sz w:val="22"/>
          <w:szCs w:val="22"/>
        </w:rPr>
        <w:t xml:space="preserve">Inform </w:t>
      </w:r>
      <w:r w:rsidR="00E860ED" w:rsidRPr="00F03DD9">
        <w:rPr>
          <w:rFonts w:ascii="Century Gothic" w:hAnsi="Century Gothic" w:cs="Arial"/>
          <w:color w:val="auto"/>
          <w:sz w:val="22"/>
          <w:szCs w:val="22"/>
        </w:rPr>
        <w:t>the Site Man</w:t>
      </w:r>
      <w:r w:rsidR="000A57FC" w:rsidRPr="00F03DD9">
        <w:rPr>
          <w:rFonts w:ascii="Century Gothic" w:hAnsi="Century Gothic" w:cs="Arial"/>
          <w:color w:val="auto"/>
          <w:sz w:val="22"/>
          <w:szCs w:val="22"/>
        </w:rPr>
        <w:t>a</w:t>
      </w:r>
      <w:r w:rsidR="00E860ED" w:rsidRPr="00F03DD9">
        <w:rPr>
          <w:rFonts w:ascii="Century Gothic" w:hAnsi="Century Gothic" w:cs="Arial"/>
          <w:color w:val="auto"/>
          <w:sz w:val="22"/>
          <w:szCs w:val="22"/>
        </w:rPr>
        <w:t>ger</w:t>
      </w:r>
      <w:r w:rsidRPr="00F03DD9">
        <w:rPr>
          <w:rFonts w:ascii="Century Gothic" w:hAnsi="Century Gothic" w:cs="Arial"/>
          <w:color w:val="auto"/>
          <w:sz w:val="22"/>
          <w:szCs w:val="22"/>
        </w:rPr>
        <w:t xml:space="preserve"> of any concerns;</w:t>
      </w:r>
    </w:p>
    <w:p w14:paraId="4FC6401A" w14:textId="77777777" w:rsidR="00FA0A1B" w:rsidRPr="00F03DD9" w:rsidRDefault="000E52EB" w:rsidP="000E52EB">
      <w:pPr>
        <w:pStyle w:val="Default"/>
        <w:numPr>
          <w:ilvl w:val="0"/>
          <w:numId w:val="8"/>
        </w:numPr>
        <w:ind w:right="685"/>
        <w:rPr>
          <w:rFonts w:ascii="Century Gothic" w:hAnsi="Century Gothic" w:cs="Arial"/>
          <w:color w:val="auto"/>
          <w:sz w:val="22"/>
          <w:szCs w:val="22"/>
        </w:rPr>
      </w:pPr>
      <w:r w:rsidRPr="00F03DD9">
        <w:rPr>
          <w:rFonts w:ascii="Century Gothic" w:hAnsi="Century Gothic" w:cs="Arial"/>
          <w:color w:val="auto"/>
          <w:sz w:val="22"/>
          <w:szCs w:val="22"/>
        </w:rPr>
        <w:t>l</w:t>
      </w:r>
      <w:r w:rsidR="00FA0A1B" w:rsidRPr="00F03DD9">
        <w:rPr>
          <w:rFonts w:ascii="Century Gothic" w:hAnsi="Century Gothic" w:cs="Arial"/>
          <w:color w:val="auto"/>
          <w:sz w:val="22"/>
          <w:szCs w:val="22"/>
        </w:rPr>
        <w:t>iaise with the Energy Conservation Officer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049F31CB" w14:textId="77777777" w:rsidR="00FA0A1B" w:rsidRPr="00F03DD9" w:rsidRDefault="00FA0A1B" w:rsidP="000E52EB">
      <w:pPr>
        <w:pStyle w:val="Default"/>
        <w:ind w:right="685"/>
        <w:rPr>
          <w:rFonts w:ascii="Century Gothic" w:hAnsi="Century Gothic" w:cs="Arial"/>
          <w:color w:val="auto"/>
          <w:sz w:val="22"/>
          <w:szCs w:val="22"/>
        </w:rPr>
      </w:pPr>
    </w:p>
    <w:p w14:paraId="728DB9F4" w14:textId="77777777" w:rsidR="00FA0A1B" w:rsidRPr="00F03DD9" w:rsidRDefault="000E52E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EMERGENCIES - </w:t>
      </w:r>
      <w:r w:rsidR="00FA0A1B" w:rsidRPr="00F03DD9">
        <w:rPr>
          <w:rFonts w:ascii="Century Gothic" w:hAnsi="Century Gothic" w:cs="Arial"/>
          <w:color w:val="auto"/>
          <w:sz w:val="22"/>
          <w:szCs w:val="22"/>
        </w:rPr>
        <w:t xml:space="preserve">Some examples are: </w:t>
      </w:r>
    </w:p>
    <w:p w14:paraId="50F5417C" w14:textId="77777777" w:rsidR="00FA0A1B" w:rsidRPr="00F03DD9" w:rsidRDefault="00E860ED" w:rsidP="000E52EB">
      <w:pPr>
        <w:pStyle w:val="Default"/>
        <w:numPr>
          <w:ilvl w:val="0"/>
          <w:numId w:val="9"/>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lean sick</w:t>
      </w:r>
      <w:r w:rsidR="000E52EB" w:rsidRPr="00F03DD9">
        <w:rPr>
          <w:rFonts w:ascii="Century Gothic" w:hAnsi="Century Gothic" w:cs="Arial"/>
          <w:color w:val="auto"/>
          <w:sz w:val="22"/>
          <w:szCs w:val="22"/>
        </w:rPr>
        <w:t>ness and spillages as required;</w:t>
      </w:r>
    </w:p>
    <w:p w14:paraId="55B5BE13" w14:textId="77777777" w:rsidR="00FA0A1B" w:rsidRPr="00F03DD9" w:rsidRDefault="00E860ED" w:rsidP="000E52EB">
      <w:pPr>
        <w:pStyle w:val="Default"/>
        <w:numPr>
          <w:ilvl w:val="0"/>
          <w:numId w:val="9"/>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d</w:t>
      </w:r>
      <w:r w:rsidR="00FA0A1B" w:rsidRPr="00F03DD9">
        <w:rPr>
          <w:rFonts w:ascii="Century Gothic" w:hAnsi="Century Gothic" w:cs="Arial"/>
          <w:color w:val="auto"/>
          <w:sz w:val="22"/>
          <w:szCs w:val="22"/>
        </w:rPr>
        <w:t>eal with or arrange to be dealt with all burst pipes, leaks, floods, fires and breakages as appropriate</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B90034D" w14:textId="7EC3C6BC" w:rsidR="00FA0A1B" w:rsidRPr="00F03DD9" w:rsidRDefault="00E860ED" w:rsidP="000E52EB">
      <w:pPr>
        <w:pStyle w:val="Default"/>
        <w:numPr>
          <w:ilvl w:val="0"/>
          <w:numId w:val="9"/>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d</w:t>
      </w:r>
      <w:r w:rsidR="00FA0A1B" w:rsidRPr="00F03DD9">
        <w:rPr>
          <w:rFonts w:ascii="Century Gothic" w:hAnsi="Century Gothic" w:cs="Arial"/>
          <w:color w:val="auto"/>
          <w:sz w:val="22"/>
          <w:szCs w:val="22"/>
        </w:rPr>
        <w:t>eal with, or arrange to be dealt with, all electrical</w:t>
      </w:r>
      <w:r w:rsidR="000A57FC" w:rsidRPr="00F03DD9">
        <w:rPr>
          <w:rFonts w:ascii="Century Gothic" w:hAnsi="Century Gothic" w:cs="Arial"/>
          <w:color w:val="auto"/>
          <w:sz w:val="22"/>
          <w:szCs w:val="22"/>
        </w:rPr>
        <w:t xml:space="preserve">, </w:t>
      </w:r>
      <w:r w:rsidR="00FA0A1B" w:rsidRPr="00F03DD9">
        <w:rPr>
          <w:rFonts w:ascii="Century Gothic" w:hAnsi="Century Gothic" w:cs="Arial"/>
          <w:color w:val="auto"/>
          <w:sz w:val="22"/>
          <w:szCs w:val="22"/>
        </w:rPr>
        <w:t xml:space="preserve">gas </w:t>
      </w:r>
      <w:r w:rsidR="000A57FC" w:rsidRPr="00F03DD9">
        <w:rPr>
          <w:rFonts w:ascii="Century Gothic" w:hAnsi="Century Gothic" w:cs="Arial"/>
          <w:color w:val="auto"/>
          <w:sz w:val="22"/>
          <w:szCs w:val="22"/>
        </w:rPr>
        <w:t xml:space="preserve">and water </w:t>
      </w:r>
      <w:r w:rsidR="00FA0A1B" w:rsidRPr="00F03DD9">
        <w:rPr>
          <w:rFonts w:ascii="Century Gothic" w:hAnsi="Century Gothic" w:cs="Arial"/>
          <w:color w:val="auto"/>
          <w:sz w:val="22"/>
          <w:szCs w:val="22"/>
        </w:rPr>
        <w:t>emergencies, making safe initially by turning off the supply</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14FBE3AD" w14:textId="77777777" w:rsidR="00FA0A1B" w:rsidRPr="00F03DD9" w:rsidRDefault="00E860ED" w:rsidP="000E52EB">
      <w:pPr>
        <w:pStyle w:val="Default"/>
        <w:numPr>
          <w:ilvl w:val="0"/>
          <w:numId w:val="9"/>
        </w:numPr>
        <w:spacing w:after="30"/>
        <w:ind w:right="685"/>
        <w:rPr>
          <w:rFonts w:ascii="Century Gothic" w:hAnsi="Century Gothic" w:cs="Arial"/>
          <w:color w:val="auto"/>
          <w:sz w:val="22"/>
          <w:szCs w:val="22"/>
        </w:rPr>
      </w:pPr>
      <w:r w:rsidRPr="00F03DD9">
        <w:rPr>
          <w:rFonts w:ascii="Century Gothic" w:hAnsi="Century Gothic" w:cs="Arial"/>
          <w:color w:val="auto"/>
          <w:sz w:val="22"/>
          <w:szCs w:val="22"/>
        </w:rPr>
        <w:t>e</w:t>
      </w:r>
      <w:r w:rsidR="00FA0A1B" w:rsidRPr="00F03DD9">
        <w:rPr>
          <w:rFonts w:ascii="Century Gothic" w:hAnsi="Century Gothic" w:cs="Arial"/>
          <w:color w:val="auto"/>
          <w:sz w:val="22"/>
          <w:szCs w:val="22"/>
        </w:rPr>
        <w:t>nsure access for emergency services, assist as necessary and secure premises as required</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1463F93B" w14:textId="77777777" w:rsidR="00FA0A1B" w:rsidRPr="00F03DD9" w:rsidRDefault="00E860ED" w:rsidP="000E52EB">
      <w:pPr>
        <w:pStyle w:val="Default"/>
        <w:numPr>
          <w:ilvl w:val="0"/>
          <w:numId w:val="9"/>
        </w:numPr>
        <w:ind w:right="685"/>
        <w:rPr>
          <w:rFonts w:ascii="Century Gothic" w:hAnsi="Century Gothic" w:cs="Arial"/>
          <w:color w:val="auto"/>
          <w:sz w:val="22"/>
          <w:szCs w:val="22"/>
        </w:rPr>
      </w:pPr>
      <w:r w:rsidRPr="00F03DD9">
        <w:rPr>
          <w:rFonts w:ascii="Century Gothic" w:hAnsi="Century Gothic" w:cs="Arial"/>
          <w:color w:val="auto"/>
          <w:sz w:val="22"/>
          <w:szCs w:val="22"/>
        </w:rPr>
        <w:t>a</w:t>
      </w:r>
      <w:r w:rsidR="00FA0A1B" w:rsidRPr="00F03DD9">
        <w:rPr>
          <w:rFonts w:ascii="Century Gothic" w:hAnsi="Century Gothic" w:cs="Arial"/>
          <w:color w:val="auto"/>
          <w:sz w:val="22"/>
          <w:szCs w:val="22"/>
        </w:rPr>
        <w:t>rrange repairs etc</w:t>
      </w:r>
      <w:r w:rsidR="00113017"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with contractors with prior approval of the line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3128261" w14:textId="7504B452" w:rsidR="00FA0A1B" w:rsidRDefault="00FA0A1B" w:rsidP="000E52EB">
      <w:pPr>
        <w:pStyle w:val="Default"/>
        <w:ind w:right="685"/>
        <w:rPr>
          <w:rFonts w:ascii="Century Gothic" w:hAnsi="Century Gothic" w:cs="Arial"/>
          <w:color w:val="auto"/>
          <w:sz w:val="22"/>
          <w:szCs w:val="22"/>
        </w:rPr>
      </w:pPr>
    </w:p>
    <w:p w14:paraId="5086B64F" w14:textId="5B0CCCBD" w:rsidR="00F03DD9" w:rsidRDefault="00F03DD9" w:rsidP="000E52EB">
      <w:pPr>
        <w:pStyle w:val="Default"/>
        <w:ind w:right="685"/>
        <w:rPr>
          <w:rFonts w:ascii="Century Gothic" w:hAnsi="Century Gothic" w:cs="Arial"/>
          <w:color w:val="auto"/>
          <w:sz w:val="22"/>
          <w:szCs w:val="22"/>
        </w:rPr>
      </w:pPr>
    </w:p>
    <w:p w14:paraId="151758E9" w14:textId="77777777" w:rsidR="00F03DD9" w:rsidRPr="00F03DD9" w:rsidRDefault="00F03DD9" w:rsidP="000E52EB">
      <w:pPr>
        <w:pStyle w:val="Default"/>
        <w:ind w:right="685"/>
        <w:rPr>
          <w:rFonts w:ascii="Century Gothic" w:hAnsi="Century Gothic" w:cs="Arial"/>
          <w:color w:val="auto"/>
          <w:sz w:val="22"/>
          <w:szCs w:val="22"/>
        </w:rPr>
      </w:pPr>
    </w:p>
    <w:p w14:paraId="58B19564"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lastRenderedPageBreak/>
        <w:t xml:space="preserve">INTERNAL MAINTENANCE </w:t>
      </w:r>
    </w:p>
    <w:p w14:paraId="3DC6F768"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ake sure all paperwo</w:t>
      </w:r>
      <w:r w:rsidRPr="00F03DD9">
        <w:rPr>
          <w:rFonts w:ascii="Century Gothic" w:hAnsi="Century Gothic" w:cs="Arial"/>
          <w:color w:val="auto"/>
          <w:sz w:val="22"/>
          <w:szCs w:val="22"/>
        </w:rPr>
        <w:t>rk/records are kept up to date;</w:t>
      </w:r>
    </w:p>
    <w:p w14:paraId="28FBA89E"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eport defects which require specialist repair, inspect electrical fittings and report</w:t>
      </w:r>
      <w:r w:rsidRPr="00F03DD9">
        <w:rPr>
          <w:rFonts w:ascii="Century Gothic" w:hAnsi="Century Gothic" w:cs="Arial"/>
          <w:color w:val="auto"/>
          <w:sz w:val="22"/>
          <w:szCs w:val="22"/>
        </w:rPr>
        <w:t>/repair</w:t>
      </w:r>
      <w:r w:rsidR="00FA0A1B" w:rsidRPr="00F03DD9">
        <w:rPr>
          <w:rFonts w:ascii="Century Gothic" w:hAnsi="Century Gothic" w:cs="Arial"/>
          <w:color w:val="auto"/>
          <w:sz w:val="22"/>
          <w:szCs w:val="22"/>
        </w:rPr>
        <w:t xml:space="preserve"> defects as required</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786E7759"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eplace lamps and domestic fuses as required</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214C2EA3"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egula</w:t>
      </w:r>
      <w:r w:rsidRPr="00F03DD9">
        <w:rPr>
          <w:rFonts w:ascii="Century Gothic" w:hAnsi="Century Gothic" w:cs="Arial"/>
          <w:color w:val="auto"/>
          <w:sz w:val="22"/>
          <w:szCs w:val="22"/>
        </w:rPr>
        <w:t>rly inspect plumbing and report</w:t>
      </w:r>
      <w:r w:rsidR="00FA0A1B" w:rsidRPr="00F03DD9">
        <w:rPr>
          <w:rFonts w:ascii="Century Gothic" w:hAnsi="Century Gothic" w:cs="Arial"/>
          <w:color w:val="auto"/>
          <w:sz w:val="22"/>
          <w:szCs w:val="22"/>
        </w:rPr>
        <w:t>/repair defects as appropriate, synchronise clocks, time switches etc</w:t>
      </w:r>
      <w:r w:rsidR="00113017"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as required</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DC25356"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u</w:t>
      </w:r>
      <w:r w:rsidR="00FA0A1B" w:rsidRPr="00F03DD9">
        <w:rPr>
          <w:rFonts w:ascii="Century Gothic" w:hAnsi="Century Gothic" w:cs="Arial"/>
          <w:color w:val="auto"/>
          <w:sz w:val="22"/>
          <w:szCs w:val="22"/>
        </w:rPr>
        <w:t>ndertake minor repairs to fixtures and fittings including desks, tables and chairs as appropriate which may require the use of power tools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2F8055B3"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o</w:t>
      </w:r>
      <w:r w:rsidR="00FA0A1B" w:rsidRPr="00F03DD9">
        <w:rPr>
          <w:rFonts w:ascii="Century Gothic" w:hAnsi="Century Gothic" w:cs="Arial"/>
          <w:color w:val="auto"/>
          <w:sz w:val="22"/>
          <w:szCs w:val="22"/>
        </w:rPr>
        <w:t>rder and take delivery of materials to deal with repairs mentioned above</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0AD86BB9" w14:textId="1BFF59D5"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s</w:t>
      </w:r>
      <w:r w:rsidR="00FA0A1B" w:rsidRPr="00F03DD9">
        <w:rPr>
          <w:rFonts w:ascii="Century Gothic" w:hAnsi="Century Gothic" w:cs="Arial"/>
          <w:color w:val="auto"/>
          <w:sz w:val="22"/>
          <w:szCs w:val="22"/>
        </w:rPr>
        <w:t xml:space="preserve">ubject to safety regulations, redecoration of any area, agreed as reasonable on instruction </w:t>
      </w:r>
      <w:r w:rsidRPr="00F03DD9">
        <w:rPr>
          <w:rFonts w:ascii="Century Gothic" w:hAnsi="Century Gothic" w:cs="Arial"/>
          <w:color w:val="auto"/>
          <w:sz w:val="22"/>
          <w:szCs w:val="22"/>
        </w:rPr>
        <w:t>from the Site Manager</w:t>
      </w:r>
      <w:r w:rsidR="000A57FC" w:rsidRPr="00F03DD9">
        <w:rPr>
          <w:rFonts w:ascii="Century Gothic" w:hAnsi="Century Gothic" w:cs="Arial"/>
          <w:color w:val="auto"/>
          <w:sz w:val="22"/>
          <w:szCs w:val="22"/>
        </w:rPr>
        <w:t>/ School Business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159B6BC5"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b</w:t>
      </w:r>
      <w:r w:rsidR="00FA0A1B" w:rsidRPr="00F03DD9">
        <w:rPr>
          <w:rFonts w:ascii="Century Gothic" w:hAnsi="Century Gothic" w:cs="Arial"/>
          <w:color w:val="auto"/>
          <w:sz w:val="22"/>
          <w:szCs w:val="22"/>
        </w:rPr>
        <w:t>e responsible for the supply and availability of all hygiene materials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6BBC1DAF"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r</w:t>
      </w:r>
      <w:r w:rsidR="00FA0A1B" w:rsidRPr="00F03DD9">
        <w:rPr>
          <w:rFonts w:ascii="Century Gothic" w:hAnsi="Century Gothic" w:cs="Arial"/>
          <w:color w:val="auto"/>
          <w:sz w:val="22"/>
          <w:szCs w:val="22"/>
        </w:rPr>
        <w:t>emove graffiti etc</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as required by the </w:t>
      </w:r>
      <w:r w:rsidRPr="00F03DD9">
        <w:rPr>
          <w:rFonts w:ascii="Century Gothic" w:hAnsi="Century Gothic" w:cs="Arial"/>
          <w:color w:val="auto"/>
          <w:sz w:val="22"/>
          <w:szCs w:val="22"/>
        </w:rPr>
        <w:t>Site Manager;</w:t>
      </w:r>
      <w:r w:rsidR="00FA0A1B" w:rsidRPr="00F03DD9">
        <w:rPr>
          <w:rFonts w:ascii="Century Gothic" w:hAnsi="Century Gothic" w:cs="Arial"/>
          <w:color w:val="auto"/>
          <w:sz w:val="22"/>
          <w:szCs w:val="22"/>
        </w:rPr>
        <w:t xml:space="preserve"> </w:t>
      </w:r>
    </w:p>
    <w:p w14:paraId="547FC84D"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 xml:space="preserve">arry out minor repairs to school equipment as agreed with the </w:t>
      </w:r>
      <w:r w:rsidRPr="00F03DD9">
        <w:rPr>
          <w:rFonts w:ascii="Century Gothic" w:hAnsi="Century Gothic" w:cs="Arial"/>
          <w:color w:val="auto"/>
          <w:sz w:val="22"/>
          <w:szCs w:val="22"/>
        </w:rPr>
        <w:t>Site Manager;</w:t>
      </w:r>
    </w:p>
    <w:p w14:paraId="59983028" w14:textId="5EEAF279"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p</w:t>
      </w:r>
      <w:r w:rsidR="00FA0A1B" w:rsidRPr="00F03DD9">
        <w:rPr>
          <w:rFonts w:ascii="Century Gothic" w:hAnsi="Century Gothic" w:cs="Arial"/>
          <w:color w:val="auto"/>
          <w:sz w:val="22"/>
          <w:szCs w:val="22"/>
        </w:rPr>
        <w:t>urchase materials for minor repairs</w:t>
      </w:r>
      <w:r w:rsidR="000A57FC" w:rsidRPr="00F03DD9">
        <w:rPr>
          <w:rFonts w:ascii="Century Gothic" w:hAnsi="Century Gothic" w:cs="Arial"/>
          <w:color w:val="auto"/>
          <w:sz w:val="22"/>
          <w:szCs w:val="22"/>
        </w:rPr>
        <w:t xml:space="preserve"> as agreed with the Site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AA2F7EA" w14:textId="77777777"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 xml:space="preserve">arry out minor works in order to improve the site as required by the </w:t>
      </w:r>
      <w:r w:rsidRPr="00F03DD9">
        <w:rPr>
          <w:rFonts w:ascii="Century Gothic" w:hAnsi="Century Gothic" w:cs="Arial"/>
          <w:color w:val="auto"/>
          <w:sz w:val="22"/>
          <w:szCs w:val="22"/>
        </w:rPr>
        <w:t>Site Manager;</w:t>
      </w:r>
    </w:p>
    <w:p w14:paraId="5B3B6880" w14:textId="7E71973C" w:rsidR="00FA0A1B" w:rsidRPr="00F03DD9" w:rsidRDefault="00E860ED" w:rsidP="000E52EB">
      <w:pPr>
        <w:pStyle w:val="Default"/>
        <w:numPr>
          <w:ilvl w:val="0"/>
          <w:numId w:val="10"/>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a</w:t>
      </w:r>
      <w:r w:rsidR="00FA0A1B" w:rsidRPr="00F03DD9">
        <w:rPr>
          <w:rFonts w:ascii="Century Gothic" w:hAnsi="Century Gothic" w:cs="Arial"/>
          <w:color w:val="auto"/>
          <w:sz w:val="22"/>
          <w:szCs w:val="22"/>
        </w:rPr>
        <w:t xml:space="preserve">ttend appropriate training courses as required by the </w:t>
      </w:r>
      <w:r w:rsidRPr="00F03DD9">
        <w:rPr>
          <w:rFonts w:ascii="Century Gothic" w:hAnsi="Century Gothic" w:cs="Arial"/>
          <w:color w:val="auto"/>
          <w:sz w:val="22"/>
          <w:szCs w:val="22"/>
        </w:rPr>
        <w:t>Site Manager</w:t>
      </w:r>
      <w:r w:rsidR="000A57FC" w:rsidRPr="00F03DD9">
        <w:rPr>
          <w:rFonts w:ascii="Century Gothic" w:hAnsi="Century Gothic" w:cs="Arial"/>
          <w:color w:val="auto"/>
          <w:sz w:val="22"/>
          <w:szCs w:val="22"/>
        </w:rPr>
        <w:t>/ School Business Manager</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7436E59B" w14:textId="77777777" w:rsidR="00FA0A1B" w:rsidRPr="00F03DD9" w:rsidRDefault="00E860ED" w:rsidP="000E52EB">
      <w:pPr>
        <w:pStyle w:val="Default"/>
        <w:numPr>
          <w:ilvl w:val="0"/>
          <w:numId w:val="10"/>
        </w:numPr>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anage the sourcing and procurement of materials and resources to achieve best value</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62486C05" w14:textId="77777777" w:rsidR="00FA0A1B" w:rsidRPr="00F03DD9" w:rsidRDefault="00FA0A1B" w:rsidP="000E52EB">
      <w:pPr>
        <w:pStyle w:val="Default"/>
        <w:ind w:right="685"/>
        <w:rPr>
          <w:rFonts w:ascii="Century Gothic" w:hAnsi="Century Gothic" w:cs="Arial"/>
          <w:color w:val="auto"/>
          <w:sz w:val="22"/>
          <w:szCs w:val="22"/>
        </w:rPr>
      </w:pPr>
    </w:p>
    <w:p w14:paraId="3CB7858E" w14:textId="77777777" w:rsidR="00FA0A1B" w:rsidRPr="00F03DD9" w:rsidRDefault="00FA0A1B" w:rsidP="000E52EB">
      <w:pPr>
        <w:pStyle w:val="Default"/>
        <w:ind w:right="685"/>
        <w:rPr>
          <w:rFonts w:ascii="Century Gothic" w:hAnsi="Century Gothic" w:cs="Arial"/>
          <w:color w:val="auto"/>
          <w:sz w:val="22"/>
          <w:szCs w:val="22"/>
        </w:rPr>
      </w:pPr>
      <w:r w:rsidRPr="00F03DD9">
        <w:rPr>
          <w:rFonts w:ascii="Century Gothic" w:hAnsi="Century Gothic" w:cs="Arial"/>
          <w:b/>
          <w:bCs/>
          <w:color w:val="auto"/>
          <w:sz w:val="22"/>
          <w:szCs w:val="22"/>
        </w:rPr>
        <w:t xml:space="preserve">EXTERNAL MAINTENANCE </w:t>
      </w:r>
    </w:p>
    <w:p w14:paraId="6D9115E6" w14:textId="77777777" w:rsidR="00FA0A1B" w:rsidRPr="00F03DD9" w:rsidRDefault="00E860ED"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m</w:t>
      </w:r>
      <w:r w:rsidR="00FA0A1B" w:rsidRPr="00F03DD9">
        <w:rPr>
          <w:rFonts w:ascii="Century Gothic" w:hAnsi="Century Gothic" w:cs="Arial"/>
          <w:color w:val="auto"/>
          <w:sz w:val="22"/>
          <w:szCs w:val="22"/>
        </w:rPr>
        <w:t>aintain cleanliness and general tidiness of all external areas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22EF063" w14:textId="77777777" w:rsidR="00FA0A1B" w:rsidRPr="00F03DD9" w:rsidRDefault="00E860ED"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e</w:t>
      </w:r>
      <w:r w:rsidR="00FA0A1B" w:rsidRPr="00F03DD9">
        <w:rPr>
          <w:rFonts w:ascii="Century Gothic" w:hAnsi="Century Gothic" w:cs="Arial"/>
          <w:color w:val="auto"/>
          <w:sz w:val="22"/>
          <w:szCs w:val="22"/>
        </w:rPr>
        <w:t>mpty litter bins on a daily basis</w:t>
      </w:r>
      <w:r w:rsidR="00113017"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9923C59"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lean and clear all drains and gullies to ensure effective and healthy operation</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24DAC1F9"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i</w:t>
      </w:r>
      <w:r w:rsidR="00FA0A1B" w:rsidRPr="00F03DD9">
        <w:rPr>
          <w:rFonts w:ascii="Century Gothic" w:hAnsi="Century Gothic" w:cs="Arial"/>
          <w:color w:val="auto"/>
          <w:sz w:val="22"/>
          <w:szCs w:val="22"/>
        </w:rPr>
        <w:t>nspect outsi</w:t>
      </w:r>
      <w:r w:rsidRPr="00F03DD9">
        <w:rPr>
          <w:rFonts w:ascii="Century Gothic" w:hAnsi="Century Gothic" w:cs="Arial"/>
          <w:color w:val="auto"/>
          <w:sz w:val="22"/>
          <w:szCs w:val="22"/>
        </w:rPr>
        <w:t>de fabric of the school, report/</w:t>
      </w:r>
      <w:r w:rsidR="00FA0A1B" w:rsidRPr="00F03DD9">
        <w:rPr>
          <w:rFonts w:ascii="Century Gothic" w:hAnsi="Century Gothic" w:cs="Arial"/>
          <w:color w:val="auto"/>
          <w:sz w:val="22"/>
          <w:szCs w:val="22"/>
        </w:rPr>
        <w:t xml:space="preserve">repair defects as appropriate. </w:t>
      </w:r>
      <w:r w:rsidRPr="00F03DD9">
        <w:rPr>
          <w:rFonts w:ascii="Century Gothic" w:hAnsi="Century Gothic" w:cs="Arial"/>
          <w:color w:val="auto"/>
          <w:sz w:val="22"/>
          <w:szCs w:val="22"/>
        </w:rPr>
        <w:t xml:space="preserve"> </w:t>
      </w:r>
      <w:r w:rsidR="00FA0A1B" w:rsidRPr="00F03DD9">
        <w:rPr>
          <w:rFonts w:ascii="Century Gothic" w:hAnsi="Century Gothic" w:cs="Arial"/>
          <w:color w:val="auto"/>
          <w:sz w:val="22"/>
          <w:szCs w:val="22"/>
        </w:rPr>
        <w:t>Inspect all fences, gates, walls, steps and lights etc</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5BA102A6"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r</w:t>
      </w:r>
      <w:r w:rsidR="000E52EB" w:rsidRPr="00F03DD9">
        <w:rPr>
          <w:rFonts w:ascii="Century Gothic" w:hAnsi="Century Gothic" w:cs="Arial"/>
          <w:color w:val="auto"/>
          <w:sz w:val="22"/>
          <w:szCs w:val="22"/>
        </w:rPr>
        <w:t>eport/</w:t>
      </w:r>
      <w:r w:rsidR="00FA0A1B" w:rsidRPr="00F03DD9">
        <w:rPr>
          <w:rFonts w:ascii="Century Gothic" w:hAnsi="Century Gothic" w:cs="Arial"/>
          <w:color w:val="auto"/>
          <w:sz w:val="22"/>
          <w:szCs w:val="22"/>
        </w:rPr>
        <w:t>repair defects as appropriate</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4ADDBF1B"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u</w:t>
      </w:r>
      <w:r w:rsidR="00FA0A1B" w:rsidRPr="00F03DD9">
        <w:rPr>
          <w:rFonts w:ascii="Century Gothic" w:hAnsi="Century Gothic" w:cs="Arial"/>
          <w:color w:val="auto"/>
          <w:sz w:val="22"/>
          <w:szCs w:val="22"/>
        </w:rPr>
        <w:t>ndertake designated gardening duties</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37B74DDE"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leaning</w:t>
      </w:r>
      <w:r w:rsidRPr="00F03DD9">
        <w:rPr>
          <w:rFonts w:ascii="Century Gothic" w:hAnsi="Century Gothic" w:cs="Arial"/>
          <w:color w:val="auto"/>
          <w:sz w:val="22"/>
          <w:szCs w:val="22"/>
        </w:rPr>
        <w:t xml:space="preserve"> outside glass of entrance hall;</w:t>
      </w:r>
    </w:p>
    <w:p w14:paraId="11010843"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c</w:t>
      </w:r>
      <w:r w:rsidR="00FA0A1B" w:rsidRPr="00F03DD9">
        <w:rPr>
          <w:rFonts w:ascii="Century Gothic" w:hAnsi="Century Gothic" w:cs="Arial"/>
          <w:color w:val="auto"/>
          <w:sz w:val="22"/>
          <w:szCs w:val="22"/>
        </w:rPr>
        <w:t>lear leaves, snow, ice, moss and detritus as appropriate including treatment of surfaces with salt etc</w:t>
      </w:r>
      <w:r w:rsidR="00BC156A" w:rsidRPr="00F03DD9">
        <w:rPr>
          <w:rFonts w:ascii="Century Gothic" w:hAnsi="Century Gothic" w:cs="Arial"/>
          <w:color w:val="auto"/>
          <w:sz w:val="22"/>
          <w:szCs w:val="22"/>
        </w:rPr>
        <w:t>.</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1F7D32B6"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i</w:t>
      </w:r>
      <w:r w:rsidR="00FA0A1B" w:rsidRPr="00F03DD9">
        <w:rPr>
          <w:rFonts w:ascii="Century Gothic" w:hAnsi="Century Gothic" w:cs="Arial"/>
          <w:color w:val="auto"/>
          <w:sz w:val="22"/>
          <w:szCs w:val="22"/>
        </w:rPr>
        <w:t>nspect all outside areas for dangerous materials and remove, including exter</w:t>
      </w:r>
      <w:r w:rsidRPr="00F03DD9">
        <w:rPr>
          <w:rFonts w:ascii="Century Gothic" w:hAnsi="Century Gothic" w:cs="Arial"/>
          <w:color w:val="auto"/>
          <w:sz w:val="22"/>
          <w:szCs w:val="22"/>
        </w:rPr>
        <w:t>nal emergency clean of spillage;</w:t>
      </w:r>
    </w:p>
    <w:p w14:paraId="41657BF4" w14:textId="77777777" w:rsidR="00FA0A1B" w:rsidRPr="00F03DD9" w:rsidRDefault="00113017" w:rsidP="000E52EB">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p</w:t>
      </w:r>
      <w:r w:rsidR="00FA0A1B" w:rsidRPr="00F03DD9">
        <w:rPr>
          <w:rFonts w:ascii="Century Gothic" w:hAnsi="Century Gothic" w:cs="Arial"/>
          <w:color w:val="auto"/>
          <w:sz w:val="22"/>
          <w:szCs w:val="22"/>
        </w:rPr>
        <w:t>runing and clearance to ensure unrestricted access and use of the premises including perimeter fencing</w:t>
      </w:r>
      <w:r w:rsidRPr="00F03DD9">
        <w:rPr>
          <w:rFonts w:ascii="Century Gothic" w:hAnsi="Century Gothic" w:cs="Arial"/>
          <w:color w:val="auto"/>
          <w:sz w:val="22"/>
          <w:szCs w:val="22"/>
        </w:rPr>
        <w:t>;</w:t>
      </w:r>
      <w:r w:rsidR="00FA0A1B" w:rsidRPr="00F03DD9">
        <w:rPr>
          <w:rFonts w:ascii="Century Gothic" w:hAnsi="Century Gothic" w:cs="Arial"/>
          <w:color w:val="auto"/>
          <w:sz w:val="22"/>
          <w:szCs w:val="22"/>
        </w:rPr>
        <w:t xml:space="preserve"> </w:t>
      </w:r>
    </w:p>
    <w:p w14:paraId="080472BD" w14:textId="77777777" w:rsidR="00F03DD9" w:rsidRPr="00F03DD9" w:rsidRDefault="00113017" w:rsidP="00F03DD9">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cs="Arial"/>
          <w:color w:val="auto"/>
          <w:sz w:val="22"/>
          <w:szCs w:val="22"/>
        </w:rPr>
        <w:t>s</w:t>
      </w:r>
      <w:r w:rsidR="00FA0A1B" w:rsidRPr="00F03DD9">
        <w:rPr>
          <w:rFonts w:ascii="Century Gothic" w:hAnsi="Century Gothic" w:cs="Arial"/>
          <w:color w:val="auto"/>
          <w:sz w:val="22"/>
          <w:szCs w:val="22"/>
        </w:rPr>
        <w:t>ome gardening duties, mowing areas of the school and weeding and keeping the area tidy</w:t>
      </w:r>
      <w:r w:rsidRPr="00F03DD9">
        <w:rPr>
          <w:rFonts w:ascii="Century Gothic" w:hAnsi="Century Gothic" w:cs="Arial"/>
          <w:color w:val="auto"/>
          <w:sz w:val="22"/>
          <w:szCs w:val="22"/>
        </w:rPr>
        <w:t>;</w:t>
      </w:r>
    </w:p>
    <w:p w14:paraId="28638F79" w14:textId="77777777" w:rsidR="00F03DD9" w:rsidRPr="00F03DD9" w:rsidRDefault="00113017" w:rsidP="00F03DD9">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sz w:val="22"/>
          <w:szCs w:val="22"/>
        </w:rPr>
        <w:t>carry out external</w:t>
      </w:r>
      <w:r w:rsidR="00FA0A1B" w:rsidRPr="00F03DD9">
        <w:rPr>
          <w:rFonts w:ascii="Century Gothic" w:hAnsi="Century Gothic"/>
          <w:sz w:val="22"/>
          <w:szCs w:val="22"/>
        </w:rPr>
        <w:t>/internal window cleaning where required</w:t>
      </w:r>
      <w:r w:rsidRPr="00F03DD9">
        <w:rPr>
          <w:rFonts w:ascii="Century Gothic" w:hAnsi="Century Gothic"/>
          <w:sz w:val="22"/>
          <w:szCs w:val="22"/>
        </w:rPr>
        <w:t>;</w:t>
      </w:r>
      <w:r w:rsidR="00FA0A1B" w:rsidRPr="00F03DD9">
        <w:rPr>
          <w:rFonts w:ascii="Century Gothic" w:hAnsi="Century Gothic"/>
          <w:sz w:val="22"/>
          <w:szCs w:val="22"/>
        </w:rPr>
        <w:t xml:space="preserve"> </w:t>
      </w:r>
    </w:p>
    <w:p w14:paraId="731FBFCD" w14:textId="77777777" w:rsidR="00F03DD9" w:rsidRPr="00F03DD9" w:rsidRDefault="00113017" w:rsidP="00F03DD9">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sz w:val="22"/>
          <w:szCs w:val="22"/>
        </w:rPr>
        <w:t>c</w:t>
      </w:r>
      <w:r w:rsidR="00FA0A1B" w:rsidRPr="00F03DD9">
        <w:rPr>
          <w:rFonts w:ascii="Century Gothic" w:hAnsi="Century Gothic"/>
          <w:sz w:val="22"/>
          <w:szCs w:val="22"/>
        </w:rPr>
        <w:t xml:space="preserve">arry out minor works in order to improve the site, as required by the </w:t>
      </w:r>
      <w:r w:rsidRPr="00F03DD9">
        <w:rPr>
          <w:rFonts w:ascii="Century Gothic" w:hAnsi="Century Gothic"/>
          <w:sz w:val="22"/>
          <w:szCs w:val="22"/>
        </w:rPr>
        <w:t>Site Manager;</w:t>
      </w:r>
      <w:r w:rsidR="000A57FC" w:rsidRPr="00F03DD9">
        <w:rPr>
          <w:rFonts w:ascii="Century Gothic" w:hAnsi="Century Gothic"/>
          <w:sz w:val="22"/>
          <w:szCs w:val="22"/>
        </w:rPr>
        <w:t xml:space="preserve"> </w:t>
      </w:r>
    </w:p>
    <w:p w14:paraId="426D5FFD" w14:textId="0E83D8C5" w:rsidR="000E52EB" w:rsidRPr="00F03DD9" w:rsidRDefault="00113017" w:rsidP="00F03DD9">
      <w:pPr>
        <w:pStyle w:val="Default"/>
        <w:numPr>
          <w:ilvl w:val="0"/>
          <w:numId w:val="11"/>
        </w:numPr>
        <w:spacing w:after="29"/>
        <w:ind w:right="685"/>
        <w:rPr>
          <w:rFonts w:ascii="Century Gothic" w:hAnsi="Century Gothic" w:cs="Arial"/>
          <w:color w:val="auto"/>
          <w:sz w:val="22"/>
          <w:szCs w:val="22"/>
        </w:rPr>
      </w:pPr>
      <w:r w:rsidRPr="00F03DD9">
        <w:rPr>
          <w:rFonts w:ascii="Century Gothic" w:hAnsi="Century Gothic"/>
          <w:sz w:val="22"/>
          <w:szCs w:val="22"/>
        </w:rPr>
        <w:t>r</w:t>
      </w:r>
      <w:r w:rsidR="00FA0A1B" w:rsidRPr="00F03DD9">
        <w:rPr>
          <w:rFonts w:ascii="Century Gothic" w:hAnsi="Century Gothic"/>
          <w:sz w:val="22"/>
          <w:szCs w:val="22"/>
        </w:rPr>
        <w:t xml:space="preserve">egularly check both internally and externally for any potential danger to pupils, staff or visitors and report immediately to the </w:t>
      </w:r>
      <w:r w:rsidRPr="00F03DD9">
        <w:rPr>
          <w:rFonts w:ascii="Century Gothic" w:hAnsi="Century Gothic"/>
          <w:sz w:val="22"/>
          <w:szCs w:val="22"/>
        </w:rPr>
        <w:t>Site Manager.</w:t>
      </w:r>
      <w:r w:rsidR="00FA0A1B" w:rsidRPr="00F03DD9">
        <w:rPr>
          <w:rFonts w:ascii="Century Gothic" w:hAnsi="Century Gothic"/>
          <w:sz w:val="22"/>
          <w:szCs w:val="22"/>
        </w:rPr>
        <w:t xml:space="preserve"> </w:t>
      </w:r>
      <w:r w:rsidR="000E52EB" w:rsidRPr="00F03DD9">
        <w:rPr>
          <w:rFonts w:ascii="Century Gothic" w:hAnsi="Century Gothic"/>
          <w:sz w:val="22"/>
          <w:szCs w:val="22"/>
        </w:rPr>
        <w:t xml:space="preserve"> </w:t>
      </w:r>
    </w:p>
    <w:p w14:paraId="650E3447" w14:textId="22DE72D3" w:rsidR="000E52EB" w:rsidRPr="00F03DD9" w:rsidRDefault="000E52EB" w:rsidP="00F03DD9">
      <w:pPr>
        <w:pStyle w:val="NoSpacing"/>
        <w:rPr>
          <w:b/>
          <w:bCs/>
        </w:rPr>
      </w:pPr>
    </w:p>
    <w:p w14:paraId="035F8F6F" w14:textId="77777777" w:rsidR="00F03DD9" w:rsidRDefault="00F03DD9" w:rsidP="00F03DD9">
      <w:pPr>
        <w:pStyle w:val="NoSpacing"/>
        <w:rPr>
          <w:rFonts w:ascii="Century Gothic" w:hAnsi="Century Gothic"/>
          <w:b/>
          <w:bCs/>
        </w:rPr>
      </w:pPr>
    </w:p>
    <w:p w14:paraId="321A3D02" w14:textId="77777777" w:rsidR="00F03DD9" w:rsidRDefault="00F03DD9" w:rsidP="00F03DD9">
      <w:pPr>
        <w:pStyle w:val="NoSpacing"/>
        <w:rPr>
          <w:rFonts w:ascii="Century Gothic" w:hAnsi="Century Gothic"/>
          <w:b/>
          <w:bCs/>
        </w:rPr>
      </w:pPr>
    </w:p>
    <w:p w14:paraId="1B417E93" w14:textId="77777777" w:rsidR="00F03DD9" w:rsidRDefault="00F03DD9" w:rsidP="00F03DD9">
      <w:pPr>
        <w:pStyle w:val="NoSpacing"/>
        <w:rPr>
          <w:rFonts w:ascii="Century Gothic" w:hAnsi="Century Gothic"/>
          <w:b/>
          <w:bCs/>
        </w:rPr>
      </w:pPr>
    </w:p>
    <w:p w14:paraId="62D3F2A6" w14:textId="77777777" w:rsidR="00F03DD9" w:rsidRDefault="00F03DD9" w:rsidP="00F03DD9">
      <w:pPr>
        <w:pStyle w:val="NoSpacing"/>
        <w:rPr>
          <w:rFonts w:ascii="Century Gothic" w:hAnsi="Century Gothic"/>
          <w:b/>
          <w:bCs/>
        </w:rPr>
      </w:pPr>
    </w:p>
    <w:p w14:paraId="31EEABAF" w14:textId="77777777" w:rsidR="00F03DD9" w:rsidRDefault="00F03DD9" w:rsidP="00F03DD9">
      <w:pPr>
        <w:pStyle w:val="NoSpacing"/>
        <w:rPr>
          <w:rFonts w:ascii="Century Gothic" w:hAnsi="Century Gothic"/>
          <w:b/>
          <w:bCs/>
        </w:rPr>
      </w:pPr>
    </w:p>
    <w:p w14:paraId="3FC180D7" w14:textId="77777777" w:rsidR="00F03DD9" w:rsidRDefault="00F03DD9" w:rsidP="00F03DD9">
      <w:pPr>
        <w:pStyle w:val="NoSpacing"/>
        <w:rPr>
          <w:rFonts w:ascii="Century Gothic" w:hAnsi="Century Gothic"/>
          <w:b/>
          <w:bCs/>
        </w:rPr>
      </w:pPr>
    </w:p>
    <w:p w14:paraId="143C1155" w14:textId="77777777" w:rsidR="00F03DD9" w:rsidRDefault="00F03DD9" w:rsidP="00F03DD9">
      <w:pPr>
        <w:pStyle w:val="NoSpacing"/>
        <w:rPr>
          <w:rFonts w:ascii="Century Gothic" w:hAnsi="Century Gothic"/>
          <w:b/>
          <w:bCs/>
        </w:rPr>
      </w:pPr>
    </w:p>
    <w:p w14:paraId="26076E37" w14:textId="77777777" w:rsidR="00F03DD9" w:rsidRDefault="00F03DD9" w:rsidP="00F03DD9">
      <w:pPr>
        <w:pStyle w:val="NoSpacing"/>
        <w:rPr>
          <w:rFonts w:ascii="Century Gothic" w:hAnsi="Century Gothic"/>
          <w:b/>
          <w:bCs/>
        </w:rPr>
      </w:pPr>
    </w:p>
    <w:p w14:paraId="781AFEB5" w14:textId="77777777" w:rsidR="00F03DD9" w:rsidRDefault="00F03DD9" w:rsidP="00F03DD9">
      <w:pPr>
        <w:pStyle w:val="NoSpacing"/>
        <w:rPr>
          <w:rFonts w:ascii="Century Gothic" w:hAnsi="Century Gothic"/>
          <w:b/>
          <w:bCs/>
        </w:rPr>
      </w:pPr>
    </w:p>
    <w:p w14:paraId="27E2D31A" w14:textId="77777777" w:rsidR="00F03DD9" w:rsidRDefault="00F03DD9" w:rsidP="00F03DD9">
      <w:pPr>
        <w:pStyle w:val="NoSpacing"/>
        <w:rPr>
          <w:rFonts w:ascii="Century Gothic" w:hAnsi="Century Gothic"/>
          <w:b/>
          <w:bCs/>
        </w:rPr>
      </w:pPr>
    </w:p>
    <w:p w14:paraId="23BB45B4" w14:textId="3EAA5745" w:rsidR="000E52EB" w:rsidRPr="00F03DD9" w:rsidRDefault="000E52EB" w:rsidP="00F03DD9">
      <w:pPr>
        <w:pStyle w:val="NoSpacing"/>
        <w:rPr>
          <w:rFonts w:ascii="Century Gothic" w:hAnsi="Century Gothic"/>
        </w:rPr>
      </w:pPr>
      <w:r w:rsidRPr="00F03DD9">
        <w:rPr>
          <w:rFonts w:ascii="Century Gothic" w:hAnsi="Century Gothic"/>
          <w:b/>
          <w:bCs/>
        </w:rPr>
        <w:lastRenderedPageBreak/>
        <w:t xml:space="preserve">HEALTH AND SAFETY </w:t>
      </w:r>
    </w:p>
    <w:p w14:paraId="3FDFFDFA" w14:textId="77777777" w:rsidR="000E52EB" w:rsidRPr="00F03DD9" w:rsidRDefault="00113017" w:rsidP="00F03DD9">
      <w:pPr>
        <w:pStyle w:val="NoSpacing"/>
        <w:numPr>
          <w:ilvl w:val="0"/>
          <w:numId w:val="16"/>
        </w:numPr>
        <w:rPr>
          <w:rFonts w:ascii="Century Gothic" w:hAnsi="Century Gothic"/>
        </w:rPr>
      </w:pPr>
      <w:r w:rsidRPr="00F03DD9">
        <w:rPr>
          <w:rFonts w:ascii="Century Gothic" w:hAnsi="Century Gothic"/>
        </w:rPr>
        <w:t>adhere to</w:t>
      </w:r>
      <w:r w:rsidR="000E52EB" w:rsidRPr="00F03DD9">
        <w:rPr>
          <w:rFonts w:ascii="Century Gothic" w:hAnsi="Century Gothic"/>
        </w:rPr>
        <w:t xml:space="preserve"> </w:t>
      </w:r>
      <w:r w:rsidRPr="00F03DD9">
        <w:rPr>
          <w:rFonts w:ascii="Century Gothic" w:hAnsi="Century Gothic"/>
        </w:rPr>
        <w:t>health and safety processes;</w:t>
      </w:r>
    </w:p>
    <w:p w14:paraId="3608F43D" w14:textId="77777777" w:rsidR="000E52EB" w:rsidRPr="00F03DD9" w:rsidRDefault="00113017" w:rsidP="00F03DD9">
      <w:pPr>
        <w:pStyle w:val="NoSpacing"/>
        <w:numPr>
          <w:ilvl w:val="0"/>
          <w:numId w:val="16"/>
        </w:numPr>
        <w:rPr>
          <w:rFonts w:ascii="Century Gothic" w:hAnsi="Century Gothic"/>
        </w:rPr>
      </w:pPr>
      <w:r w:rsidRPr="00F03DD9">
        <w:rPr>
          <w:rFonts w:ascii="Century Gothic" w:hAnsi="Century Gothic"/>
        </w:rPr>
        <w:t>a</w:t>
      </w:r>
      <w:r w:rsidR="000E52EB" w:rsidRPr="00F03DD9">
        <w:rPr>
          <w:rFonts w:ascii="Century Gothic" w:hAnsi="Century Gothic"/>
        </w:rPr>
        <w:t>ccess risk assessment tools and know how to use them to establish hazards within the school and the associated risks involved</w:t>
      </w:r>
      <w:r w:rsidRPr="00F03DD9">
        <w:rPr>
          <w:rFonts w:ascii="Century Gothic" w:hAnsi="Century Gothic"/>
        </w:rPr>
        <w:t>;</w:t>
      </w:r>
      <w:r w:rsidR="000E52EB" w:rsidRPr="00F03DD9">
        <w:rPr>
          <w:rFonts w:ascii="Century Gothic" w:hAnsi="Century Gothic"/>
        </w:rPr>
        <w:t xml:space="preserve"> </w:t>
      </w:r>
    </w:p>
    <w:p w14:paraId="406A976C" w14:textId="77777777" w:rsidR="000E52EB" w:rsidRPr="00F03DD9" w:rsidRDefault="00113017" w:rsidP="00F03DD9">
      <w:pPr>
        <w:pStyle w:val="NoSpacing"/>
        <w:numPr>
          <w:ilvl w:val="0"/>
          <w:numId w:val="16"/>
        </w:numPr>
        <w:rPr>
          <w:rFonts w:ascii="Century Gothic" w:hAnsi="Century Gothic"/>
        </w:rPr>
      </w:pPr>
      <w:r w:rsidRPr="00F03DD9">
        <w:rPr>
          <w:rFonts w:ascii="Century Gothic" w:hAnsi="Century Gothic"/>
        </w:rPr>
        <w:t>a</w:t>
      </w:r>
      <w:r w:rsidR="000E52EB" w:rsidRPr="00F03DD9">
        <w:rPr>
          <w:rFonts w:ascii="Century Gothic" w:hAnsi="Century Gothic"/>
        </w:rPr>
        <w:t>dhere t</w:t>
      </w:r>
      <w:r w:rsidRPr="00F03DD9">
        <w:rPr>
          <w:rFonts w:ascii="Century Gothic" w:hAnsi="Century Gothic"/>
        </w:rPr>
        <w:t>o COSHH regulations as required.</w:t>
      </w:r>
    </w:p>
    <w:p w14:paraId="4B99056E" w14:textId="77777777" w:rsidR="000E52EB" w:rsidRPr="00F03DD9" w:rsidRDefault="000E52EB" w:rsidP="00F03DD9">
      <w:pPr>
        <w:pStyle w:val="NoSpacing"/>
        <w:rPr>
          <w:rFonts w:ascii="Century Gothic" w:hAnsi="Century Gothic"/>
        </w:rPr>
      </w:pPr>
    </w:p>
    <w:p w14:paraId="7BE316BA" w14:textId="77777777" w:rsidR="000E52EB" w:rsidRPr="00F03DD9" w:rsidRDefault="000E52EB" w:rsidP="00F03DD9">
      <w:pPr>
        <w:pStyle w:val="NoSpacing"/>
        <w:rPr>
          <w:rFonts w:ascii="Century Gothic" w:hAnsi="Century Gothic"/>
        </w:rPr>
      </w:pPr>
      <w:r w:rsidRPr="00F03DD9">
        <w:rPr>
          <w:rFonts w:ascii="Century Gothic" w:hAnsi="Century Gothic"/>
          <w:b/>
          <w:bCs/>
        </w:rPr>
        <w:t xml:space="preserve">OTHER DUTIES </w:t>
      </w:r>
    </w:p>
    <w:p w14:paraId="18410C47" w14:textId="501BD945" w:rsidR="003B1714" w:rsidRPr="00F03DD9" w:rsidRDefault="00113017" w:rsidP="00F03DD9">
      <w:pPr>
        <w:pStyle w:val="NoSpacing"/>
        <w:numPr>
          <w:ilvl w:val="0"/>
          <w:numId w:val="17"/>
        </w:numPr>
        <w:rPr>
          <w:rFonts w:ascii="Century Gothic" w:hAnsi="Century Gothic"/>
        </w:rPr>
      </w:pPr>
      <w:r w:rsidRPr="00F03DD9">
        <w:rPr>
          <w:rFonts w:ascii="Century Gothic" w:hAnsi="Century Gothic"/>
        </w:rPr>
        <w:t>a</w:t>
      </w:r>
      <w:r w:rsidR="000E52EB" w:rsidRPr="00F03DD9">
        <w:rPr>
          <w:rFonts w:ascii="Century Gothic" w:hAnsi="Century Gothic"/>
        </w:rPr>
        <w:t>ssist with the management of any projects undertaken at school</w:t>
      </w:r>
      <w:r w:rsidRPr="00F03DD9">
        <w:rPr>
          <w:rFonts w:ascii="Century Gothic" w:hAnsi="Century Gothic"/>
        </w:rPr>
        <w:t>.</w:t>
      </w:r>
      <w:r w:rsidR="000E52EB" w:rsidRPr="00F03DD9">
        <w:rPr>
          <w:rFonts w:ascii="Century Gothic" w:hAnsi="Century Gothic"/>
        </w:rPr>
        <w:t xml:space="preserve"> </w:t>
      </w:r>
    </w:p>
    <w:p w14:paraId="576B054E" w14:textId="42F51AAB" w:rsidR="003B1714" w:rsidRPr="00F03DD9" w:rsidRDefault="003B1714" w:rsidP="00F03DD9">
      <w:pPr>
        <w:pStyle w:val="NoSpacing"/>
        <w:rPr>
          <w:rFonts w:ascii="Century Gothic" w:hAnsi="Century Gothic"/>
        </w:rPr>
      </w:pPr>
    </w:p>
    <w:p w14:paraId="3E0FED80" w14:textId="77777777" w:rsidR="00C23B3A" w:rsidRPr="00DD3336" w:rsidRDefault="00C23B3A" w:rsidP="00C23B3A">
      <w:pPr>
        <w:pStyle w:val="xxxxxxxmsonormal"/>
        <w:shd w:val="clear" w:color="auto" w:fill="FFFFFF"/>
        <w:rPr>
          <w:rStyle w:val="Strong"/>
          <w:rFonts w:ascii="Century Gothic" w:hAnsi="Century Gothic" w:cs="Arial"/>
          <w:shd w:val="clear" w:color="auto" w:fill="FFFFFF"/>
        </w:rPr>
      </w:pPr>
      <w:r w:rsidRPr="00DD3336">
        <w:rPr>
          <w:rStyle w:val="Strong"/>
          <w:rFonts w:ascii="Century Gothic" w:hAnsi="Century Gothic" w:cs="Arial"/>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4DDBEF00" w14:textId="77777777" w:rsidR="000E52EB" w:rsidRPr="00F03DD9" w:rsidRDefault="000E52EB" w:rsidP="00F03DD9">
      <w:pPr>
        <w:pStyle w:val="NoSpacing"/>
      </w:pPr>
    </w:p>
    <w:p w14:paraId="3461D779" w14:textId="77777777" w:rsidR="000E52EB" w:rsidRPr="00F03DD9" w:rsidRDefault="000E52EB" w:rsidP="00F03DD9">
      <w:pPr>
        <w:pStyle w:val="NoSpacing"/>
      </w:pPr>
    </w:p>
    <w:sectPr w:rsidR="000E52EB" w:rsidRPr="00F03DD9" w:rsidSect="00447706">
      <w:pgSz w:w="11906" w:h="17338"/>
      <w:pgMar w:top="1570" w:right="114" w:bottom="669" w:left="6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70568"/>
    <w:multiLevelType w:val="hybridMultilevel"/>
    <w:tmpl w:val="4EC8C9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E2613"/>
    <w:multiLevelType w:val="hybridMultilevel"/>
    <w:tmpl w:val="CE425D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A572B"/>
    <w:multiLevelType w:val="hybridMultilevel"/>
    <w:tmpl w:val="0C6E44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D0137"/>
    <w:multiLevelType w:val="hybridMultilevel"/>
    <w:tmpl w:val="165ADF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D49CF"/>
    <w:multiLevelType w:val="hybridMultilevel"/>
    <w:tmpl w:val="A3D228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12AEA"/>
    <w:multiLevelType w:val="hybridMultilevel"/>
    <w:tmpl w:val="2D3A5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D573ED"/>
    <w:multiLevelType w:val="hybridMultilevel"/>
    <w:tmpl w:val="1A8859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F3CC7"/>
    <w:multiLevelType w:val="hybridMultilevel"/>
    <w:tmpl w:val="DB6C81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B32FB"/>
    <w:multiLevelType w:val="hybridMultilevel"/>
    <w:tmpl w:val="274E30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965F63"/>
    <w:multiLevelType w:val="hybridMultilevel"/>
    <w:tmpl w:val="45F434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62FD1"/>
    <w:multiLevelType w:val="hybridMultilevel"/>
    <w:tmpl w:val="1E2830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884CDD"/>
    <w:multiLevelType w:val="hybridMultilevel"/>
    <w:tmpl w:val="F40AD1C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713B9"/>
    <w:multiLevelType w:val="hybridMultilevel"/>
    <w:tmpl w:val="ACB651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EE0A3B"/>
    <w:multiLevelType w:val="hybridMultilevel"/>
    <w:tmpl w:val="4D16B0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94DF2"/>
    <w:multiLevelType w:val="hybridMultilevel"/>
    <w:tmpl w:val="FA1C89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238A3"/>
    <w:multiLevelType w:val="hybridMultilevel"/>
    <w:tmpl w:val="41E0AC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902FBE"/>
    <w:multiLevelType w:val="hybridMultilevel"/>
    <w:tmpl w:val="378C48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010415">
    <w:abstractNumId w:val="5"/>
  </w:num>
  <w:num w:numId="2" w16cid:durableId="991522092">
    <w:abstractNumId w:val="3"/>
  </w:num>
  <w:num w:numId="3" w16cid:durableId="1214731442">
    <w:abstractNumId w:val="11"/>
  </w:num>
  <w:num w:numId="4" w16cid:durableId="1284578414">
    <w:abstractNumId w:val="2"/>
  </w:num>
  <w:num w:numId="5" w16cid:durableId="1066994156">
    <w:abstractNumId w:val="14"/>
  </w:num>
  <w:num w:numId="6" w16cid:durableId="889072651">
    <w:abstractNumId w:val="12"/>
  </w:num>
  <w:num w:numId="7" w16cid:durableId="110445337">
    <w:abstractNumId w:val="15"/>
  </w:num>
  <w:num w:numId="8" w16cid:durableId="1587837841">
    <w:abstractNumId w:val="16"/>
  </w:num>
  <w:num w:numId="9" w16cid:durableId="1080255432">
    <w:abstractNumId w:val="0"/>
  </w:num>
  <w:num w:numId="10" w16cid:durableId="510342541">
    <w:abstractNumId w:val="6"/>
  </w:num>
  <w:num w:numId="11" w16cid:durableId="118301291">
    <w:abstractNumId w:val="9"/>
  </w:num>
  <w:num w:numId="12" w16cid:durableId="754013028">
    <w:abstractNumId w:val="10"/>
  </w:num>
  <w:num w:numId="13" w16cid:durableId="1311521362">
    <w:abstractNumId w:val="7"/>
  </w:num>
  <w:num w:numId="14" w16cid:durableId="442308124">
    <w:abstractNumId w:val="8"/>
  </w:num>
  <w:num w:numId="15" w16cid:durableId="1800798465">
    <w:abstractNumId w:val="13"/>
  </w:num>
  <w:num w:numId="16" w16cid:durableId="358818854">
    <w:abstractNumId w:val="4"/>
  </w:num>
  <w:num w:numId="17" w16cid:durableId="24445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A1B"/>
    <w:rsid w:val="000A57FC"/>
    <w:rsid w:val="000E52EB"/>
    <w:rsid w:val="00113017"/>
    <w:rsid w:val="001A33BE"/>
    <w:rsid w:val="00282CC5"/>
    <w:rsid w:val="002D410D"/>
    <w:rsid w:val="002D68F3"/>
    <w:rsid w:val="003B1714"/>
    <w:rsid w:val="004A0B55"/>
    <w:rsid w:val="004C6F2D"/>
    <w:rsid w:val="00501E85"/>
    <w:rsid w:val="00525646"/>
    <w:rsid w:val="005F3C5F"/>
    <w:rsid w:val="006144E8"/>
    <w:rsid w:val="0065141A"/>
    <w:rsid w:val="006662A7"/>
    <w:rsid w:val="007D3C0E"/>
    <w:rsid w:val="008312CC"/>
    <w:rsid w:val="008E4057"/>
    <w:rsid w:val="00A11C4F"/>
    <w:rsid w:val="00B935D4"/>
    <w:rsid w:val="00BC156A"/>
    <w:rsid w:val="00BF7B0B"/>
    <w:rsid w:val="00C23B3A"/>
    <w:rsid w:val="00C74C62"/>
    <w:rsid w:val="00D0048C"/>
    <w:rsid w:val="00DA038B"/>
    <w:rsid w:val="00DC6DF0"/>
    <w:rsid w:val="00E860ED"/>
    <w:rsid w:val="00E93854"/>
    <w:rsid w:val="00EE1177"/>
    <w:rsid w:val="00F03DD9"/>
    <w:rsid w:val="00F441B0"/>
    <w:rsid w:val="00FA0A1B"/>
    <w:rsid w:val="00FC241A"/>
    <w:rsid w:val="00FF0C9B"/>
    <w:rsid w:val="04680B7E"/>
    <w:rsid w:val="1F7BCD9A"/>
    <w:rsid w:val="2A10703B"/>
    <w:rsid w:val="2DE65898"/>
    <w:rsid w:val="3DBDF4A3"/>
    <w:rsid w:val="3ED5988A"/>
    <w:rsid w:val="5710572B"/>
    <w:rsid w:val="597BFC1F"/>
    <w:rsid w:val="675B3612"/>
    <w:rsid w:val="6FF01C6B"/>
    <w:rsid w:val="716EC01A"/>
    <w:rsid w:val="749E6253"/>
    <w:rsid w:val="7B85A58D"/>
    <w:rsid w:val="7F336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4C28"/>
  <w15:docId w15:val="{26A4B66A-2EE2-477C-9CDB-DCD3096A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C6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0A1B"/>
    <w:pPr>
      <w:autoSpaceDE w:val="0"/>
      <w:autoSpaceDN w:val="0"/>
      <w:adjustRightInd w:val="0"/>
    </w:pPr>
    <w:rPr>
      <w:rFonts w:ascii="Calibri" w:hAnsi="Calibri" w:cs="Calibri"/>
      <w:color w:val="000000"/>
      <w:sz w:val="24"/>
      <w:szCs w:val="24"/>
    </w:rPr>
  </w:style>
  <w:style w:type="character" w:styleId="Strong">
    <w:name w:val="Strong"/>
    <w:uiPriority w:val="22"/>
    <w:qFormat/>
    <w:rsid w:val="000E52EB"/>
    <w:rPr>
      <w:b/>
      <w:bCs/>
    </w:rPr>
  </w:style>
  <w:style w:type="paragraph" w:styleId="BalloonText">
    <w:name w:val="Balloon Text"/>
    <w:basedOn w:val="Normal"/>
    <w:link w:val="BalloonTextChar"/>
    <w:uiPriority w:val="99"/>
    <w:semiHidden/>
    <w:unhideWhenUsed/>
    <w:rsid w:val="00DA03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38B"/>
    <w:rPr>
      <w:rFonts w:ascii="Segoe UI" w:hAnsi="Segoe UI" w:cs="Segoe UI"/>
      <w:sz w:val="18"/>
      <w:szCs w:val="18"/>
    </w:rPr>
  </w:style>
  <w:style w:type="paragraph" w:styleId="NoSpacing">
    <w:name w:val="No Spacing"/>
    <w:uiPriority w:val="1"/>
    <w:qFormat/>
    <w:rsid w:val="002D410D"/>
  </w:style>
  <w:style w:type="paragraph" w:customStyle="1" w:styleId="xxxxxxxmsonormal">
    <w:name w:val="x_x_xxxxxmsonormal"/>
    <w:basedOn w:val="Normal"/>
    <w:uiPriority w:val="99"/>
    <w:rsid w:val="00C23B3A"/>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8eb0c3-f81a-4a9e-a0c5-c230fb9eeb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82BFEA52638E43A488B6124A51011B" ma:contentTypeVersion="10" ma:contentTypeDescription="Create a new document." ma:contentTypeScope="" ma:versionID="42fe1afdd41db1f2a0c8b24c4b87bbfa">
  <xsd:schema xmlns:xsd="http://www.w3.org/2001/XMLSchema" xmlns:xs="http://www.w3.org/2001/XMLSchema" xmlns:p="http://schemas.microsoft.com/office/2006/metadata/properties" xmlns:ns3="3c8eb0c3-f81a-4a9e-a0c5-c230fb9eeb72" targetNamespace="http://schemas.microsoft.com/office/2006/metadata/properties" ma:root="true" ma:fieldsID="62016e5b479964aeb11f9094d1c95a5a" ns3:_="">
    <xsd:import namespace="3c8eb0c3-f81a-4a9e-a0c5-c230fb9eeb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eb0c3-f81a-4a9e-a0c5-c230fb9eeb7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F7EA4-B28B-47DB-A4B1-F255805F9BA2}">
  <ds:schemaRefs>
    <ds:schemaRef ds:uri="http://schemas.microsoft.com/sharepoint/v3/contenttype/forms"/>
  </ds:schemaRefs>
</ds:datastoreItem>
</file>

<file path=customXml/itemProps2.xml><?xml version="1.0" encoding="utf-8"?>
<ds:datastoreItem xmlns:ds="http://schemas.openxmlformats.org/officeDocument/2006/customXml" ds:itemID="{0AD88528-37E6-4A57-A509-B7E12A7D532A}">
  <ds:schemaRefs>
    <ds:schemaRef ds:uri="http://schemas.microsoft.com/office/2006/metadata/properties"/>
    <ds:schemaRef ds:uri="http://schemas.microsoft.com/office/infopath/2007/PartnerControls"/>
    <ds:schemaRef ds:uri="3c8eb0c3-f81a-4a9e-a0c5-c230fb9eeb72"/>
  </ds:schemaRefs>
</ds:datastoreItem>
</file>

<file path=customXml/itemProps3.xml><?xml version="1.0" encoding="utf-8"?>
<ds:datastoreItem xmlns:ds="http://schemas.openxmlformats.org/officeDocument/2006/customXml" ds:itemID="{9436765D-790A-45CB-9056-D000B8178988}">
  <ds:schemaRefs>
    <ds:schemaRef ds:uri="http://schemas.openxmlformats.org/officeDocument/2006/bibliography"/>
  </ds:schemaRefs>
</ds:datastoreItem>
</file>

<file path=customXml/itemProps4.xml><?xml version="1.0" encoding="utf-8"?>
<ds:datastoreItem xmlns:ds="http://schemas.openxmlformats.org/officeDocument/2006/customXml" ds:itemID="{4A1A6338-64D5-4DC9-99DB-27DE42B7A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eb0c3-f81a-4a9e-a0c5-c230fb9ee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6350</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paul.x.harris</dc:creator>
  <cp:lastModifiedBy>Mrs K Otton</cp:lastModifiedBy>
  <cp:revision>2</cp:revision>
  <cp:lastPrinted>2026-03-05T14:42:00Z</cp:lastPrinted>
  <dcterms:created xsi:type="dcterms:W3CDTF">2026-09-18T13:15:00Z</dcterms:created>
  <dcterms:modified xsi:type="dcterms:W3CDTF">2026-09-18T13:15:00Z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0x0101006A82BFEA52638E43A488B6124A51011B</vt:lpwstr>
  </property>
</Properties>
</file>